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19" w:rsidRPr="00071719" w:rsidRDefault="00071719" w:rsidP="00071719">
      <w:pPr>
        <w:spacing w:line="240" w:lineRule="auto"/>
        <w:rPr>
          <w:sz w:val="20"/>
          <w:szCs w:val="20"/>
        </w:rPr>
      </w:pPr>
      <w:r w:rsidRPr="00071719">
        <w:rPr>
          <w:sz w:val="20"/>
          <w:szCs w:val="20"/>
        </w:rPr>
        <w:t xml:space="preserve">        </w:t>
      </w:r>
    </w:p>
    <w:p w:rsidR="00071719" w:rsidRPr="00071719" w:rsidRDefault="00071719" w:rsidP="00071719">
      <w:pPr>
        <w:spacing w:line="240" w:lineRule="auto"/>
        <w:rPr>
          <w:sz w:val="20"/>
          <w:szCs w:val="20"/>
        </w:rPr>
      </w:pPr>
      <w:r w:rsidRPr="00071719">
        <w:rPr>
          <w:sz w:val="20"/>
          <w:szCs w:val="20"/>
        </w:rPr>
        <w:t xml:space="preserve"> PREDPISY  </w:t>
      </w:r>
    </w:p>
    <w:p w:rsidR="00071719" w:rsidRPr="00071719" w:rsidRDefault="00071719" w:rsidP="00071719">
      <w:pPr>
        <w:spacing w:line="240" w:lineRule="auto"/>
        <w:rPr>
          <w:sz w:val="20"/>
          <w:szCs w:val="20"/>
        </w:rPr>
      </w:pPr>
      <w:r w:rsidRPr="00071719">
        <w:rPr>
          <w:sz w:val="20"/>
          <w:szCs w:val="20"/>
        </w:rPr>
        <w:t xml:space="preserve">Predpis č. 461/2003 Z.z.  </w:t>
      </w:r>
    </w:p>
    <w:p w:rsidR="00071719" w:rsidRPr="00071719" w:rsidRDefault="00071719" w:rsidP="00071719">
      <w:pPr>
        <w:spacing w:line="240" w:lineRule="auto"/>
        <w:rPr>
          <w:sz w:val="20"/>
          <w:szCs w:val="20"/>
        </w:rPr>
      </w:pPr>
      <w:r w:rsidRPr="00071719">
        <w:rPr>
          <w:sz w:val="20"/>
          <w:szCs w:val="20"/>
        </w:rPr>
        <w:t xml:space="preserve">© Ministerstvo spravodlivosti SR  </w:t>
      </w:r>
    </w:p>
    <w:p w:rsidR="00071719" w:rsidRPr="00071719" w:rsidRDefault="00071719" w:rsidP="00071719">
      <w:pPr>
        <w:spacing w:line="240" w:lineRule="auto"/>
        <w:rPr>
          <w:sz w:val="20"/>
          <w:szCs w:val="20"/>
        </w:rPr>
      </w:pPr>
      <w:r w:rsidRPr="00071719">
        <w:rPr>
          <w:sz w:val="20"/>
          <w:szCs w:val="20"/>
        </w:rPr>
        <w:t xml:space="preserv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  </w:t>
      </w:r>
    </w:p>
    <w:p w:rsidR="00071719" w:rsidRPr="00071719" w:rsidRDefault="00071719" w:rsidP="00071719">
      <w:pPr>
        <w:spacing w:line="240" w:lineRule="auto"/>
        <w:rPr>
          <w:sz w:val="20"/>
          <w:szCs w:val="20"/>
        </w:rPr>
      </w:pPr>
      <w:r w:rsidRPr="00071719">
        <w:rPr>
          <w:sz w:val="20"/>
          <w:szCs w:val="20"/>
        </w:rPr>
        <w:t xml:space="preserv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roofErr w:type="spellStart"/>
      <w:r w:rsidRPr="00071719">
        <w:rPr>
          <w:sz w:val="20"/>
          <w:szCs w:val="20"/>
        </w:rPr>
        <w:t>Rek</w:t>
      </w:r>
      <w:proofErr w:type="spellEnd"/>
      <w:r w:rsidRPr="00071719">
        <w:rPr>
          <w:sz w:val="20"/>
          <w:szCs w:val="20"/>
        </w:rPr>
        <w:t xml:space="preserve"> zákony 461/2003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 sociálnom poistení )</w:t>
      </w:r>
    </w:p>
    <w:p w:rsidR="00071719" w:rsidRPr="00071719" w:rsidRDefault="00071719" w:rsidP="00071719">
      <w:pPr>
        <w:spacing w:line="240" w:lineRule="auto"/>
        <w:rPr>
          <w:sz w:val="20"/>
          <w:szCs w:val="20"/>
        </w:rPr>
      </w:pPr>
      <w:r w:rsidRPr="00071719">
        <w:rPr>
          <w:sz w:val="20"/>
          <w:szCs w:val="20"/>
        </w:rPr>
        <w:t>Autor: Národná rada SR</w:t>
      </w:r>
    </w:p>
    <w:p w:rsidR="00071719" w:rsidRPr="00071719" w:rsidRDefault="00071719" w:rsidP="00071719">
      <w:pPr>
        <w:spacing w:line="240" w:lineRule="auto"/>
        <w:rPr>
          <w:sz w:val="20"/>
          <w:szCs w:val="20"/>
        </w:rPr>
      </w:pPr>
      <w:r w:rsidRPr="00071719">
        <w:rPr>
          <w:sz w:val="20"/>
          <w:szCs w:val="20"/>
        </w:rPr>
        <w:t>Platnosť od: 27.11.2003</w:t>
      </w:r>
    </w:p>
    <w:p w:rsidR="00071719" w:rsidRPr="00071719" w:rsidRDefault="00071719" w:rsidP="00071719">
      <w:pPr>
        <w:spacing w:line="240" w:lineRule="auto"/>
        <w:rPr>
          <w:sz w:val="20"/>
          <w:szCs w:val="20"/>
        </w:rPr>
      </w:pPr>
      <w:r w:rsidRPr="00071719">
        <w:rPr>
          <w:sz w:val="20"/>
          <w:szCs w:val="20"/>
        </w:rPr>
        <w:t>Účinnosť od: 1.5.2010</w:t>
      </w:r>
    </w:p>
    <w:p w:rsidR="00071719" w:rsidRPr="00071719" w:rsidRDefault="00071719" w:rsidP="00071719">
      <w:pPr>
        <w:spacing w:line="240" w:lineRule="auto"/>
        <w:rPr>
          <w:sz w:val="20"/>
          <w:szCs w:val="20"/>
        </w:rPr>
      </w:pPr>
      <w:r w:rsidRPr="00071719">
        <w:rPr>
          <w:sz w:val="20"/>
          <w:szCs w:val="20"/>
        </w:rPr>
        <w:t>Účinnosť do: 31.12.2010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Uverejnené v Zbierke zákonov č. 200/2003 strana 3559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PREDPIS BOL REPUBLIKOVANÝ PREDPISOM: </w:t>
      </w:r>
    </w:p>
    <w:p w:rsidR="00071719" w:rsidRPr="00071719" w:rsidRDefault="00071719" w:rsidP="00071719">
      <w:pPr>
        <w:spacing w:line="240" w:lineRule="auto"/>
        <w:rPr>
          <w:sz w:val="20"/>
          <w:szCs w:val="20"/>
        </w:rPr>
      </w:pPr>
      <w:r w:rsidRPr="00071719">
        <w:rPr>
          <w:sz w:val="20"/>
          <w:szCs w:val="20"/>
        </w:rPr>
        <w:t>121/2005 Z.z.</w:t>
      </w:r>
    </w:p>
    <w:p w:rsidR="00071719" w:rsidRPr="00071719" w:rsidRDefault="00071719" w:rsidP="00071719">
      <w:pPr>
        <w:spacing w:line="240" w:lineRule="auto"/>
        <w:rPr>
          <w:sz w:val="20"/>
          <w:szCs w:val="20"/>
        </w:rPr>
      </w:pPr>
      <w:r w:rsidRPr="00071719">
        <w:rPr>
          <w:sz w:val="20"/>
          <w:szCs w:val="20"/>
        </w:rPr>
        <w:t>513/2006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ZMENY HĽADAJTE V PREDPISOCH: </w:t>
      </w:r>
    </w:p>
    <w:p w:rsidR="00071719" w:rsidRPr="00071719" w:rsidRDefault="00071719" w:rsidP="00071719">
      <w:pPr>
        <w:spacing w:line="240" w:lineRule="auto"/>
        <w:rPr>
          <w:sz w:val="20"/>
          <w:szCs w:val="20"/>
        </w:rPr>
      </w:pPr>
      <w:r w:rsidRPr="00071719">
        <w:rPr>
          <w:sz w:val="20"/>
          <w:szCs w:val="20"/>
        </w:rPr>
        <w:t>551/2003 Z.z.</w:t>
      </w:r>
    </w:p>
    <w:p w:rsidR="00071719" w:rsidRPr="00071719" w:rsidRDefault="00071719" w:rsidP="00071719">
      <w:pPr>
        <w:spacing w:line="240" w:lineRule="auto"/>
        <w:rPr>
          <w:sz w:val="20"/>
          <w:szCs w:val="20"/>
        </w:rPr>
      </w:pPr>
      <w:r w:rsidRPr="00071719">
        <w:rPr>
          <w:sz w:val="20"/>
          <w:szCs w:val="20"/>
        </w:rPr>
        <w:t>600/2003 Z.z.</w:t>
      </w:r>
    </w:p>
    <w:p w:rsidR="00071719" w:rsidRPr="00071719" w:rsidRDefault="00071719" w:rsidP="00071719">
      <w:pPr>
        <w:spacing w:line="240" w:lineRule="auto"/>
        <w:rPr>
          <w:sz w:val="20"/>
          <w:szCs w:val="20"/>
        </w:rPr>
      </w:pPr>
      <w:r w:rsidRPr="00071719">
        <w:rPr>
          <w:sz w:val="20"/>
          <w:szCs w:val="20"/>
        </w:rPr>
        <w:t>5/2004 Z.z.</w:t>
      </w:r>
    </w:p>
    <w:p w:rsidR="00071719" w:rsidRPr="00071719" w:rsidRDefault="00071719" w:rsidP="00071719">
      <w:pPr>
        <w:spacing w:line="240" w:lineRule="auto"/>
        <w:rPr>
          <w:sz w:val="20"/>
          <w:szCs w:val="20"/>
        </w:rPr>
      </w:pPr>
      <w:r w:rsidRPr="00071719">
        <w:rPr>
          <w:sz w:val="20"/>
          <w:szCs w:val="20"/>
        </w:rPr>
        <w:t>43/2004 Z.z.</w:t>
      </w:r>
    </w:p>
    <w:p w:rsidR="00071719" w:rsidRPr="00071719" w:rsidRDefault="00071719" w:rsidP="00071719">
      <w:pPr>
        <w:spacing w:line="240" w:lineRule="auto"/>
        <w:rPr>
          <w:sz w:val="20"/>
          <w:szCs w:val="20"/>
        </w:rPr>
      </w:pPr>
      <w:r w:rsidRPr="00071719">
        <w:rPr>
          <w:sz w:val="20"/>
          <w:szCs w:val="20"/>
        </w:rPr>
        <w:t>186/2004 Z.z.</w:t>
      </w:r>
    </w:p>
    <w:p w:rsidR="00071719" w:rsidRPr="00071719" w:rsidRDefault="00071719" w:rsidP="00071719">
      <w:pPr>
        <w:spacing w:line="240" w:lineRule="auto"/>
        <w:rPr>
          <w:sz w:val="20"/>
          <w:szCs w:val="20"/>
        </w:rPr>
      </w:pPr>
      <w:r w:rsidRPr="00071719">
        <w:rPr>
          <w:sz w:val="20"/>
          <w:szCs w:val="20"/>
        </w:rPr>
        <w:lastRenderedPageBreak/>
        <w:t>365/2004 Z.z.</w:t>
      </w:r>
    </w:p>
    <w:p w:rsidR="00071719" w:rsidRPr="00071719" w:rsidRDefault="00071719" w:rsidP="00071719">
      <w:pPr>
        <w:spacing w:line="240" w:lineRule="auto"/>
        <w:rPr>
          <w:sz w:val="20"/>
          <w:szCs w:val="20"/>
        </w:rPr>
      </w:pPr>
      <w:r w:rsidRPr="00071719">
        <w:rPr>
          <w:sz w:val="20"/>
          <w:szCs w:val="20"/>
        </w:rPr>
        <w:t>391/2004 Z.z.</w:t>
      </w:r>
    </w:p>
    <w:p w:rsidR="00071719" w:rsidRPr="00071719" w:rsidRDefault="00071719" w:rsidP="00071719">
      <w:pPr>
        <w:spacing w:line="240" w:lineRule="auto"/>
        <w:rPr>
          <w:sz w:val="20"/>
          <w:szCs w:val="20"/>
        </w:rPr>
      </w:pPr>
      <w:r w:rsidRPr="00071719">
        <w:rPr>
          <w:sz w:val="20"/>
          <w:szCs w:val="20"/>
        </w:rPr>
        <w:t>439/2004 Z.z.</w:t>
      </w:r>
    </w:p>
    <w:p w:rsidR="00071719" w:rsidRPr="00071719" w:rsidRDefault="00071719" w:rsidP="00071719">
      <w:pPr>
        <w:spacing w:line="240" w:lineRule="auto"/>
        <w:rPr>
          <w:sz w:val="20"/>
          <w:szCs w:val="20"/>
        </w:rPr>
      </w:pPr>
      <w:r w:rsidRPr="00071719">
        <w:rPr>
          <w:sz w:val="20"/>
          <w:szCs w:val="20"/>
        </w:rPr>
        <w:t>523/2004 Z.z.</w:t>
      </w:r>
    </w:p>
    <w:p w:rsidR="00071719" w:rsidRPr="00071719" w:rsidRDefault="00071719" w:rsidP="00071719">
      <w:pPr>
        <w:spacing w:line="240" w:lineRule="auto"/>
        <w:rPr>
          <w:sz w:val="20"/>
          <w:szCs w:val="20"/>
        </w:rPr>
      </w:pPr>
      <w:r w:rsidRPr="00071719">
        <w:rPr>
          <w:sz w:val="20"/>
          <w:szCs w:val="20"/>
        </w:rPr>
        <w:t>721/2004 Z.z.</w:t>
      </w:r>
    </w:p>
    <w:p w:rsidR="00071719" w:rsidRPr="00071719" w:rsidRDefault="00071719" w:rsidP="00071719">
      <w:pPr>
        <w:spacing w:line="240" w:lineRule="auto"/>
        <w:rPr>
          <w:sz w:val="20"/>
          <w:szCs w:val="20"/>
        </w:rPr>
      </w:pPr>
      <w:r w:rsidRPr="00071719">
        <w:rPr>
          <w:sz w:val="20"/>
          <w:szCs w:val="20"/>
        </w:rPr>
        <w:t>82/2005 Z.z.</w:t>
      </w:r>
    </w:p>
    <w:p w:rsidR="00071719" w:rsidRPr="00071719" w:rsidRDefault="00071719" w:rsidP="00071719">
      <w:pPr>
        <w:spacing w:line="240" w:lineRule="auto"/>
        <w:rPr>
          <w:sz w:val="20"/>
          <w:szCs w:val="20"/>
        </w:rPr>
      </w:pPr>
      <w:r w:rsidRPr="00071719">
        <w:rPr>
          <w:sz w:val="20"/>
          <w:szCs w:val="20"/>
        </w:rPr>
        <w:t>244/2005 Z.z.</w:t>
      </w:r>
    </w:p>
    <w:p w:rsidR="00071719" w:rsidRPr="00071719" w:rsidRDefault="00071719" w:rsidP="00071719">
      <w:pPr>
        <w:spacing w:line="240" w:lineRule="auto"/>
        <w:rPr>
          <w:sz w:val="20"/>
          <w:szCs w:val="20"/>
        </w:rPr>
      </w:pPr>
      <w:r w:rsidRPr="00071719">
        <w:rPr>
          <w:sz w:val="20"/>
          <w:szCs w:val="20"/>
        </w:rPr>
        <w:t>351/2005 Z.z.</w:t>
      </w:r>
    </w:p>
    <w:p w:rsidR="00071719" w:rsidRPr="00071719" w:rsidRDefault="00071719" w:rsidP="00071719">
      <w:pPr>
        <w:spacing w:line="240" w:lineRule="auto"/>
        <w:rPr>
          <w:sz w:val="20"/>
          <w:szCs w:val="20"/>
        </w:rPr>
      </w:pPr>
      <w:r w:rsidRPr="00071719">
        <w:rPr>
          <w:sz w:val="20"/>
          <w:szCs w:val="20"/>
        </w:rPr>
        <w:t>534/2005 Z.z.</w:t>
      </w:r>
    </w:p>
    <w:p w:rsidR="00071719" w:rsidRPr="00071719" w:rsidRDefault="00071719" w:rsidP="00071719">
      <w:pPr>
        <w:spacing w:line="240" w:lineRule="auto"/>
        <w:rPr>
          <w:sz w:val="20"/>
          <w:szCs w:val="20"/>
        </w:rPr>
      </w:pPr>
      <w:r w:rsidRPr="00071719">
        <w:rPr>
          <w:sz w:val="20"/>
          <w:szCs w:val="20"/>
        </w:rPr>
        <w:t>584/2005 Z.z.</w:t>
      </w:r>
    </w:p>
    <w:p w:rsidR="00071719" w:rsidRPr="00071719" w:rsidRDefault="00071719" w:rsidP="00071719">
      <w:pPr>
        <w:spacing w:line="240" w:lineRule="auto"/>
        <w:rPr>
          <w:sz w:val="20"/>
          <w:szCs w:val="20"/>
        </w:rPr>
      </w:pPr>
      <w:r w:rsidRPr="00071719">
        <w:rPr>
          <w:sz w:val="20"/>
          <w:szCs w:val="20"/>
        </w:rPr>
        <w:t>310/2006 Z.z.</w:t>
      </w:r>
    </w:p>
    <w:p w:rsidR="00071719" w:rsidRPr="00071719" w:rsidRDefault="00071719" w:rsidP="00071719">
      <w:pPr>
        <w:spacing w:line="240" w:lineRule="auto"/>
        <w:rPr>
          <w:sz w:val="20"/>
          <w:szCs w:val="20"/>
        </w:rPr>
      </w:pPr>
      <w:r w:rsidRPr="00071719">
        <w:rPr>
          <w:sz w:val="20"/>
          <w:szCs w:val="20"/>
        </w:rPr>
        <w:t>460/2006 Z.z.</w:t>
      </w:r>
    </w:p>
    <w:p w:rsidR="00071719" w:rsidRPr="00071719" w:rsidRDefault="00071719" w:rsidP="00071719">
      <w:pPr>
        <w:spacing w:line="240" w:lineRule="auto"/>
        <w:rPr>
          <w:sz w:val="20"/>
          <w:szCs w:val="20"/>
        </w:rPr>
      </w:pPr>
      <w:r w:rsidRPr="00071719">
        <w:rPr>
          <w:sz w:val="20"/>
          <w:szCs w:val="20"/>
        </w:rPr>
        <w:t>529/2006 Z.z.</w:t>
      </w:r>
    </w:p>
    <w:p w:rsidR="00071719" w:rsidRPr="00071719" w:rsidRDefault="00071719" w:rsidP="00071719">
      <w:pPr>
        <w:spacing w:line="240" w:lineRule="auto"/>
        <w:rPr>
          <w:sz w:val="20"/>
          <w:szCs w:val="20"/>
        </w:rPr>
      </w:pPr>
      <w:r w:rsidRPr="00071719">
        <w:rPr>
          <w:sz w:val="20"/>
          <w:szCs w:val="20"/>
        </w:rPr>
        <w:t>566/2006 Z.z. - nález Ústavného súdu</w:t>
      </w:r>
    </w:p>
    <w:p w:rsidR="00071719" w:rsidRPr="00071719" w:rsidRDefault="00071719" w:rsidP="00071719">
      <w:pPr>
        <w:spacing w:line="240" w:lineRule="auto"/>
        <w:rPr>
          <w:sz w:val="20"/>
          <w:szCs w:val="20"/>
        </w:rPr>
      </w:pPr>
      <w:r w:rsidRPr="00071719">
        <w:rPr>
          <w:sz w:val="20"/>
          <w:szCs w:val="20"/>
        </w:rPr>
        <w:t>592/2006 Z.z.</w:t>
      </w:r>
    </w:p>
    <w:p w:rsidR="00071719" w:rsidRPr="00071719" w:rsidRDefault="00071719" w:rsidP="00071719">
      <w:pPr>
        <w:spacing w:line="240" w:lineRule="auto"/>
        <w:rPr>
          <w:sz w:val="20"/>
          <w:szCs w:val="20"/>
        </w:rPr>
      </w:pPr>
      <w:r w:rsidRPr="00071719">
        <w:rPr>
          <w:sz w:val="20"/>
          <w:szCs w:val="20"/>
        </w:rPr>
        <w:t>677/2006 Z.z.</w:t>
      </w:r>
    </w:p>
    <w:p w:rsidR="00071719" w:rsidRPr="00071719" w:rsidRDefault="00071719" w:rsidP="00071719">
      <w:pPr>
        <w:spacing w:line="240" w:lineRule="auto"/>
        <w:rPr>
          <w:sz w:val="20"/>
          <w:szCs w:val="20"/>
        </w:rPr>
      </w:pPr>
      <w:r w:rsidRPr="00071719">
        <w:rPr>
          <w:sz w:val="20"/>
          <w:szCs w:val="20"/>
        </w:rPr>
        <w:t>274/2007 Z.z.</w:t>
      </w:r>
    </w:p>
    <w:p w:rsidR="00071719" w:rsidRPr="00071719" w:rsidRDefault="00071719" w:rsidP="00071719">
      <w:pPr>
        <w:spacing w:line="240" w:lineRule="auto"/>
        <w:rPr>
          <w:sz w:val="20"/>
          <w:szCs w:val="20"/>
        </w:rPr>
      </w:pPr>
      <w:r w:rsidRPr="00071719">
        <w:rPr>
          <w:sz w:val="20"/>
          <w:szCs w:val="20"/>
        </w:rPr>
        <w:t>555/2007 Z.z.</w:t>
      </w:r>
    </w:p>
    <w:p w:rsidR="00071719" w:rsidRPr="00071719" w:rsidRDefault="00071719" w:rsidP="00071719">
      <w:pPr>
        <w:spacing w:line="240" w:lineRule="auto"/>
        <w:rPr>
          <w:sz w:val="20"/>
          <w:szCs w:val="20"/>
        </w:rPr>
      </w:pPr>
      <w:r w:rsidRPr="00071719">
        <w:rPr>
          <w:sz w:val="20"/>
          <w:szCs w:val="20"/>
        </w:rPr>
        <w:t>659/2007 Z.z.</w:t>
      </w:r>
    </w:p>
    <w:p w:rsidR="00071719" w:rsidRPr="00071719" w:rsidRDefault="00071719" w:rsidP="00071719">
      <w:pPr>
        <w:spacing w:line="240" w:lineRule="auto"/>
        <w:rPr>
          <w:sz w:val="20"/>
          <w:szCs w:val="20"/>
        </w:rPr>
      </w:pPr>
      <w:r w:rsidRPr="00071719">
        <w:rPr>
          <w:sz w:val="20"/>
          <w:szCs w:val="20"/>
        </w:rPr>
        <w:t xml:space="preserve">204/2008 </w:t>
      </w:r>
      <w:proofErr w:type="spellStart"/>
      <w:r w:rsidRPr="00071719">
        <w:rPr>
          <w:sz w:val="20"/>
          <w:szCs w:val="20"/>
        </w:rPr>
        <w:t>Z.z.nález</w:t>
      </w:r>
      <w:proofErr w:type="spellEnd"/>
      <w:r w:rsidRPr="00071719">
        <w:rPr>
          <w:sz w:val="20"/>
          <w:szCs w:val="20"/>
        </w:rPr>
        <w:t xml:space="preserve"> Ústavného súdu</w:t>
      </w:r>
    </w:p>
    <w:p w:rsidR="00071719" w:rsidRPr="00071719" w:rsidRDefault="00071719" w:rsidP="00071719">
      <w:pPr>
        <w:spacing w:line="240" w:lineRule="auto"/>
        <w:rPr>
          <w:sz w:val="20"/>
          <w:szCs w:val="20"/>
        </w:rPr>
      </w:pPr>
      <w:r w:rsidRPr="00071719">
        <w:rPr>
          <w:sz w:val="20"/>
          <w:szCs w:val="20"/>
        </w:rPr>
        <w:t>434/2008 Z.z.</w:t>
      </w:r>
    </w:p>
    <w:p w:rsidR="00071719" w:rsidRPr="00071719" w:rsidRDefault="00071719" w:rsidP="00071719">
      <w:pPr>
        <w:spacing w:line="240" w:lineRule="auto"/>
        <w:rPr>
          <w:sz w:val="20"/>
          <w:szCs w:val="20"/>
        </w:rPr>
      </w:pPr>
      <w:r w:rsidRPr="00071719">
        <w:rPr>
          <w:sz w:val="20"/>
          <w:szCs w:val="20"/>
        </w:rPr>
        <w:t>449/2008 Z.z.</w:t>
      </w:r>
    </w:p>
    <w:p w:rsidR="00071719" w:rsidRPr="00071719" w:rsidRDefault="00071719" w:rsidP="00071719">
      <w:pPr>
        <w:spacing w:line="240" w:lineRule="auto"/>
        <w:rPr>
          <w:sz w:val="20"/>
          <w:szCs w:val="20"/>
        </w:rPr>
      </w:pPr>
      <w:r w:rsidRPr="00071719">
        <w:rPr>
          <w:sz w:val="20"/>
          <w:szCs w:val="20"/>
        </w:rPr>
        <w:t>599/2008 Z.z.</w:t>
      </w:r>
    </w:p>
    <w:p w:rsidR="00071719" w:rsidRPr="00071719" w:rsidRDefault="00071719" w:rsidP="00071719">
      <w:pPr>
        <w:spacing w:line="240" w:lineRule="auto"/>
        <w:rPr>
          <w:sz w:val="20"/>
          <w:szCs w:val="20"/>
        </w:rPr>
      </w:pPr>
      <w:r w:rsidRPr="00071719">
        <w:rPr>
          <w:sz w:val="20"/>
          <w:szCs w:val="20"/>
        </w:rPr>
        <w:t>108/2009 Z.z.</w:t>
      </w:r>
    </w:p>
    <w:p w:rsidR="00071719" w:rsidRPr="00071719" w:rsidRDefault="00071719" w:rsidP="00071719">
      <w:pPr>
        <w:spacing w:line="240" w:lineRule="auto"/>
        <w:rPr>
          <w:sz w:val="20"/>
          <w:szCs w:val="20"/>
        </w:rPr>
      </w:pPr>
      <w:r w:rsidRPr="00071719">
        <w:rPr>
          <w:sz w:val="20"/>
          <w:szCs w:val="20"/>
        </w:rPr>
        <w:t>192/2009 Z.z.</w:t>
      </w:r>
    </w:p>
    <w:p w:rsidR="00071719" w:rsidRPr="00071719" w:rsidRDefault="00071719" w:rsidP="00071719">
      <w:pPr>
        <w:spacing w:line="240" w:lineRule="auto"/>
        <w:rPr>
          <w:sz w:val="20"/>
          <w:szCs w:val="20"/>
        </w:rPr>
      </w:pPr>
      <w:r w:rsidRPr="00071719">
        <w:rPr>
          <w:sz w:val="20"/>
          <w:szCs w:val="20"/>
        </w:rPr>
        <w:t>200/2009 Z.z.</w:t>
      </w:r>
    </w:p>
    <w:p w:rsidR="00071719" w:rsidRPr="00071719" w:rsidRDefault="00071719" w:rsidP="00071719">
      <w:pPr>
        <w:spacing w:line="240" w:lineRule="auto"/>
        <w:rPr>
          <w:sz w:val="20"/>
          <w:szCs w:val="20"/>
        </w:rPr>
      </w:pPr>
      <w:r w:rsidRPr="00071719">
        <w:rPr>
          <w:sz w:val="20"/>
          <w:szCs w:val="20"/>
        </w:rPr>
        <w:t>285/2009 Z.z.</w:t>
      </w:r>
    </w:p>
    <w:p w:rsidR="00071719" w:rsidRPr="00071719" w:rsidRDefault="00071719" w:rsidP="00071719">
      <w:pPr>
        <w:spacing w:line="240" w:lineRule="auto"/>
        <w:rPr>
          <w:sz w:val="20"/>
          <w:szCs w:val="20"/>
        </w:rPr>
      </w:pPr>
      <w:r w:rsidRPr="00071719">
        <w:rPr>
          <w:sz w:val="20"/>
          <w:szCs w:val="20"/>
        </w:rPr>
        <w:t>551/2009 Z.z. opatrenie</w:t>
      </w:r>
    </w:p>
    <w:p w:rsidR="00071719" w:rsidRPr="00071719" w:rsidRDefault="00071719" w:rsidP="00071719">
      <w:pPr>
        <w:spacing w:line="240" w:lineRule="auto"/>
        <w:rPr>
          <w:sz w:val="20"/>
          <w:szCs w:val="20"/>
        </w:rPr>
      </w:pPr>
      <w:r w:rsidRPr="00071719">
        <w:rPr>
          <w:sz w:val="20"/>
          <w:szCs w:val="20"/>
        </w:rPr>
        <w:t>571/2009 Z.z.</w:t>
      </w:r>
    </w:p>
    <w:p w:rsidR="00071719" w:rsidRPr="00071719" w:rsidRDefault="00071719" w:rsidP="00071719">
      <w:pPr>
        <w:spacing w:line="240" w:lineRule="auto"/>
        <w:rPr>
          <w:sz w:val="20"/>
          <w:szCs w:val="20"/>
        </w:rPr>
      </w:pPr>
      <w:r w:rsidRPr="00071719">
        <w:rPr>
          <w:sz w:val="20"/>
          <w:szCs w:val="20"/>
        </w:rPr>
        <w:t>572/2009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RUŠÍ PREDPIS: </w:t>
      </w:r>
    </w:p>
    <w:p w:rsidR="00071719" w:rsidRPr="00071719" w:rsidRDefault="00071719" w:rsidP="00071719">
      <w:pPr>
        <w:spacing w:line="240" w:lineRule="auto"/>
        <w:rPr>
          <w:sz w:val="20"/>
          <w:szCs w:val="20"/>
        </w:rPr>
      </w:pPr>
      <w:r w:rsidRPr="00071719">
        <w:rPr>
          <w:sz w:val="20"/>
          <w:szCs w:val="20"/>
        </w:rPr>
        <w:t>54/1956 Zb.</w:t>
      </w:r>
    </w:p>
    <w:p w:rsidR="00071719" w:rsidRPr="00071719" w:rsidRDefault="00071719" w:rsidP="00071719">
      <w:pPr>
        <w:spacing w:line="240" w:lineRule="auto"/>
        <w:rPr>
          <w:sz w:val="20"/>
          <w:szCs w:val="20"/>
        </w:rPr>
      </w:pPr>
      <w:r w:rsidRPr="00071719">
        <w:rPr>
          <w:sz w:val="20"/>
          <w:szCs w:val="20"/>
        </w:rPr>
        <w:t>88/1968 Zb.</w:t>
      </w:r>
    </w:p>
    <w:p w:rsidR="00071719" w:rsidRPr="00071719" w:rsidRDefault="00071719" w:rsidP="00071719">
      <w:pPr>
        <w:spacing w:line="240" w:lineRule="auto"/>
        <w:rPr>
          <w:sz w:val="20"/>
          <w:szCs w:val="20"/>
        </w:rPr>
      </w:pPr>
      <w:r w:rsidRPr="00071719">
        <w:rPr>
          <w:sz w:val="20"/>
          <w:szCs w:val="20"/>
        </w:rPr>
        <w:t>121/1975 Zb.</w:t>
      </w:r>
    </w:p>
    <w:p w:rsidR="00071719" w:rsidRPr="00071719" w:rsidRDefault="00071719" w:rsidP="00071719">
      <w:pPr>
        <w:spacing w:line="240" w:lineRule="auto"/>
        <w:rPr>
          <w:sz w:val="20"/>
          <w:szCs w:val="20"/>
        </w:rPr>
      </w:pPr>
      <w:r w:rsidRPr="00071719">
        <w:rPr>
          <w:sz w:val="20"/>
          <w:szCs w:val="20"/>
        </w:rPr>
        <w:t>100/1988 Zb.</w:t>
      </w:r>
    </w:p>
    <w:p w:rsidR="00071719" w:rsidRPr="00071719" w:rsidRDefault="00071719" w:rsidP="00071719">
      <w:pPr>
        <w:spacing w:line="240" w:lineRule="auto"/>
        <w:rPr>
          <w:sz w:val="20"/>
          <w:szCs w:val="20"/>
        </w:rPr>
      </w:pPr>
      <w:r w:rsidRPr="00071719">
        <w:rPr>
          <w:sz w:val="20"/>
          <w:szCs w:val="20"/>
        </w:rPr>
        <w:t>543/1990 Zb.</w:t>
      </w:r>
    </w:p>
    <w:p w:rsidR="00071719" w:rsidRPr="00071719" w:rsidRDefault="00071719" w:rsidP="00071719">
      <w:pPr>
        <w:spacing w:line="240" w:lineRule="auto"/>
        <w:rPr>
          <w:sz w:val="20"/>
          <w:szCs w:val="20"/>
        </w:rPr>
      </w:pPr>
      <w:r w:rsidRPr="00071719">
        <w:rPr>
          <w:sz w:val="20"/>
          <w:szCs w:val="20"/>
        </w:rPr>
        <w:t>46/1991 Zb.</w:t>
      </w:r>
    </w:p>
    <w:p w:rsidR="00071719" w:rsidRPr="00071719" w:rsidRDefault="00071719" w:rsidP="00071719">
      <w:pPr>
        <w:spacing w:line="240" w:lineRule="auto"/>
        <w:rPr>
          <w:sz w:val="20"/>
          <w:szCs w:val="20"/>
        </w:rPr>
      </w:pPr>
      <w:r w:rsidRPr="00071719">
        <w:rPr>
          <w:sz w:val="20"/>
          <w:szCs w:val="20"/>
        </w:rPr>
        <w:t>246/1991 Zb.</w:t>
      </w:r>
    </w:p>
    <w:p w:rsidR="00071719" w:rsidRPr="00071719" w:rsidRDefault="00071719" w:rsidP="00071719">
      <w:pPr>
        <w:spacing w:line="240" w:lineRule="auto"/>
        <w:rPr>
          <w:sz w:val="20"/>
          <w:szCs w:val="20"/>
        </w:rPr>
      </w:pPr>
      <w:r w:rsidRPr="00071719">
        <w:rPr>
          <w:sz w:val="20"/>
          <w:szCs w:val="20"/>
        </w:rPr>
        <w:t>297/1991 Zb.</w:t>
      </w:r>
    </w:p>
    <w:p w:rsidR="00071719" w:rsidRPr="00071719" w:rsidRDefault="00071719" w:rsidP="00071719">
      <w:pPr>
        <w:spacing w:line="240" w:lineRule="auto"/>
        <w:rPr>
          <w:sz w:val="20"/>
          <w:szCs w:val="20"/>
        </w:rPr>
      </w:pPr>
      <w:r w:rsidRPr="00071719">
        <w:rPr>
          <w:sz w:val="20"/>
          <w:szCs w:val="20"/>
        </w:rPr>
        <w:t>116/1992 Zb.</w:t>
      </w:r>
    </w:p>
    <w:p w:rsidR="00071719" w:rsidRPr="00071719" w:rsidRDefault="00071719" w:rsidP="00071719">
      <w:pPr>
        <w:spacing w:line="240" w:lineRule="auto"/>
        <w:rPr>
          <w:sz w:val="20"/>
          <w:szCs w:val="20"/>
        </w:rPr>
      </w:pPr>
      <w:r w:rsidRPr="00071719">
        <w:rPr>
          <w:sz w:val="20"/>
          <w:szCs w:val="20"/>
        </w:rPr>
        <w:t>97/1993 Z.z.</w:t>
      </w:r>
    </w:p>
    <w:p w:rsidR="00071719" w:rsidRPr="00071719" w:rsidRDefault="00071719" w:rsidP="00071719">
      <w:pPr>
        <w:spacing w:line="240" w:lineRule="auto"/>
        <w:rPr>
          <w:sz w:val="20"/>
          <w:szCs w:val="20"/>
        </w:rPr>
      </w:pPr>
      <w:r w:rsidRPr="00071719">
        <w:rPr>
          <w:sz w:val="20"/>
          <w:szCs w:val="20"/>
        </w:rPr>
        <w:t>285/1993 Z.z.</w:t>
      </w:r>
    </w:p>
    <w:p w:rsidR="00071719" w:rsidRPr="00071719" w:rsidRDefault="00071719" w:rsidP="00071719">
      <w:pPr>
        <w:spacing w:line="240" w:lineRule="auto"/>
        <w:rPr>
          <w:sz w:val="20"/>
          <w:szCs w:val="20"/>
        </w:rPr>
      </w:pPr>
      <w:r w:rsidRPr="00071719">
        <w:rPr>
          <w:sz w:val="20"/>
          <w:szCs w:val="20"/>
        </w:rPr>
        <w:t>320/1993 Z.z.</w:t>
      </w:r>
    </w:p>
    <w:p w:rsidR="00071719" w:rsidRPr="00071719" w:rsidRDefault="00071719" w:rsidP="00071719">
      <w:pPr>
        <w:spacing w:line="240" w:lineRule="auto"/>
        <w:rPr>
          <w:sz w:val="20"/>
          <w:szCs w:val="20"/>
        </w:rPr>
      </w:pPr>
      <w:r w:rsidRPr="00071719">
        <w:rPr>
          <w:sz w:val="20"/>
          <w:szCs w:val="20"/>
        </w:rPr>
        <w:t>38/1994 Z.z.</w:t>
      </w:r>
    </w:p>
    <w:p w:rsidR="00071719" w:rsidRPr="00071719" w:rsidRDefault="00071719" w:rsidP="00071719">
      <w:pPr>
        <w:spacing w:line="240" w:lineRule="auto"/>
        <w:rPr>
          <w:sz w:val="20"/>
          <w:szCs w:val="20"/>
        </w:rPr>
      </w:pPr>
      <w:r w:rsidRPr="00071719">
        <w:rPr>
          <w:sz w:val="20"/>
          <w:szCs w:val="20"/>
        </w:rPr>
        <w:t>195/1994 Z.z.</w:t>
      </w:r>
    </w:p>
    <w:p w:rsidR="00071719" w:rsidRPr="00071719" w:rsidRDefault="00071719" w:rsidP="00071719">
      <w:pPr>
        <w:spacing w:line="240" w:lineRule="auto"/>
        <w:rPr>
          <w:sz w:val="20"/>
          <w:szCs w:val="20"/>
        </w:rPr>
      </w:pPr>
      <w:r w:rsidRPr="00071719">
        <w:rPr>
          <w:sz w:val="20"/>
          <w:szCs w:val="20"/>
        </w:rPr>
        <w:t>274/1994 Z.z.</w:t>
      </w:r>
    </w:p>
    <w:p w:rsidR="00071719" w:rsidRPr="00071719" w:rsidRDefault="00071719" w:rsidP="00071719">
      <w:pPr>
        <w:spacing w:line="240" w:lineRule="auto"/>
        <w:rPr>
          <w:sz w:val="20"/>
          <w:szCs w:val="20"/>
        </w:rPr>
      </w:pPr>
      <w:r w:rsidRPr="00071719">
        <w:rPr>
          <w:sz w:val="20"/>
          <w:szCs w:val="20"/>
        </w:rPr>
        <w:t>135/1995 Z.z.</w:t>
      </w:r>
    </w:p>
    <w:p w:rsidR="00071719" w:rsidRPr="00071719" w:rsidRDefault="00071719" w:rsidP="00071719">
      <w:pPr>
        <w:spacing w:line="240" w:lineRule="auto"/>
        <w:rPr>
          <w:sz w:val="20"/>
          <w:szCs w:val="20"/>
        </w:rPr>
      </w:pPr>
      <w:r w:rsidRPr="00071719">
        <w:rPr>
          <w:sz w:val="20"/>
          <w:szCs w:val="20"/>
        </w:rPr>
        <w:t>110/1996 Z.z.</w:t>
      </w:r>
    </w:p>
    <w:p w:rsidR="00071719" w:rsidRPr="00071719" w:rsidRDefault="00071719" w:rsidP="00071719">
      <w:pPr>
        <w:spacing w:line="240" w:lineRule="auto"/>
        <w:rPr>
          <w:sz w:val="20"/>
          <w:szCs w:val="20"/>
        </w:rPr>
      </w:pPr>
      <w:r w:rsidRPr="00071719">
        <w:rPr>
          <w:sz w:val="20"/>
          <w:szCs w:val="20"/>
        </w:rPr>
        <w:t>376/1996 Z.z.</w:t>
      </w:r>
    </w:p>
    <w:p w:rsidR="00071719" w:rsidRPr="00071719" w:rsidRDefault="00071719" w:rsidP="00071719">
      <w:pPr>
        <w:spacing w:line="240" w:lineRule="auto"/>
        <w:rPr>
          <w:sz w:val="20"/>
          <w:szCs w:val="20"/>
        </w:rPr>
      </w:pPr>
      <w:r w:rsidRPr="00071719">
        <w:rPr>
          <w:sz w:val="20"/>
          <w:szCs w:val="20"/>
        </w:rPr>
        <w:t>154/1997 Z.z.</w:t>
      </w:r>
    </w:p>
    <w:p w:rsidR="00071719" w:rsidRPr="00071719" w:rsidRDefault="00071719" w:rsidP="00071719">
      <w:pPr>
        <w:spacing w:line="240" w:lineRule="auto"/>
        <w:rPr>
          <w:sz w:val="20"/>
          <w:szCs w:val="20"/>
        </w:rPr>
      </w:pPr>
      <w:r w:rsidRPr="00071719">
        <w:rPr>
          <w:sz w:val="20"/>
          <w:szCs w:val="20"/>
        </w:rPr>
        <w:t>357/1997 Z.z.</w:t>
      </w:r>
    </w:p>
    <w:p w:rsidR="00071719" w:rsidRPr="00071719" w:rsidRDefault="00071719" w:rsidP="00071719">
      <w:pPr>
        <w:spacing w:line="240" w:lineRule="auto"/>
        <w:rPr>
          <w:sz w:val="20"/>
          <w:szCs w:val="20"/>
        </w:rPr>
      </w:pPr>
      <w:r w:rsidRPr="00071719">
        <w:rPr>
          <w:sz w:val="20"/>
          <w:szCs w:val="20"/>
        </w:rPr>
        <w:t>132/1998 Z.z.</w:t>
      </w:r>
    </w:p>
    <w:p w:rsidR="00071719" w:rsidRPr="00071719" w:rsidRDefault="00071719" w:rsidP="00071719">
      <w:pPr>
        <w:spacing w:line="240" w:lineRule="auto"/>
        <w:rPr>
          <w:sz w:val="20"/>
          <w:szCs w:val="20"/>
        </w:rPr>
      </w:pPr>
      <w:r w:rsidRPr="00071719">
        <w:rPr>
          <w:sz w:val="20"/>
          <w:szCs w:val="20"/>
        </w:rPr>
        <w:t>107/1999 Z.z.</w:t>
      </w:r>
    </w:p>
    <w:p w:rsidR="00071719" w:rsidRPr="00071719" w:rsidRDefault="00071719" w:rsidP="00071719">
      <w:pPr>
        <w:spacing w:line="240" w:lineRule="auto"/>
        <w:rPr>
          <w:sz w:val="20"/>
          <w:szCs w:val="20"/>
        </w:rPr>
      </w:pPr>
      <w:r w:rsidRPr="00071719">
        <w:rPr>
          <w:sz w:val="20"/>
          <w:szCs w:val="20"/>
        </w:rPr>
        <w:t>233/2000 Z.z.</w:t>
      </w:r>
    </w:p>
    <w:p w:rsidR="00071719" w:rsidRPr="00071719" w:rsidRDefault="00071719" w:rsidP="00071719">
      <w:pPr>
        <w:spacing w:line="240" w:lineRule="auto"/>
        <w:rPr>
          <w:sz w:val="20"/>
          <w:szCs w:val="20"/>
        </w:rPr>
      </w:pPr>
      <w:r w:rsidRPr="00071719">
        <w:rPr>
          <w:sz w:val="20"/>
          <w:szCs w:val="20"/>
        </w:rPr>
        <w:t>385/2001 Z.z.</w:t>
      </w:r>
    </w:p>
    <w:p w:rsidR="00071719" w:rsidRPr="00071719" w:rsidRDefault="00071719" w:rsidP="00071719">
      <w:pPr>
        <w:spacing w:line="240" w:lineRule="auto"/>
        <w:rPr>
          <w:sz w:val="20"/>
          <w:szCs w:val="20"/>
        </w:rPr>
      </w:pPr>
      <w:r w:rsidRPr="00071719">
        <w:rPr>
          <w:sz w:val="20"/>
          <w:szCs w:val="20"/>
        </w:rPr>
        <w:t>306/2002 Z.z.</w:t>
      </w:r>
    </w:p>
    <w:p w:rsidR="00071719" w:rsidRPr="00071719" w:rsidRDefault="00071719" w:rsidP="00071719">
      <w:pPr>
        <w:spacing w:line="240" w:lineRule="auto"/>
        <w:rPr>
          <w:sz w:val="20"/>
          <w:szCs w:val="20"/>
        </w:rPr>
      </w:pPr>
      <w:r w:rsidRPr="00071719">
        <w:rPr>
          <w:sz w:val="20"/>
          <w:szCs w:val="20"/>
        </w:rPr>
        <w:t>138/1976 Zb.</w:t>
      </w:r>
    </w:p>
    <w:p w:rsidR="00071719" w:rsidRPr="00071719" w:rsidRDefault="00071719" w:rsidP="00071719">
      <w:pPr>
        <w:spacing w:line="240" w:lineRule="auto"/>
        <w:rPr>
          <w:sz w:val="20"/>
          <w:szCs w:val="20"/>
        </w:rPr>
      </w:pPr>
      <w:r w:rsidRPr="00071719">
        <w:rPr>
          <w:sz w:val="20"/>
          <w:szCs w:val="20"/>
        </w:rPr>
        <w:t>60/1982 Zb.</w:t>
      </w:r>
    </w:p>
    <w:p w:rsidR="00071719" w:rsidRPr="00071719" w:rsidRDefault="00071719" w:rsidP="00071719">
      <w:pPr>
        <w:spacing w:line="240" w:lineRule="auto"/>
        <w:rPr>
          <w:sz w:val="20"/>
          <w:szCs w:val="20"/>
        </w:rPr>
      </w:pPr>
      <w:r w:rsidRPr="00071719">
        <w:rPr>
          <w:sz w:val="20"/>
          <w:szCs w:val="20"/>
        </w:rPr>
        <w:t>231/1990 Zb.</w:t>
      </w:r>
    </w:p>
    <w:p w:rsidR="00071719" w:rsidRPr="00071719" w:rsidRDefault="00071719" w:rsidP="00071719">
      <w:pPr>
        <w:spacing w:line="240" w:lineRule="auto"/>
        <w:rPr>
          <w:sz w:val="20"/>
          <w:szCs w:val="20"/>
        </w:rPr>
      </w:pPr>
      <w:r w:rsidRPr="00071719">
        <w:rPr>
          <w:sz w:val="20"/>
          <w:szCs w:val="20"/>
        </w:rPr>
        <w:t xml:space="preserve">76/1957 </w:t>
      </w:r>
      <w:proofErr w:type="spellStart"/>
      <w:r w:rsidRPr="00071719">
        <w:rPr>
          <w:sz w:val="20"/>
          <w:szCs w:val="20"/>
        </w:rPr>
        <w:t>Ú.v</w:t>
      </w:r>
      <w:proofErr w:type="spellEnd"/>
      <w:r w:rsidRPr="00071719">
        <w:rPr>
          <w:sz w:val="20"/>
          <w:szCs w:val="20"/>
        </w:rPr>
        <w:t>.</w:t>
      </w:r>
    </w:p>
    <w:p w:rsidR="00071719" w:rsidRPr="00071719" w:rsidRDefault="00071719" w:rsidP="00071719">
      <w:pPr>
        <w:spacing w:line="240" w:lineRule="auto"/>
        <w:rPr>
          <w:sz w:val="20"/>
          <w:szCs w:val="20"/>
        </w:rPr>
      </w:pPr>
      <w:r w:rsidRPr="00071719">
        <w:rPr>
          <w:sz w:val="20"/>
          <w:szCs w:val="20"/>
        </w:rPr>
        <w:t>91/1958 Zb.</w:t>
      </w:r>
    </w:p>
    <w:p w:rsidR="00071719" w:rsidRPr="00071719" w:rsidRDefault="00071719" w:rsidP="00071719">
      <w:pPr>
        <w:spacing w:line="240" w:lineRule="auto"/>
        <w:rPr>
          <w:sz w:val="20"/>
          <w:szCs w:val="20"/>
        </w:rPr>
      </w:pPr>
      <w:r w:rsidRPr="00071719">
        <w:rPr>
          <w:sz w:val="20"/>
          <w:szCs w:val="20"/>
        </w:rPr>
        <w:lastRenderedPageBreak/>
        <w:t xml:space="preserve">141/1958 </w:t>
      </w:r>
      <w:proofErr w:type="spellStart"/>
      <w:r w:rsidRPr="00071719">
        <w:rPr>
          <w:sz w:val="20"/>
          <w:szCs w:val="20"/>
        </w:rPr>
        <w:t>Ú.l</w:t>
      </w:r>
      <w:proofErr w:type="spellEnd"/>
      <w:r w:rsidRPr="00071719">
        <w:rPr>
          <w:sz w:val="20"/>
          <w:szCs w:val="20"/>
        </w:rPr>
        <w:t>.</w:t>
      </w:r>
    </w:p>
    <w:p w:rsidR="00071719" w:rsidRPr="00071719" w:rsidRDefault="00071719" w:rsidP="00071719">
      <w:pPr>
        <w:spacing w:line="240" w:lineRule="auto"/>
        <w:rPr>
          <w:sz w:val="20"/>
          <w:szCs w:val="20"/>
        </w:rPr>
      </w:pPr>
      <w:r w:rsidRPr="00071719">
        <w:rPr>
          <w:sz w:val="20"/>
          <w:szCs w:val="20"/>
        </w:rPr>
        <w:t>143/1965 Zb.</w:t>
      </w:r>
    </w:p>
    <w:p w:rsidR="00071719" w:rsidRPr="00071719" w:rsidRDefault="00071719" w:rsidP="00071719">
      <w:pPr>
        <w:spacing w:line="240" w:lineRule="auto"/>
        <w:rPr>
          <w:sz w:val="20"/>
          <w:szCs w:val="20"/>
        </w:rPr>
      </w:pPr>
      <w:r w:rsidRPr="00071719">
        <w:rPr>
          <w:sz w:val="20"/>
          <w:szCs w:val="20"/>
        </w:rPr>
        <w:t>182/1968 Zb.</w:t>
      </w:r>
    </w:p>
    <w:p w:rsidR="00071719" w:rsidRPr="00071719" w:rsidRDefault="00071719" w:rsidP="00071719">
      <w:pPr>
        <w:spacing w:line="240" w:lineRule="auto"/>
        <w:rPr>
          <w:sz w:val="20"/>
          <w:szCs w:val="20"/>
        </w:rPr>
      </w:pPr>
      <w:r w:rsidRPr="00071719">
        <w:rPr>
          <w:sz w:val="20"/>
          <w:szCs w:val="20"/>
        </w:rPr>
        <w:t>165/1979 Zb.</w:t>
      </w:r>
    </w:p>
    <w:p w:rsidR="00071719" w:rsidRPr="00071719" w:rsidRDefault="00071719" w:rsidP="00071719">
      <w:pPr>
        <w:spacing w:line="240" w:lineRule="auto"/>
        <w:rPr>
          <w:sz w:val="20"/>
          <w:szCs w:val="20"/>
        </w:rPr>
      </w:pPr>
      <w:r w:rsidRPr="00071719">
        <w:rPr>
          <w:sz w:val="20"/>
          <w:szCs w:val="20"/>
        </w:rPr>
        <w:t>149/1988 Zb.</w:t>
      </w:r>
    </w:p>
    <w:p w:rsidR="00071719" w:rsidRPr="00071719" w:rsidRDefault="00071719" w:rsidP="00071719">
      <w:pPr>
        <w:spacing w:line="240" w:lineRule="auto"/>
        <w:rPr>
          <w:sz w:val="20"/>
          <w:szCs w:val="20"/>
        </w:rPr>
      </w:pPr>
      <w:r w:rsidRPr="00071719">
        <w:rPr>
          <w:sz w:val="20"/>
          <w:szCs w:val="20"/>
        </w:rPr>
        <w:t>151/1988 Zb.</w:t>
      </w:r>
    </w:p>
    <w:p w:rsidR="00071719" w:rsidRPr="00071719" w:rsidRDefault="00071719" w:rsidP="00071719">
      <w:pPr>
        <w:spacing w:line="240" w:lineRule="auto"/>
        <w:rPr>
          <w:sz w:val="20"/>
          <w:szCs w:val="20"/>
        </w:rPr>
      </w:pPr>
      <w:r w:rsidRPr="00071719">
        <w:rPr>
          <w:sz w:val="20"/>
          <w:szCs w:val="20"/>
        </w:rPr>
        <w:t>356/1991 Zb.</w:t>
      </w:r>
    </w:p>
    <w:p w:rsidR="00071719" w:rsidRPr="00071719" w:rsidRDefault="00071719" w:rsidP="00071719">
      <w:pPr>
        <w:spacing w:line="240" w:lineRule="auto"/>
        <w:rPr>
          <w:sz w:val="20"/>
          <w:szCs w:val="20"/>
        </w:rPr>
      </w:pPr>
      <w:r w:rsidRPr="00071719">
        <w:rPr>
          <w:sz w:val="20"/>
          <w:szCs w:val="20"/>
        </w:rPr>
        <w:t>106/1992 Zb.</w:t>
      </w:r>
    </w:p>
    <w:p w:rsidR="00071719" w:rsidRPr="00071719" w:rsidRDefault="00071719" w:rsidP="00071719">
      <w:pPr>
        <w:spacing w:line="240" w:lineRule="auto"/>
        <w:rPr>
          <w:sz w:val="20"/>
          <w:szCs w:val="20"/>
        </w:rPr>
      </w:pPr>
      <w:r w:rsidRPr="00071719">
        <w:rPr>
          <w:sz w:val="20"/>
          <w:szCs w:val="20"/>
        </w:rPr>
        <w:t>446/1992 Zb.</w:t>
      </w:r>
    </w:p>
    <w:p w:rsidR="00071719" w:rsidRPr="00071719" w:rsidRDefault="00071719" w:rsidP="00071719">
      <w:pPr>
        <w:spacing w:line="240" w:lineRule="auto"/>
        <w:rPr>
          <w:sz w:val="20"/>
          <w:szCs w:val="20"/>
        </w:rPr>
      </w:pPr>
      <w:r w:rsidRPr="00071719">
        <w:rPr>
          <w:sz w:val="20"/>
          <w:szCs w:val="20"/>
        </w:rPr>
        <w:t>290/1994 Z.z.</w:t>
      </w:r>
    </w:p>
    <w:p w:rsidR="00071719" w:rsidRPr="00071719" w:rsidRDefault="00071719" w:rsidP="00071719">
      <w:pPr>
        <w:spacing w:line="240" w:lineRule="auto"/>
        <w:rPr>
          <w:sz w:val="20"/>
          <w:szCs w:val="20"/>
        </w:rPr>
      </w:pPr>
      <w:r w:rsidRPr="00071719">
        <w:rPr>
          <w:sz w:val="20"/>
          <w:szCs w:val="20"/>
        </w:rPr>
        <w:t>132/1995 Z.z.</w:t>
      </w:r>
    </w:p>
    <w:p w:rsidR="00071719" w:rsidRPr="00071719" w:rsidRDefault="00071719" w:rsidP="00071719">
      <w:pPr>
        <w:spacing w:line="240" w:lineRule="auto"/>
        <w:rPr>
          <w:sz w:val="20"/>
          <w:szCs w:val="20"/>
        </w:rPr>
      </w:pPr>
      <w:r w:rsidRPr="00071719">
        <w:rPr>
          <w:sz w:val="20"/>
          <w:szCs w:val="20"/>
        </w:rPr>
        <w:t>151/1996 Z.z.</w:t>
      </w:r>
    </w:p>
    <w:p w:rsidR="00071719" w:rsidRPr="00071719" w:rsidRDefault="00071719" w:rsidP="00071719">
      <w:pPr>
        <w:spacing w:line="240" w:lineRule="auto"/>
        <w:rPr>
          <w:sz w:val="20"/>
          <w:szCs w:val="20"/>
        </w:rPr>
      </w:pPr>
      <w:r w:rsidRPr="00071719">
        <w:rPr>
          <w:sz w:val="20"/>
          <w:szCs w:val="20"/>
        </w:rPr>
        <w:t>98/1997 Z.z.</w:t>
      </w:r>
    </w:p>
    <w:p w:rsidR="00071719" w:rsidRPr="00071719" w:rsidRDefault="00071719" w:rsidP="00071719">
      <w:pPr>
        <w:spacing w:line="240" w:lineRule="auto"/>
        <w:rPr>
          <w:sz w:val="20"/>
          <w:szCs w:val="20"/>
        </w:rPr>
      </w:pPr>
      <w:r w:rsidRPr="00071719">
        <w:rPr>
          <w:sz w:val="20"/>
          <w:szCs w:val="20"/>
        </w:rPr>
        <w:t>120/1998 Z.z.</w:t>
      </w:r>
    </w:p>
    <w:p w:rsidR="00071719" w:rsidRPr="00071719" w:rsidRDefault="00071719" w:rsidP="00071719">
      <w:pPr>
        <w:spacing w:line="240" w:lineRule="auto"/>
        <w:rPr>
          <w:sz w:val="20"/>
          <w:szCs w:val="20"/>
        </w:rPr>
      </w:pPr>
      <w:r w:rsidRPr="00071719">
        <w:rPr>
          <w:sz w:val="20"/>
          <w:szCs w:val="20"/>
        </w:rPr>
        <w:t>125/1999 Z.z.</w:t>
      </w:r>
    </w:p>
    <w:p w:rsidR="00071719" w:rsidRPr="00071719" w:rsidRDefault="00071719" w:rsidP="00071719">
      <w:pPr>
        <w:spacing w:line="240" w:lineRule="auto"/>
        <w:rPr>
          <w:sz w:val="20"/>
          <w:szCs w:val="20"/>
        </w:rPr>
      </w:pPr>
      <w:r w:rsidRPr="00071719">
        <w:rPr>
          <w:sz w:val="20"/>
          <w:szCs w:val="20"/>
        </w:rPr>
        <w:t>194/2000 Z.z.</w:t>
      </w:r>
    </w:p>
    <w:p w:rsidR="00071719" w:rsidRPr="00071719" w:rsidRDefault="00071719" w:rsidP="00071719">
      <w:pPr>
        <w:spacing w:line="240" w:lineRule="auto"/>
        <w:rPr>
          <w:sz w:val="20"/>
          <w:szCs w:val="20"/>
        </w:rPr>
      </w:pPr>
      <w:r w:rsidRPr="00071719">
        <w:rPr>
          <w:sz w:val="20"/>
          <w:szCs w:val="20"/>
        </w:rPr>
        <w:t>235/2001 Z.z.</w:t>
      </w:r>
    </w:p>
    <w:p w:rsidR="00071719" w:rsidRPr="00071719" w:rsidRDefault="00071719" w:rsidP="00071719">
      <w:pPr>
        <w:spacing w:line="240" w:lineRule="auto"/>
        <w:rPr>
          <w:sz w:val="20"/>
          <w:szCs w:val="20"/>
        </w:rPr>
      </w:pPr>
      <w:r w:rsidRPr="00071719">
        <w:rPr>
          <w:sz w:val="20"/>
          <w:szCs w:val="20"/>
        </w:rPr>
        <w:t>191/1960 Zb. (nepriamo)</w:t>
      </w:r>
    </w:p>
    <w:p w:rsidR="00071719" w:rsidRPr="00071719" w:rsidRDefault="00071719" w:rsidP="00071719">
      <w:pPr>
        <w:spacing w:line="240" w:lineRule="auto"/>
        <w:rPr>
          <w:sz w:val="20"/>
          <w:szCs w:val="20"/>
        </w:rPr>
      </w:pPr>
      <w:r w:rsidRPr="00071719">
        <w:rPr>
          <w:sz w:val="20"/>
          <w:szCs w:val="20"/>
        </w:rPr>
        <w:t>113/1975 Zb. (nepriamo)</w:t>
      </w:r>
    </w:p>
    <w:p w:rsidR="00071719" w:rsidRPr="00071719" w:rsidRDefault="00071719" w:rsidP="00071719">
      <w:pPr>
        <w:spacing w:line="240" w:lineRule="auto"/>
        <w:rPr>
          <w:sz w:val="20"/>
          <w:szCs w:val="20"/>
        </w:rPr>
      </w:pPr>
      <w:r w:rsidRPr="00071719">
        <w:rPr>
          <w:sz w:val="20"/>
          <w:szCs w:val="20"/>
        </w:rPr>
        <w:t>150/1979 Zb. (nepriamo)</w:t>
      </w:r>
    </w:p>
    <w:p w:rsidR="00071719" w:rsidRPr="00071719" w:rsidRDefault="00071719" w:rsidP="00071719">
      <w:pPr>
        <w:spacing w:line="240" w:lineRule="auto"/>
        <w:rPr>
          <w:sz w:val="20"/>
          <w:szCs w:val="20"/>
        </w:rPr>
      </w:pPr>
      <w:r w:rsidRPr="00071719">
        <w:rPr>
          <w:sz w:val="20"/>
          <w:szCs w:val="20"/>
        </w:rPr>
        <w:t>165/1979 Zb. (nepriamo)</w:t>
      </w:r>
    </w:p>
    <w:p w:rsidR="00071719" w:rsidRPr="00071719" w:rsidRDefault="00071719" w:rsidP="00071719">
      <w:pPr>
        <w:spacing w:line="240" w:lineRule="auto"/>
        <w:rPr>
          <w:sz w:val="20"/>
          <w:szCs w:val="20"/>
        </w:rPr>
      </w:pPr>
      <w:r w:rsidRPr="00071719">
        <w:rPr>
          <w:sz w:val="20"/>
          <w:szCs w:val="20"/>
        </w:rPr>
        <w:t>73/1982 Zb. (nepriamo)</w:t>
      </w:r>
    </w:p>
    <w:p w:rsidR="00071719" w:rsidRPr="00071719" w:rsidRDefault="00071719" w:rsidP="00071719">
      <w:pPr>
        <w:spacing w:line="240" w:lineRule="auto"/>
        <w:rPr>
          <w:sz w:val="20"/>
          <w:szCs w:val="20"/>
        </w:rPr>
      </w:pPr>
      <w:r w:rsidRPr="00071719">
        <w:rPr>
          <w:sz w:val="20"/>
          <w:szCs w:val="20"/>
        </w:rPr>
        <w:t>79/1982 Zb. (nepriamo)</w:t>
      </w:r>
    </w:p>
    <w:p w:rsidR="00071719" w:rsidRPr="00071719" w:rsidRDefault="00071719" w:rsidP="00071719">
      <w:pPr>
        <w:spacing w:line="240" w:lineRule="auto"/>
        <w:rPr>
          <w:sz w:val="20"/>
          <w:szCs w:val="20"/>
        </w:rPr>
      </w:pPr>
      <w:r w:rsidRPr="00071719">
        <w:rPr>
          <w:sz w:val="20"/>
          <w:szCs w:val="20"/>
        </w:rPr>
        <w:t>154/1983 Zb. (nepriamo)</w:t>
      </w:r>
    </w:p>
    <w:p w:rsidR="00071719" w:rsidRPr="00071719" w:rsidRDefault="00071719" w:rsidP="00071719">
      <w:pPr>
        <w:spacing w:line="240" w:lineRule="auto"/>
        <w:rPr>
          <w:sz w:val="20"/>
          <w:szCs w:val="20"/>
        </w:rPr>
      </w:pPr>
      <w:r w:rsidRPr="00071719">
        <w:rPr>
          <w:sz w:val="20"/>
          <w:szCs w:val="20"/>
        </w:rPr>
        <w:t>155/1983 Zb. (nepriamo)</w:t>
      </w:r>
    </w:p>
    <w:p w:rsidR="00071719" w:rsidRPr="00071719" w:rsidRDefault="00071719" w:rsidP="00071719">
      <w:pPr>
        <w:spacing w:line="240" w:lineRule="auto"/>
        <w:rPr>
          <w:sz w:val="20"/>
          <w:szCs w:val="20"/>
        </w:rPr>
      </w:pPr>
      <w:r w:rsidRPr="00071719">
        <w:rPr>
          <w:sz w:val="20"/>
          <w:szCs w:val="20"/>
        </w:rPr>
        <w:t>79/1984 Zb. (nepriamo)</w:t>
      </w:r>
    </w:p>
    <w:p w:rsidR="00071719" w:rsidRPr="00071719" w:rsidRDefault="00071719" w:rsidP="00071719">
      <w:pPr>
        <w:spacing w:line="240" w:lineRule="auto"/>
        <w:rPr>
          <w:sz w:val="20"/>
          <w:szCs w:val="20"/>
        </w:rPr>
      </w:pPr>
      <w:r w:rsidRPr="00071719">
        <w:rPr>
          <w:sz w:val="20"/>
          <w:szCs w:val="20"/>
        </w:rPr>
        <w:t>80/1984 Zb. (nepriamo)</w:t>
      </w:r>
    </w:p>
    <w:p w:rsidR="00071719" w:rsidRPr="00071719" w:rsidRDefault="00071719" w:rsidP="00071719">
      <w:pPr>
        <w:spacing w:line="240" w:lineRule="auto"/>
        <w:rPr>
          <w:sz w:val="20"/>
          <w:szCs w:val="20"/>
        </w:rPr>
      </w:pPr>
      <w:r w:rsidRPr="00071719">
        <w:rPr>
          <w:sz w:val="20"/>
          <w:szCs w:val="20"/>
        </w:rPr>
        <w:t>132/1984 Zb. (nepriamo)</w:t>
      </w:r>
    </w:p>
    <w:p w:rsidR="00071719" w:rsidRPr="00071719" w:rsidRDefault="00071719" w:rsidP="00071719">
      <w:pPr>
        <w:spacing w:line="240" w:lineRule="auto"/>
        <w:rPr>
          <w:sz w:val="20"/>
          <w:szCs w:val="20"/>
        </w:rPr>
      </w:pPr>
      <w:r w:rsidRPr="00071719">
        <w:rPr>
          <w:sz w:val="20"/>
          <w:szCs w:val="20"/>
        </w:rPr>
        <w:t>134/1984 Zb. (nepriamo)</w:t>
      </w:r>
    </w:p>
    <w:p w:rsidR="00071719" w:rsidRPr="00071719" w:rsidRDefault="00071719" w:rsidP="00071719">
      <w:pPr>
        <w:spacing w:line="240" w:lineRule="auto"/>
        <w:rPr>
          <w:sz w:val="20"/>
          <w:szCs w:val="20"/>
        </w:rPr>
      </w:pPr>
      <w:r w:rsidRPr="00071719">
        <w:rPr>
          <w:sz w:val="20"/>
          <w:szCs w:val="20"/>
        </w:rPr>
        <w:t>135/1984 Zb. (nepriamo)</w:t>
      </w:r>
    </w:p>
    <w:p w:rsidR="00071719" w:rsidRPr="00071719" w:rsidRDefault="00071719" w:rsidP="00071719">
      <w:pPr>
        <w:spacing w:line="240" w:lineRule="auto"/>
        <w:rPr>
          <w:sz w:val="20"/>
          <w:szCs w:val="20"/>
        </w:rPr>
      </w:pPr>
      <w:r w:rsidRPr="00071719">
        <w:rPr>
          <w:sz w:val="20"/>
          <w:szCs w:val="20"/>
        </w:rPr>
        <w:t>53/1987 Zb. (nepriamo)</w:t>
      </w:r>
    </w:p>
    <w:p w:rsidR="00071719" w:rsidRPr="00071719" w:rsidRDefault="00071719" w:rsidP="00071719">
      <w:pPr>
        <w:spacing w:line="240" w:lineRule="auto"/>
        <w:rPr>
          <w:sz w:val="20"/>
          <w:szCs w:val="20"/>
        </w:rPr>
      </w:pPr>
      <w:r w:rsidRPr="00071719">
        <w:rPr>
          <w:sz w:val="20"/>
          <w:szCs w:val="20"/>
        </w:rPr>
        <w:lastRenderedPageBreak/>
        <w:t>58/1987 Zb. (nepriamo)</w:t>
      </w:r>
    </w:p>
    <w:p w:rsidR="00071719" w:rsidRPr="00071719" w:rsidRDefault="00071719" w:rsidP="00071719">
      <w:pPr>
        <w:spacing w:line="240" w:lineRule="auto"/>
        <w:rPr>
          <w:sz w:val="20"/>
          <w:szCs w:val="20"/>
        </w:rPr>
      </w:pPr>
      <w:r w:rsidRPr="00071719">
        <w:rPr>
          <w:sz w:val="20"/>
          <w:szCs w:val="20"/>
        </w:rPr>
        <w:t>59/1987 Zb. (nepriamo)</w:t>
      </w:r>
    </w:p>
    <w:p w:rsidR="00071719" w:rsidRPr="00071719" w:rsidRDefault="00071719" w:rsidP="00071719">
      <w:pPr>
        <w:spacing w:line="240" w:lineRule="auto"/>
        <w:rPr>
          <w:sz w:val="20"/>
          <w:szCs w:val="20"/>
        </w:rPr>
      </w:pPr>
      <w:r w:rsidRPr="00071719">
        <w:rPr>
          <w:sz w:val="20"/>
          <w:szCs w:val="20"/>
        </w:rPr>
        <w:t>148/1988 Zb. (nepriamo)</w:t>
      </w:r>
    </w:p>
    <w:p w:rsidR="00071719" w:rsidRPr="00071719" w:rsidRDefault="00071719" w:rsidP="00071719">
      <w:pPr>
        <w:spacing w:line="240" w:lineRule="auto"/>
        <w:rPr>
          <w:sz w:val="20"/>
          <w:szCs w:val="20"/>
        </w:rPr>
      </w:pPr>
      <w:r w:rsidRPr="00071719">
        <w:rPr>
          <w:sz w:val="20"/>
          <w:szCs w:val="20"/>
        </w:rPr>
        <w:t>239/1988 Zb. (nepriamo)</w:t>
      </w:r>
    </w:p>
    <w:p w:rsidR="00071719" w:rsidRPr="00071719" w:rsidRDefault="00071719" w:rsidP="00071719">
      <w:pPr>
        <w:spacing w:line="240" w:lineRule="auto"/>
        <w:rPr>
          <w:sz w:val="20"/>
          <w:szCs w:val="20"/>
        </w:rPr>
      </w:pPr>
      <w:r w:rsidRPr="00071719">
        <w:rPr>
          <w:sz w:val="20"/>
          <w:szCs w:val="20"/>
        </w:rPr>
        <w:t>123/1990 Zb. (nepriamo)</w:t>
      </w:r>
    </w:p>
    <w:p w:rsidR="00071719" w:rsidRPr="00071719" w:rsidRDefault="00071719" w:rsidP="00071719">
      <w:pPr>
        <w:spacing w:line="240" w:lineRule="auto"/>
        <w:rPr>
          <w:sz w:val="20"/>
          <w:szCs w:val="20"/>
        </w:rPr>
      </w:pPr>
      <w:r w:rsidRPr="00071719">
        <w:rPr>
          <w:sz w:val="20"/>
          <w:szCs w:val="20"/>
        </w:rPr>
        <w:t>145/1990 Zb. (nepriamo)</w:t>
      </w:r>
    </w:p>
    <w:p w:rsidR="00071719" w:rsidRPr="00071719" w:rsidRDefault="00071719" w:rsidP="00071719">
      <w:pPr>
        <w:spacing w:line="240" w:lineRule="auto"/>
        <w:rPr>
          <w:sz w:val="20"/>
          <w:szCs w:val="20"/>
        </w:rPr>
      </w:pPr>
      <w:r w:rsidRPr="00071719">
        <w:rPr>
          <w:sz w:val="20"/>
          <w:szCs w:val="20"/>
        </w:rPr>
        <w:t>260/1990 Zb. (nepriamo)</w:t>
      </w:r>
    </w:p>
    <w:p w:rsidR="00071719" w:rsidRPr="00071719" w:rsidRDefault="00071719" w:rsidP="00071719">
      <w:pPr>
        <w:spacing w:line="240" w:lineRule="auto"/>
        <w:rPr>
          <w:sz w:val="20"/>
          <w:szCs w:val="20"/>
        </w:rPr>
      </w:pPr>
      <w:r w:rsidRPr="00071719">
        <w:rPr>
          <w:sz w:val="20"/>
          <w:szCs w:val="20"/>
        </w:rPr>
        <w:t>263/1990 Zb. (nepriamo)</w:t>
      </w:r>
    </w:p>
    <w:p w:rsidR="00071719" w:rsidRPr="00071719" w:rsidRDefault="00071719" w:rsidP="00071719">
      <w:pPr>
        <w:spacing w:line="240" w:lineRule="auto"/>
        <w:rPr>
          <w:sz w:val="20"/>
          <w:szCs w:val="20"/>
        </w:rPr>
      </w:pPr>
      <w:r w:rsidRPr="00071719">
        <w:rPr>
          <w:sz w:val="20"/>
          <w:szCs w:val="20"/>
        </w:rPr>
        <w:t>273/1990 Zb. (nepriamo)</w:t>
      </w:r>
    </w:p>
    <w:p w:rsidR="00071719" w:rsidRPr="00071719" w:rsidRDefault="00071719" w:rsidP="00071719">
      <w:pPr>
        <w:spacing w:line="240" w:lineRule="auto"/>
        <w:rPr>
          <w:sz w:val="20"/>
          <w:szCs w:val="20"/>
        </w:rPr>
      </w:pPr>
      <w:r w:rsidRPr="00071719">
        <w:rPr>
          <w:sz w:val="20"/>
          <w:szCs w:val="20"/>
        </w:rPr>
        <w:t>313/1990 Zb. (nepriamo)</w:t>
      </w:r>
    </w:p>
    <w:p w:rsidR="00071719" w:rsidRPr="00071719" w:rsidRDefault="00071719" w:rsidP="00071719">
      <w:pPr>
        <w:spacing w:line="240" w:lineRule="auto"/>
        <w:rPr>
          <w:sz w:val="20"/>
          <w:szCs w:val="20"/>
        </w:rPr>
      </w:pPr>
      <w:r w:rsidRPr="00071719">
        <w:rPr>
          <w:sz w:val="20"/>
          <w:szCs w:val="20"/>
        </w:rPr>
        <w:t>319/1990 Zb. (nepriamo)</w:t>
      </w:r>
    </w:p>
    <w:p w:rsidR="00071719" w:rsidRPr="00071719" w:rsidRDefault="00071719" w:rsidP="00071719">
      <w:pPr>
        <w:spacing w:line="240" w:lineRule="auto"/>
        <w:rPr>
          <w:sz w:val="20"/>
          <w:szCs w:val="20"/>
        </w:rPr>
      </w:pPr>
      <w:r w:rsidRPr="00071719">
        <w:rPr>
          <w:sz w:val="20"/>
          <w:szCs w:val="20"/>
        </w:rPr>
        <w:t>353/1990 Zb. (nepriamo)</w:t>
      </w:r>
    </w:p>
    <w:p w:rsidR="00071719" w:rsidRPr="00071719" w:rsidRDefault="00071719" w:rsidP="00071719">
      <w:pPr>
        <w:spacing w:line="240" w:lineRule="auto"/>
        <w:rPr>
          <w:sz w:val="20"/>
          <w:szCs w:val="20"/>
        </w:rPr>
      </w:pPr>
      <w:r w:rsidRPr="00071719">
        <w:rPr>
          <w:sz w:val="20"/>
          <w:szCs w:val="20"/>
        </w:rPr>
        <w:t>501/1990 Zb. (nepriamo)</w:t>
      </w:r>
    </w:p>
    <w:p w:rsidR="00071719" w:rsidRPr="00071719" w:rsidRDefault="00071719" w:rsidP="00071719">
      <w:pPr>
        <w:spacing w:line="240" w:lineRule="auto"/>
        <w:rPr>
          <w:sz w:val="20"/>
          <w:szCs w:val="20"/>
        </w:rPr>
      </w:pPr>
      <w:r w:rsidRPr="00071719">
        <w:rPr>
          <w:sz w:val="20"/>
          <w:szCs w:val="20"/>
        </w:rPr>
        <w:t>590/1990 Zb. (nepriamo)</w:t>
      </w:r>
    </w:p>
    <w:p w:rsidR="00071719" w:rsidRPr="00071719" w:rsidRDefault="00071719" w:rsidP="00071719">
      <w:pPr>
        <w:spacing w:line="240" w:lineRule="auto"/>
        <w:rPr>
          <w:sz w:val="20"/>
          <w:szCs w:val="20"/>
        </w:rPr>
      </w:pPr>
      <w:r w:rsidRPr="00071719">
        <w:rPr>
          <w:sz w:val="20"/>
          <w:szCs w:val="20"/>
        </w:rPr>
        <w:t>195/1992 Zb. (nepriamo)</w:t>
      </w:r>
    </w:p>
    <w:p w:rsidR="00071719" w:rsidRPr="00071719" w:rsidRDefault="00071719" w:rsidP="00071719">
      <w:pPr>
        <w:spacing w:line="240" w:lineRule="auto"/>
        <w:rPr>
          <w:sz w:val="20"/>
          <w:szCs w:val="20"/>
        </w:rPr>
      </w:pPr>
      <w:r w:rsidRPr="00071719">
        <w:rPr>
          <w:sz w:val="20"/>
          <w:szCs w:val="20"/>
        </w:rPr>
        <w:t>259/1992 Zb. (nepriamo)</w:t>
      </w:r>
    </w:p>
    <w:p w:rsidR="00071719" w:rsidRPr="00071719" w:rsidRDefault="00071719" w:rsidP="00071719">
      <w:pPr>
        <w:spacing w:line="240" w:lineRule="auto"/>
        <w:rPr>
          <w:sz w:val="20"/>
          <w:szCs w:val="20"/>
        </w:rPr>
      </w:pPr>
      <w:r w:rsidRPr="00071719">
        <w:rPr>
          <w:sz w:val="20"/>
          <w:szCs w:val="20"/>
        </w:rPr>
        <w:t>59/1993 Z.z. (nepriamo)</w:t>
      </w:r>
    </w:p>
    <w:p w:rsidR="00071719" w:rsidRPr="00071719" w:rsidRDefault="00071719" w:rsidP="00071719">
      <w:pPr>
        <w:spacing w:line="240" w:lineRule="auto"/>
        <w:rPr>
          <w:sz w:val="20"/>
          <w:szCs w:val="20"/>
        </w:rPr>
      </w:pPr>
      <w:r w:rsidRPr="00071719">
        <w:rPr>
          <w:sz w:val="20"/>
          <w:szCs w:val="20"/>
        </w:rPr>
        <w:t>240/1993 Z.z. (nepriamo)</w:t>
      </w:r>
    </w:p>
    <w:p w:rsidR="00071719" w:rsidRPr="00071719" w:rsidRDefault="00071719" w:rsidP="00071719">
      <w:pPr>
        <w:spacing w:line="240" w:lineRule="auto"/>
        <w:rPr>
          <w:sz w:val="20"/>
          <w:szCs w:val="20"/>
        </w:rPr>
      </w:pPr>
      <w:r w:rsidRPr="00071719">
        <w:rPr>
          <w:sz w:val="20"/>
          <w:szCs w:val="20"/>
        </w:rPr>
        <w:t>39/1994 Z.z. (nepriamo)</w:t>
      </w:r>
    </w:p>
    <w:p w:rsidR="00071719" w:rsidRPr="00071719" w:rsidRDefault="00071719" w:rsidP="00071719">
      <w:pPr>
        <w:spacing w:line="240" w:lineRule="auto"/>
        <w:rPr>
          <w:sz w:val="20"/>
          <w:szCs w:val="20"/>
        </w:rPr>
      </w:pPr>
      <w:r w:rsidRPr="00071719">
        <w:rPr>
          <w:sz w:val="20"/>
          <w:szCs w:val="20"/>
        </w:rPr>
        <w:t>365/1994 Z.z. (nepriamo)</w:t>
      </w:r>
    </w:p>
    <w:p w:rsidR="00071719" w:rsidRPr="00071719" w:rsidRDefault="00071719" w:rsidP="00071719">
      <w:pPr>
        <w:spacing w:line="240" w:lineRule="auto"/>
        <w:rPr>
          <w:sz w:val="20"/>
          <w:szCs w:val="20"/>
        </w:rPr>
      </w:pPr>
      <w:r w:rsidRPr="00071719">
        <w:rPr>
          <w:sz w:val="20"/>
          <w:szCs w:val="20"/>
        </w:rPr>
        <w:t>78/1995 Z.z. (nepriamo)</w:t>
      </w:r>
    </w:p>
    <w:p w:rsidR="00071719" w:rsidRPr="00071719" w:rsidRDefault="00071719" w:rsidP="00071719">
      <w:pPr>
        <w:spacing w:line="240" w:lineRule="auto"/>
        <w:rPr>
          <w:sz w:val="20"/>
          <w:szCs w:val="20"/>
        </w:rPr>
      </w:pPr>
      <w:r w:rsidRPr="00071719">
        <w:rPr>
          <w:sz w:val="20"/>
          <w:szCs w:val="20"/>
        </w:rPr>
        <w:t>137/1995 Z.z. (nepriamo)</w:t>
      </w:r>
    </w:p>
    <w:p w:rsidR="00071719" w:rsidRPr="00071719" w:rsidRDefault="00071719" w:rsidP="00071719">
      <w:pPr>
        <w:spacing w:line="240" w:lineRule="auto"/>
        <w:rPr>
          <w:sz w:val="20"/>
          <w:szCs w:val="20"/>
        </w:rPr>
      </w:pPr>
      <w:r w:rsidRPr="00071719">
        <w:rPr>
          <w:sz w:val="20"/>
          <w:szCs w:val="20"/>
        </w:rPr>
        <w:t>308/1995 Z.z. (nepriamo)</w:t>
      </w:r>
    </w:p>
    <w:p w:rsidR="00071719" w:rsidRPr="00071719" w:rsidRDefault="00071719" w:rsidP="00071719">
      <w:pPr>
        <w:spacing w:line="240" w:lineRule="auto"/>
        <w:rPr>
          <w:sz w:val="20"/>
          <w:szCs w:val="20"/>
        </w:rPr>
      </w:pPr>
      <w:r w:rsidRPr="00071719">
        <w:rPr>
          <w:sz w:val="20"/>
          <w:szCs w:val="20"/>
        </w:rPr>
        <w:t>376/1997 Z.z. (nepriamo)</w:t>
      </w:r>
    </w:p>
    <w:p w:rsidR="00071719" w:rsidRPr="00071719" w:rsidRDefault="00071719" w:rsidP="00071719">
      <w:pPr>
        <w:spacing w:line="240" w:lineRule="auto"/>
        <w:rPr>
          <w:sz w:val="20"/>
          <w:szCs w:val="20"/>
        </w:rPr>
      </w:pPr>
      <w:r w:rsidRPr="00071719">
        <w:rPr>
          <w:sz w:val="20"/>
          <w:szCs w:val="20"/>
        </w:rPr>
        <w:t>344/1999 Z.z. (nepriamo)</w:t>
      </w:r>
    </w:p>
    <w:p w:rsidR="00071719" w:rsidRPr="00071719" w:rsidRDefault="00071719" w:rsidP="00071719">
      <w:pPr>
        <w:spacing w:line="240" w:lineRule="auto"/>
        <w:rPr>
          <w:sz w:val="20"/>
          <w:szCs w:val="20"/>
        </w:rPr>
      </w:pPr>
      <w:r w:rsidRPr="00071719">
        <w:rPr>
          <w:sz w:val="20"/>
          <w:szCs w:val="20"/>
        </w:rPr>
        <w:t>345/1999 Z.z. (nepriamo)</w:t>
      </w:r>
    </w:p>
    <w:p w:rsidR="00071719" w:rsidRPr="00071719" w:rsidRDefault="00071719" w:rsidP="00071719">
      <w:pPr>
        <w:spacing w:line="240" w:lineRule="auto"/>
        <w:rPr>
          <w:sz w:val="20"/>
          <w:szCs w:val="20"/>
        </w:rPr>
      </w:pPr>
      <w:r w:rsidRPr="00071719">
        <w:rPr>
          <w:sz w:val="20"/>
          <w:szCs w:val="20"/>
        </w:rPr>
        <w:t>355/1999 Z.z. (nepriamo)</w:t>
      </w:r>
    </w:p>
    <w:p w:rsidR="00071719" w:rsidRPr="00071719" w:rsidRDefault="00071719" w:rsidP="00071719">
      <w:pPr>
        <w:spacing w:line="240" w:lineRule="auto"/>
        <w:rPr>
          <w:sz w:val="20"/>
          <w:szCs w:val="20"/>
        </w:rPr>
      </w:pPr>
      <w:r w:rsidRPr="00071719">
        <w:rPr>
          <w:sz w:val="20"/>
          <w:szCs w:val="20"/>
        </w:rPr>
        <w:t>232/2000 Z.z. (nepriamo)</w:t>
      </w:r>
    </w:p>
    <w:p w:rsidR="00071719" w:rsidRPr="00071719" w:rsidRDefault="00071719" w:rsidP="00071719">
      <w:pPr>
        <w:spacing w:line="240" w:lineRule="auto"/>
        <w:rPr>
          <w:sz w:val="20"/>
          <w:szCs w:val="20"/>
        </w:rPr>
      </w:pPr>
      <w:r w:rsidRPr="00071719">
        <w:rPr>
          <w:sz w:val="20"/>
          <w:szCs w:val="20"/>
        </w:rPr>
        <w:t>243/2000 Z.z. (nepriamo)</w:t>
      </w:r>
    </w:p>
    <w:p w:rsidR="00071719" w:rsidRPr="00071719" w:rsidRDefault="00071719" w:rsidP="00071719">
      <w:pPr>
        <w:spacing w:line="240" w:lineRule="auto"/>
        <w:rPr>
          <w:sz w:val="20"/>
          <w:szCs w:val="20"/>
        </w:rPr>
      </w:pPr>
      <w:r w:rsidRPr="00071719">
        <w:rPr>
          <w:sz w:val="20"/>
          <w:szCs w:val="20"/>
        </w:rPr>
        <w:t>446/2000 Z.z. (nepriamo)</w:t>
      </w:r>
    </w:p>
    <w:p w:rsidR="00071719" w:rsidRPr="00071719" w:rsidRDefault="00071719" w:rsidP="00071719">
      <w:pPr>
        <w:spacing w:line="240" w:lineRule="auto"/>
        <w:rPr>
          <w:sz w:val="20"/>
          <w:szCs w:val="20"/>
        </w:rPr>
      </w:pPr>
      <w:r w:rsidRPr="00071719">
        <w:rPr>
          <w:sz w:val="20"/>
          <w:szCs w:val="20"/>
        </w:rPr>
        <w:t>242/2001 Z.z. (nepriamo)</w:t>
      </w:r>
    </w:p>
    <w:p w:rsidR="00071719" w:rsidRPr="00071719" w:rsidRDefault="00071719" w:rsidP="00071719">
      <w:pPr>
        <w:spacing w:line="240" w:lineRule="auto"/>
        <w:rPr>
          <w:sz w:val="20"/>
          <w:szCs w:val="20"/>
        </w:rPr>
      </w:pPr>
      <w:r w:rsidRPr="00071719">
        <w:rPr>
          <w:sz w:val="20"/>
          <w:szCs w:val="20"/>
        </w:rPr>
        <w:lastRenderedPageBreak/>
        <w:t>222/2003 Z.z.</w:t>
      </w:r>
    </w:p>
    <w:p w:rsidR="00071719" w:rsidRPr="00071719" w:rsidRDefault="00071719" w:rsidP="00071719">
      <w:pPr>
        <w:spacing w:line="240" w:lineRule="auto"/>
        <w:rPr>
          <w:sz w:val="20"/>
          <w:szCs w:val="20"/>
        </w:rPr>
      </w:pPr>
      <w:r w:rsidRPr="00071719">
        <w:rPr>
          <w:sz w:val="20"/>
          <w:szCs w:val="20"/>
        </w:rPr>
        <w:t>340/2002 Z.z.</w:t>
      </w:r>
    </w:p>
    <w:p w:rsidR="00071719" w:rsidRPr="00071719" w:rsidRDefault="00071719" w:rsidP="00071719">
      <w:pPr>
        <w:spacing w:line="240" w:lineRule="auto"/>
        <w:rPr>
          <w:sz w:val="20"/>
          <w:szCs w:val="20"/>
        </w:rPr>
      </w:pPr>
      <w:r w:rsidRPr="00071719">
        <w:rPr>
          <w:sz w:val="20"/>
          <w:szCs w:val="20"/>
        </w:rPr>
        <w:t>199/2003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RUŠÍ ČASTI PREDPISU: </w:t>
      </w:r>
    </w:p>
    <w:p w:rsidR="00071719" w:rsidRPr="00071719" w:rsidRDefault="00071719" w:rsidP="00071719">
      <w:pPr>
        <w:spacing w:line="240" w:lineRule="auto"/>
        <w:rPr>
          <w:sz w:val="20"/>
          <w:szCs w:val="20"/>
        </w:rPr>
      </w:pPr>
      <w:r w:rsidRPr="00071719">
        <w:rPr>
          <w:sz w:val="20"/>
          <w:szCs w:val="20"/>
        </w:rPr>
        <w:t xml:space="preserve">120/1993 Z.z. </w:t>
      </w:r>
    </w:p>
    <w:p w:rsidR="00071719" w:rsidRPr="00071719" w:rsidRDefault="00071719" w:rsidP="00071719">
      <w:pPr>
        <w:spacing w:line="240" w:lineRule="auto"/>
        <w:rPr>
          <w:sz w:val="20"/>
          <w:szCs w:val="20"/>
        </w:rPr>
      </w:pPr>
      <w:r w:rsidRPr="00071719">
        <w:rPr>
          <w:sz w:val="20"/>
          <w:szCs w:val="20"/>
        </w:rPr>
        <w:t>§9 ods.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387/1996 Z.z. </w:t>
      </w:r>
    </w:p>
    <w:p w:rsidR="00071719" w:rsidRPr="00071719" w:rsidRDefault="00071719" w:rsidP="00071719">
      <w:pPr>
        <w:spacing w:line="240" w:lineRule="auto"/>
        <w:rPr>
          <w:sz w:val="20"/>
          <w:szCs w:val="20"/>
        </w:rPr>
      </w:pPr>
      <w:r w:rsidRPr="00071719">
        <w:rPr>
          <w:sz w:val="20"/>
          <w:szCs w:val="20"/>
        </w:rPr>
        <w:t>§32 ods. 1 písm. c), §44, §46, §47, §49 až §60, §62 až §70, §118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ods. 4 písm. b), §126 až §129, §130 ods. 2 druhá veta;</w:t>
      </w:r>
    </w:p>
    <w:p w:rsidR="00071719" w:rsidRPr="00071719" w:rsidRDefault="00071719" w:rsidP="00071719">
      <w:pPr>
        <w:spacing w:line="240" w:lineRule="auto"/>
        <w:rPr>
          <w:sz w:val="20"/>
          <w:szCs w:val="20"/>
        </w:rPr>
      </w:pPr>
      <w:r w:rsidRPr="00071719">
        <w:rPr>
          <w:sz w:val="20"/>
          <w:szCs w:val="20"/>
        </w:rPr>
        <w:t xml:space="preserve">311/2001 Z.z. </w:t>
      </w:r>
    </w:p>
    <w:p w:rsidR="00071719" w:rsidRPr="00071719" w:rsidRDefault="00071719" w:rsidP="00071719">
      <w:pPr>
        <w:spacing w:line="240" w:lineRule="auto"/>
        <w:rPr>
          <w:sz w:val="20"/>
          <w:szCs w:val="20"/>
        </w:rPr>
      </w:pPr>
      <w:r w:rsidRPr="00071719">
        <w:rPr>
          <w:sz w:val="20"/>
          <w:szCs w:val="20"/>
        </w:rPr>
        <w:t xml:space="preserve">§21 až §26, §35 ods. 3, §195 ods. 5, §198 ods. 1 písm. a) až c),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§199 až §213, §214 ods. 4, §217 ods. 3, §219 ods. 2;</w:t>
      </w:r>
    </w:p>
    <w:p w:rsidR="00071719" w:rsidRPr="00071719" w:rsidRDefault="00071719" w:rsidP="00071719">
      <w:pPr>
        <w:spacing w:line="240" w:lineRule="auto"/>
        <w:rPr>
          <w:sz w:val="20"/>
          <w:szCs w:val="20"/>
        </w:rPr>
      </w:pPr>
      <w:r w:rsidRPr="00071719">
        <w:rPr>
          <w:sz w:val="20"/>
          <w:szCs w:val="20"/>
        </w:rPr>
        <w:t xml:space="preserve">231/2002 Z.z. </w:t>
      </w:r>
    </w:p>
    <w:p w:rsidR="00071719" w:rsidRPr="00071719" w:rsidRDefault="00071719" w:rsidP="00071719">
      <w:pPr>
        <w:spacing w:line="240" w:lineRule="auto"/>
        <w:rPr>
          <w:sz w:val="20"/>
          <w:szCs w:val="20"/>
        </w:rPr>
      </w:pPr>
      <w:r w:rsidRPr="00071719">
        <w:rPr>
          <w:sz w:val="20"/>
          <w:szCs w:val="20"/>
        </w:rPr>
        <w:t>čl. II - (týkajúci sa zmien zrušeného zák. 320/1993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451/2002 Z.z. </w:t>
      </w:r>
    </w:p>
    <w:p w:rsidR="00071719" w:rsidRPr="00071719" w:rsidRDefault="00071719" w:rsidP="00071719">
      <w:pPr>
        <w:spacing w:line="240" w:lineRule="auto"/>
        <w:rPr>
          <w:sz w:val="20"/>
          <w:szCs w:val="20"/>
        </w:rPr>
      </w:pPr>
      <w:r w:rsidRPr="00071719">
        <w:rPr>
          <w:sz w:val="20"/>
          <w:szCs w:val="20"/>
        </w:rPr>
        <w:t>čl. III - (týkajúci sa zmien zrušeného zák. 100/1988 Zb.);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534/2002 Z.z. </w:t>
      </w:r>
    </w:p>
    <w:p w:rsidR="00071719" w:rsidRPr="00071719" w:rsidRDefault="00071719" w:rsidP="00071719">
      <w:pPr>
        <w:spacing w:line="240" w:lineRule="auto"/>
        <w:rPr>
          <w:sz w:val="20"/>
          <w:szCs w:val="20"/>
        </w:rPr>
      </w:pPr>
      <w:r w:rsidRPr="00071719">
        <w:rPr>
          <w:sz w:val="20"/>
          <w:szCs w:val="20"/>
        </w:rPr>
        <w:t>čl. III - (týkajúci sa zmien zrušeného zák. 100/1988 Zb.);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138/2003 Z.z. </w:t>
      </w:r>
    </w:p>
    <w:p w:rsidR="00071719" w:rsidRPr="00071719" w:rsidRDefault="00071719" w:rsidP="00071719">
      <w:pPr>
        <w:spacing w:line="240" w:lineRule="auto"/>
        <w:rPr>
          <w:sz w:val="20"/>
          <w:szCs w:val="20"/>
        </w:rPr>
      </w:pPr>
      <w:r w:rsidRPr="00071719">
        <w:rPr>
          <w:sz w:val="20"/>
          <w:szCs w:val="20"/>
        </w:rPr>
        <w:t>čl. IV - (týkajúci sa zmien zrušeného zák. 100/1988 Zb.);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OBLASŤ: Právo sociálneho zabezpečenia</w:t>
      </w:r>
    </w:p>
    <w:p w:rsidR="00071719" w:rsidRPr="00071719" w:rsidRDefault="00071719" w:rsidP="00071719">
      <w:pPr>
        <w:spacing w:line="240" w:lineRule="auto"/>
        <w:rPr>
          <w:sz w:val="20"/>
          <w:szCs w:val="20"/>
        </w:rPr>
      </w:pPr>
      <w:r w:rsidRPr="00071719">
        <w:rPr>
          <w:sz w:val="20"/>
          <w:szCs w:val="20"/>
        </w:rPr>
        <w:lastRenderedPageBreak/>
        <w:t xml:space="preserve">POZNÁMKA: </w:t>
      </w:r>
    </w:p>
    <w:p w:rsidR="00071719" w:rsidRPr="00071719" w:rsidRDefault="00071719" w:rsidP="00071719">
      <w:pPr>
        <w:spacing w:line="240" w:lineRule="auto"/>
        <w:rPr>
          <w:sz w:val="20"/>
          <w:szCs w:val="20"/>
        </w:rPr>
      </w:pPr>
      <w:r w:rsidRPr="00071719">
        <w:rPr>
          <w:sz w:val="20"/>
          <w:szCs w:val="20"/>
        </w:rPr>
        <w:t>Účinnosť s výnimkou - (§122 ods. 4 až 6, §123 ods. 3 až 5, §272 ods. 7, §286 ods. 2, §291 ods. 3 a 4, §293 nadobúdajú účinnosť 27.11.2003 - §120 ods. 4 nadobúda účinnosť dňom nadobudnutia platnosti zmluvy o pristúpení SR k EÚ);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461/2003 Z.z.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ZÁKON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 30. októbra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 sociálnom poistení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Zmena:551/2003 Z. z. s účinnosťou od 1.januára 2004</w:t>
      </w:r>
    </w:p>
    <w:p w:rsidR="00071719" w:rsidRPr="00071719" w:rsidRDefault="00071719" w:rsidP="00071719">
      <w:pPr>
        <w:spacing w:line="240" w:lineRule="auto"/>
        <w:rPr>
          <w:sz w:val="20"/>
          <w:szCs w:val="20"/>
        </w:rPr>
      </w:pPr>
      <w:r w:rsidRPr="00071719">
        <w:rPr>
          <w:sz w:val="20"/>
          <w:szCs w:val="20"/>
        </w:rPr>
        <w:t>Zmena:600/2003 Z. z. s účinnosťou od 1.januára 2004</w:t>
      </w:r>
    </w:p>
    <w:p w:rsidR="00071719" w:rsidRPr="00071719" w:rsidRDefault="00071719" w:rsidP="00071719">
      <w:pPr>
        <w:spacing w:line="240" w:lineRule="auto"/>
        <w:rPr>
          <w:sz w:val="20"/>
          <w:szCs w:val="20"/>
        </w:rPr>
      </w:pPr>
      <w:r w:rsidRPr="00071719">
        <w:rPr>
          <w:sz w:val="20"/>
          <w:szCs w:val="20"/>
        </w:rPr>
        <w:t>Zmena:5/2004 Z. z. s účinnosťou od 1.februára 2004</w:t>
      </w:r>
    </w:p>
    <w:p w:rsidR="00071719" w:rsidRPr="00071719" w:rsidRDefault="00071719" w:rsidP="00071719">
      <w:pPr>
        <w:spacing w:line="240" w:lineRule="auto"/>
        <w:rPr>
          <w:sz w:val="20"/>
          <w:szCs w:val="20"/>
        </w:rPr>
      </w:pPr>
      <w:r w:rsidRPr="00071719">
        <w:rPr>
          <w:sz w:val="20"/>
          <w:szCs w:val="20"/>
        </w:rPr>
        <w:t>Zmena:43/2004 Z. z. s účinnosťou od 1.februára 2004</w:t>
      </w:r>
    </w:p>
    <w:p w:rsidR="00071719" w:rsidRPr="00071719" w:rsidRDefault="00071719" w:rsidP="00071719">
      <w:pPr>
        <w:spacing w:line="240" w:lineRule="auto"/>
        <w:rPr>
          <w:sz w:val="20"/>
          <w:szCs w:val="20"/>
        </w:rPr>
      </w:pPr>
      <w:r w:rsidRPr="00071719">
        <w:rPr>
          <w:sz w:val="20"/>
          <w:szCs w:val="20"/>
        </w:rPr>
        <w:t>Zmena:43/2004 Z. z. s účinnosťou od 15.apríla 2004</w:t>
      </w:r>
    </w:p>
    <w:p w:rsidR="00071719" w:rsidRPr="00071719" w:rsidRDefault="00071719" w:rsidP="00071719">
      <w:pPr>
        <w:spacing w:line="240" w:lineRule="auto"/>
        <w:rPr>
          <w:sz w:val="20"/>
          <w:szCs w:val="20"/>
        </w:rPr>
      </w:pPr>
      <w:r w:rsidRPr="00071719">
        <w:rPr>
          <w:sz w:val="20"/>
          <w:szCs w:val="20"/>
        </w:rPr>
        <w:t>Zmena:186/2004 Z. z. s účinnosťou od 15.apríla 2004</w:t>
      </w:r>
    </w:p>
    <w:p w:rsidR="00071719" w:rsidRPr="00071719" w:rsidRDefault="00071719" w:rsidP="00071719">
      <w:pPr>
        <w:spacing w:line="240" w:lineRule="auto"/>
        <w:rPr>
          <w:sz w:val="20"/>
          <w:szCs w:val="20"/>
        </w:rPr>
      </w:pPr>
      <w:r w:rsidRPr="00071719">
        <w:rPr>
          <w:sz w:val="20"/>
          <w:szCs w:val="20"/>
        </w:rPr>
        <w:t>Zmena:365/2004 Z. z. s účinnosťou od 1.júla 2004</w:t>
      </w:r>
    </w:p>
    <w:p w:rsidR="00071719" w:rsidRPr="00071719" w:rsidRDefault="00071719" w:rsidP="00071719">
      <w:pPr>
        <w:spacing w:line="240" w:lineRule="auto"/>
        <w:rPr>
          <w:sz w:val="20"/>
          <w:szCs w:val="20"/>
        </w:rPr>
      </w:pPr>
      <w:r w:rsidRPr="00071719">
        <w:rPr>
          <w:sz w:val="20"/>
          <w:szCs w:val="20"/>
        </w:rPr>
        <w:t>Zmena:391/2004 Z. z. s účinnosťou od 9.júla 2004</w:t>
      </w:r>
    </w:p>
    <w:p w:rsidR="00071719" w:rsidRPr="00071719" w:rsidRDefault="00071719" w:rsidP="00071719">
      <w:pPr>
        <w:spacing w:line="240" w:lineRule="auto"/>
        <w:rPr>
          <w:sz w:val="20"/>
          <w:szCs w:val="20"/>
        </w:rPr>
      </w:pPr>
      <w:r w:rsidRPr="00071719">
        <w:rPr>
          <w:sz w:val="20"/>
          <w:szCs w:val="20"/>
        </w:rPr>
        <w:t>Zmena:439/2004 Z. z. s účinnosťou od 1.augusta 2004</w:t>
      </w:r>
    </w:p>
    <w:p w:rsidR="00071719" w:rsidRPr="00071719" w:rsidRDefault="00071719" w:rsidP="00071719">
      <w:pPr>
        <w:spacing w:line="240" w:lineRule="auto"/>
        <w:rPr>
          <w:sz w:val="20"/>
          <w:szCs w:val="20"/>
        </w:rPr>
      </w:pPr>
      <w:r w:rsidRPr="00071719">
        <w:rPr>
          <w:sz w:val="20"/>
          <w:szCs w:val="20"/>
        </w:rPr>
        <w:t>Zmena:721/2004 Z. z. s účinnosťou od 28.decembra 2004</w:t>
      </w:r>
    </w:p>
    <w:p w:rsidR="00071719" w:rsidRPr="00071719" w:rsidRDefault="00071719" w:rsidP="00071719">
      <w:pPr>
        <w:spacing w:line="240" w:lineRule="auto"/>
        <w:rPr>
          <w:sz w:val="20"/>
          <w:szCs w:val="20"/>
        </w:rPr>
      </w:pPr>
      <w:r w:rsidRPr="00071719">
        <w:rPr>
          <w:sz w:val="20"/>
          <w:szCs w:val="20"/>
        </w:rPr>
        <w:t>Zmena:43/2004 Z. z. s účinnosťou od 1.januára 2005</w:t>
      </w:r>
    </w:p>
    <w:p w:rsidR="00071719" w:rsidRPr="00071719" w:rsidRDefault="00071719" w:rsidP="00071719">
      <w:pPr>
        <w:spacing w:line="240" w:lineRule="auto"/>
        <w:rPr>
          <w:sz w:val="20"/>
          <w:szCs w:val="20"/>
        </w:rPr>
      </w:pPr>
      <w:r w:rsidRPr="00071719">
        <w:rPr>
          <w:sz w:val="20"/>
          <w:szCs w:val="20"/>
        </w:rPr>
        <w:lastRenderedPageBreak/>
        <w:t>Zmena:186/2004 Z. z. s účinnosťou od 1.januára 2005</w:t>
      </w:r>
    </w:p>
    <w:p w:rsidR="00071719" w:rsidRPr="00071719" w:rsidRDefault="00071719" w:rsidP="00071719">
      <w:pPr>
        <w:spacing w:line="240" w:lineRule="auto"/>
        <w:rPr>
          <w:sz w:val="20"/>
          <w:szCs w:val="20"/>
        </w:rPr>
      </w:pPr>
      <w:r w:rsidRPr="00071719">
        <w:rPr>
          <w:sz w:val="20"/>
          <w:szCs w:val="20"/>
        </w:rPr>
        <w:t>Zmena:439/2004 Z. z. s účinnosťou od 1.januára 2005</w:t>
      </w:r>
    </w:p>
    <w:p w:rsidR="00071719" w:rsidRPr="00071719" w:rsidRDefault="00071719" w:rsidP="00071719">
      <w:pPr>
        <w:spacing w:line="240" w:lineRule="auto"/>
        <w:rPr>
          <w:sz w:val="20"/>
          <w:szCs w:val="20"/>
        </w:rPr>
      </w:pPr>
      <w:r w:rsidRPr="00071719">
        <w:rPr>
          <w:sz w:val="20"/>
          <w:szCs w:val="20"/>
        </w:rPr>
        <w:t>Zmena:523/2004 Z. z. s účinnosťou od 1.januára 2005</w:t>
      </w:r>
    </w:p>
    <w:p w:rsidR="00071719" w:rsidRPr="00071719" w:rsidRDefault="00071719" w:rsidP="00071719">
      <w:pPr>
        <w:spacing w:line="240" w:lineRule="auto"/>
        <w:rPr>
          <w:sz w:val="20"/>
          <w:szCs w:val="20"/>
        </w:rPr>
      </w:pPr>
      <w:r w:rsidRPr="00071719">
        <w:rPr>
          <w:sz w:val="20"/>
          <w:szCs w:val="20"/>
        </w:rPr>
        <w:t>Zmena:721/2004 Z. z. s účinnosťou od 1.januára 2005</w:t>
      </w:r>
    </w:p>
    <w:p w:rsidR="00071719" w:rsidRPr="00071719" w:rsidRDefault="00071719" w:rsidP="00071719">
      <w:pPr>
        <w:spacing w:line="240" w:lineRule="auto"/>
        <w:rPr>
          <w:sz w:val="20"/>
          <w:szCs w:val="20"/>
        </w:rPr>
      </w:pPr>
      <w:r w:rsidRPr="00071719">
        <w:rPr>
          <w:sz w:val="20"/>
          <w:szCs w:val="20"/>
        </w:rPr>
        <w:t>Zmena:310/2006 Z. z. s účinnosťou od 1.januára 2005</w:t>
      </w:r>
    </w:p>
    <w:p w:rsidR="00071719" w:rsidRPr="00071719" w:rsidRDefault="00071719" w:rsidP="00071719">
      <w:pPr>
        <w:spacing w:line="240" w:lineRule="auto"/>
        <w:rPr>
          <w:sz w:val="20"/>
          <w:szCs w:val="20"/>
        </w:rPr>
      </w:pPr>
      <w:r w:rsidRPr="00071719">
        <w:rPr>
          <w:sz w:val="20"/>
          <w:szCs w:val="20"/>
        </w:rPr>
        <w:t>Zmena:82/2005 Z. z. s účinnosťou od 1.apríla 2005</w:t>
      </w:r>
    </w:p>
    <w:p w:rsidR="00071719" w:rsidRPr="00071719" w:rsidRDefault="00071719" w:rsidP="00071719">
      <w:pPr>
        <w:spacing w:line="240" w:lineRule="auto"/>
        <w:rPr>
          <w:sz w:val="20"/>
          <w:szCs w:val="20"/>
        </w:rPr>
      </w:pPr>
      <w:r w:rsidRPr="00071719">
        <w:rPr>
          <w:sz w:val="20"/>
          <w:szCs w:val="20"/>
        </w:rPr>
        <w:t>Zmena:244/2005 Z. z. s účinnosťou od 14.júna 2005</w:t>
      </w:r>
    </w:p>
    <w:p w:rsidR="00071719" w:rsidRPr="00071719" w:rsidRDefault="00071719" w:rsidP="00071719">
      <w:pPr>
        <w:spacing w:line="240" w:lineRule="auto"/>
        <w:rPr>
          <w:sz w:val="20"/>
          <w:szCs w:val="20"/>
        </w:rPr>
      </w:pPr>
      <w:r w:rsidRPr="00071719">
        <w:rPr>
          <w:sz w:val="20"/>
          <w:szCs w:val="20"/>
        </w:rPr>
        <w:t>Zmena:244/2005 Z. z. s účinnosťou od 1.júla 2005</w:t>
      </w:r>
    </w:p>
    <w:p w:rsidR="00071719" w:rsidRPr="00071719" w:rsidRDefault="00071719" w:rsidP="00071719">
      <w:pPr>
        <w:spacing w:line="240" w:lineRule="auto"/>
        <w:rPr>
          <w:sz w:val="20"/>
          <w:szCs w:val="20"/>
        </w:rPr>
      </w:pPr>
      <w:r w:rsidRPr="00071719">
        <w:rPr>
          <w:sz w:val="20"/>
          <w:szCs w:val="20"/>
        </w:rPr>
        <w:t>Zmena:351/2005 Z. z. s účinnosťou od 1.septembra 2005</w:t>
      </w:r>
    </w:p>
    <w:p w:rsidR="00071719" w:rsidRPr="00071719" w:rsidRDefault="00071719" w:rsidP="00071719">
      <w:pPr>
        <w:spacing w:line="240" w:lineRule="auto"/>
        <w:rPr>
          <w:sz w:val="20"/>
          <w:szCs w:val="20"/>
        </w:rPr>
      </w:pPr>
      <w:r w:rsidRPr="00071719">
        <w:rPr>
          <w:sz w:val="20"/>
          <w:szCs w:val="20"/>
        </w:rPr>
        <w:t>Zmena:584/2005 Z. z. s účinnosťou od 20.decembra 2005</w:t>
      </w:r>
    </w:p>
    <w:p w:rsidR="00071719" w:rsidRPr="00071719" w:rsidRDefault="00071719" w:rsidP="00071719">
      <w:pPr>
        <w:spacing w:line="240" w:lineRule="auto"/>
        <w:rPr>
          <w:sz w:val="20"/>
          <w:szCs w:val="20"/>
        </w:rPr>
      </w:pPr>
      <w:r w:rsidRPr="00071719">
        <w:rPr>
          <w:sz w:val="20"/>
          <w:szCs w:val="20"/>
        </w:rPr>
        <w:t>Zmena:534/2005 Z. z. s účinnosťou od 1.januára 2006</w:t>
      </w:r>
    </w:p>
    <w:p w:rsidR="00071719" w:rsidRPr="00071719" w:rsidRDefault="00071719" w:rsidP="00071719">
      <w:pPr>
        <w:spacing w:line="240" w:lineRule="auto"/>
        <w:rPr>
          <w:sz w:val="20"/>
          <w:szCs w:val="20"/>
        </w:rPr>
      </w:pPr>
      <w:r w:rsidRPr="00071719">
        <w:rPr>
          <w:sz w:val="20"/>
          <w:szCs w:val="20"/>
        </w:rPr>
        <w:t>Zmena:584/2005 Z. z. s účinnosťou od 1.januára 2006</w:t>
      </w:r>
    </w:p>
    <w:p w:rsidR="00071719" w:rsidRPr="00071719" w:rsidRDefault="00071719" w:rsidP="00071719">
      <w:pPr>
        <w:spacing w:line="240" w:lineRule="auto"/>
        <w:rPr>
          <w:sz w:val="20"/>
          <w:szCs w:val="20"/>
        </w:rPr>
      </w:pPr>
      <w:r w:rsidRPr="00071719">
        <w:rPr>
          <w:sz w:val="20"/>
          <w:szCs w:val="20"/>
        </w:rPr>
        <w:t>Zmena:460/2006 Z. z. s účinnosťou od 19.júla 2006</w:t>
      </w:r>
    </w:p>
    <w:p w:rsidR="00071719" w:rsidRPr="00071719" w:rsidRDefault="00071719" w:rsidP="00071719">
      <w:pPr>
        <w:spacing w:line="240" w:lineRule="auto"/>
        <w:rPr>
          <w:sz w:val="20"/>
          <w:szCs w:val="20"/>
        </w:rPr>
      </w:pPr>
      <w:r w:rsidRPr="00071719">
        <w:rPr>
          <w:sz w:val="20"/>
          <w:szCs w:val="20"/>
        </w:rPr>
        <w:t>Zmena:310/2006 Z. z. s účinnosťou od 1.augusta 2006</w:t>
      </w:r>
    </w:p>
    <w:p w:rsidR="00071719" w:rsidRPr="00071719" w:rsidRDefault="00071719" w:rsidP="00071719">
      <w:pPr>
        <w:spacing w:line="240" w:lineRule="auto"/>
        <w:rPr>
          <w:sz w:val="20"/>
          <w:szCs w:val="20"/>
        </w:rPr>
      </w:pPr>
      <w:r w:rsidRPr="00071719">
        <w:rPr>
          <w:sz w:val="20"/>
          <w:szCs w:val="20"/>
        </w:rPr>
        <w:t>Zmena:529/2006 Z. z. s účinnosťou od 1.októbra 2006</w:t>
      </w:r>
    </w:p>
    <w:p w:rsidR="00071719" w:rsidRPr="00071719" w:rsidRDefault="00071719" w:rsidP="00071719">
      <w:pPr>
        <w:spacing w:line="240" w:lineRule="auto"/>
        <w:rPr>
          <w:sz w:val="20"/>
          <w:szCs w:val="20"/>
        </w:rPr>
      </w:pPr>
      <w:r w:rsidRPr="00071719">
        <w:rPr>
          <w:sz w:val="20"/>
          <w:szCs w:val="20"/>
        </w:rPr>
        <w:t>Zmena:566/2006 Z. z. s účinnosťou od 14.októbra 2006</w:t>
      </w:r>
    </w:p>
    <w:p w:rsidR="00071719" w:rsidRPr="00071719" w:rsidRDefault="00071719" w:rsidP="00071719">
      <w:pPr>
        <w:spacing w:line="240" w:lineRule="auto"/>
        <w:rPr>
          <w:sz w:val="20"/>
          <w:szCs w:val="20"/>
        </w:rPr>
      </w:pPr>
      <w:r w:rsidRPr="00071719">
        <w:rPr>
          <w:sz w:val="20"/>
          <w:szCs w:val="20"/>
        </w:rPr>
        <w:t>Zmena:592/2006 Z. z. s účinnosťou od 9.novembra 2006</w:t>
      </w:r>
    </w:p>
    <w:p w:rsidR="00071719" w:rsidRPr="00071719" w:rsidRDefault="00071719" w:rsidP="00071719">
      <w:pPr>
        <w:spacing w:line="240" w:lineRule="auto"/>
        <w:rPr>
          <w:sz w:val="20"/>
          <w:szCs w:val="20"/>
        </w:rPr>
      </w:pPr>
      <w:r w:rsidRPr="00071719">
        <w:rPr>
          <w:sz w:val="20"/>
          <w:szCs w:val="20"/>
        </w:rPr>
        <w:t>Zmena:677/2006 Z. z. s účinnosťou od 1.januára 2007</w:t>
      </w:r>
    </w:p>
    <w:p w:rsidR="00071719" w:rsidRPr="00071719" w:rsidRDefault="00071719" w:rsidP="00071719">
      <w:pPr>
        <w:spacing w:line="240" w:lineRule="auto"/>
        <w:rPr>
          <w:sz w:val="20"/>
          <w:szCs w:val="20"/>
        </w:rPr>
      </w:pPr>
      <w:r w:rsidRPr="00071719">
        <w:rPr>
          <w:sz w:val="20"/>
          <w:szCs w:val="20"/>
        </w:rPr>
        <w:t>Zmena:555/2007 Z. z. s účinnosťou od 30.novembra 2007</w:t>
      </w:r>
    </w:p>
    <w:p w:rsidR="00071719" w:rsidRPr="00071719" w:rsidRDefault="00071719" w:rsidP="00071719">
      <w:pPr>
        <w:spacing w:line="240" w:lineRule="auto"/>
        <w:rPr>
          <w:sz w:val="20"/>
          <w:szCs w:val="20"/>
        </w:rPr>
      </w:pPr>
      <w:r w:rsidRPr="00071719">
        <w:rPr>
          <w:sz w:val="20"/>
          <w:szCs w:val="20"/>
        </w:rPr>
        <w:t>Zmena:310/2006 Z. z. s účinnosťou od 1.januára 2008</w:t>
      </w:r>
    </w:p>
    <w:p w:rsidR="00071719" w:rsidRPr="00071719" w:rsidRDefault="00071719" w:rsidP="00071719">
      <w:pPr>
        <w:spacing w:line="240" w:lineRule="auto"/>
        <w:rPr>
          <w:sz w:val="20"/>
          <w:szCs w:val="20"/>
        </w:rPr>
      </w:pPr>
      <w:r w:rsidRPr="00071719">
        <w:rPr>
          <w:sz w:val="20"/>
          <w:szCs w:val="20"/>
        </w:rPr>
        <w:t>Zmena:274/2007 Z. z. s účinnosťou od 1.januára 2008</w:t>
      </w:r>
    </w:p>
    <w:p w:rsidR="00071719" w:rsidRPr="00071719" w:rsidRDefault="00071719" w:rsidP="00071719">
      <w:pPr>
        <w:spacing w:line="240" w:lineRule="auto"/>
        <w:rPr>
          <w:sz w:val="20"/>
          <w:szCs w:val="20"/>
        </w:rPr>
      </w:pPr>
      <w:r w:rsidRPr="00071719">
        <w:rPr>
          <w:sz w:val="20"/>
          <w:szCs w:val="20"/>
        </w:rPr>
        <w:t>Zmena:519/2007 Z. z. s účinnosťou od 1.januára 2008</w:t>
      </w:r>
    </w:p>
    <w:p w:rsidR="00071719" w:rsidRPr="00071719" w:rsidRDefault="00071719" w:rsidP="00071719">
      <w:pPr>
        <w:spacing w:line="240" w:lineRule="auto"/>
        <w:rPr>
          <w:sz w:val="20"/>
          <w:szCs w:val="20"/>
        </w:rPr>
      </w:pPr>
      <w:r w:rsidRPr="00071719">
        <w:rPr>
          <w:sz w:val="20"/>
          <w:szCs w:val="20"/>
        </w:rPr>
        <w:t>Zmena:555/2007 Z. z. s účinnosťou od 1.januára 2008</w:t>
      </w:r>
    </w:p>
    <w:p w:rsidR="00071719" w:rsidRPr="00071719" w:rsidRDefault="00071719" w:rsidP="00071719">
      <w:pPr>
        <w:spacing w:line="240" w:lineRule="auto"/>
        <w:rPr>
          <w:sz w:val="20"/>
          <w:szCs w:val="20"/>
        </w:rPr>
      </w:pPr>
      <w:r w:rsidRPr="00071719">
        <w:rPr>
          <w:sz w:val="20"/>
          <w:szCs w:val="20"/>
        </w:rPr>
        <w:t>Zmena:659/2007 Z. z. s účinnosťou od 1.januára 2008</w:t>
      </w:r>
    </w:p>
    <w:p w:rsidR="00071719" w:rsidRPr="00071719" w:rsidRDefault="00071719" w:rsidP="00071719">
      <w:pPr>
        <w:spacing w:line="240" w:lineRule="auto"/>
        <w:rPr>
          <w:sz w:val="20"/>
          <w:szCs w:val="20"/>
        </w:rPr>
      </w:pPr>
      <w:r w:rsidRPr="00071719">
        <w:rPr>
          <w:sz w:val="20"/>
          <w:szCs w:val="20"/>
        </w:rPr>
        <w:t>Zmena:204/2008 Z. z. s účinnosťou od 13.júna 2008</w:t>
      </w:r>
    </w:p>
    <w:p w:rsidR="00071719" w:rsidRPr="00071719" w:rsidRDefault="00071719" w:rsidP="00071719">
      <w:pPr>
        <w:spacing w:line="240" w:lineRule="auto"/>
        <w:rPr>
          <w:sz w:val="20"/>
          <w:szCs w:val="20"/>
        </w:rPr>
      </w:pPr>
      <w:r w:rsidRPr="00071719">
        <w:rPr>
          <w:sz w:val="20"/>
          <w:szCs w:val="20"/>
        </w:rPr>
        <w:t>Zmena:434/2008 Z. z. s účinnosťou od 15.novembra 2008</w:t>
      </w:r>
    </w:p>
    <w:p w:rsidR="00071719" w:rsidRPr="00071719" w:rsidRDefault="00071719" w:rsidP="00071719">
      <w:pPr>
        <w:spacing w:line="240" w:lineRule="auto"/>
        <w:rPr>
          <w:sz w:val="20"/>
          <w:szCs w:val="20"/>
        </w:rPr>
      </w:pPr>
      <w:r w:rsidRPr="00071719">
        <w:rPr>
          <w:sz w:val="20"/>
          <w:szCs w:val="20"/>
        </w:rPr>
        <w:t>Zmena:449/2008 Z. z. s účinnosťou od 20.novembra 2008</w:t>
      </w:r>
    </w:p>
    <w:p w:rsidR="00071719" w:rsidRPr="00071719" w:rsidRDefault="00071719" w:rsidP="00071719">
      <w:pPr>
        <w:spacing w:line="240" w:lineRule="auto"/>
        <w:rPr>
          <w:sz w:val="20"/>
          <w:szCs w:val="20"/>
        </w:rPr>
      </w:pPr>
      <w:r w:rsidRPr="00071719">
        <w:rPr>
          <w:sz w:val="20"/>
          <w:szCs w:val="20"/>
        </w:rPr>
        <w:t>Zmena:659/2007 Z. z. s účinnosťou od 1.januára 2009</w:t>
      </w:r>
    </w:p>
    <w:p w:rsidR="00071719" w:rsidRPr="00071719" w:rsidRDefault="00071719" w:rsidP="00071719">
      <w:pPr>
        <w:spacing w:line="240" w:lineRule="auto"/>
        <w:rPr>
          <w:sz w:val="20"/>
          <w:szCs w:val="20"/>
        </w:rPr>
      </w:pPr>
      <w:r w:rsidRPr="00071719">
        <w:rPr>
          <w:sz w:val="20"/>
          <w:szCs w:val="20"/>
        </w:rPr>
        <w:t>Zmena:449/2008 Z. z. s účinnosťou od 1.januára 2009</w:t>
      </w:r>
    </w:p>
    <w:p w:rsidR="00071719" w:rsidRPr="00071719" w:rsidRDefault="00071719" w:rsidP="00071719">
      <w:pPr>
        <w:spacing w:line="240" w:lineRule="auto"/>
        <w:rPr>
          <w:sz w:val="20"/>
          <w:szCs w:val="20"/>
        </w:rPr>
      </w:pPr>
      <w:r w:rsidRPr="00071719">
        <w:rPr>
          <w:sz w:val="20"/>
          <w:szCs w:val="20"/>
        </w:rPr>
        <w:t>Zmena:108/2009 Z. z. s účinnosťou od 1.apríla 2009</w:t>
      </w:r>
    </w:p>
    <w:p w:rsidR="00071719" w:rsidRPr="00071719" w:rsidRDefault="00071719" w:rsidP="00071719">
      <w:pPr>
        <w:spacing w:line="240" w:lineRule="auto"/>
        <w:rPr>
          <w:sz w:val="20"/>
          <w:szCs w:val="20"/>
        </w:rPr>
      </w:pPr>
      <w:r w:rsidRPr="00071719">
        <w:rPr>
          <w:sz w:val="20"/>
          <w:szCs w:val="20"/>
        </w:rPr>
        <w:t>Zmena:192/2009 Z. z. s účinnosťou od 1.júna 2009</w:t>
      </w:r>
    </w:p>
    <w:p w:rsidR="00071719" w:rsidRPr="00071719" w:rsidRDefault="00071719" w:rsidP="00071719">
      <w:pPr>
        <w:spacing w:line="240" w:lineRule="auto"/>
        <w:rPr>
          <w:sz w:val="20"/>
          <w:szCs w:val="20"/>
        </w:rPr>
      </w:pPr>
      <w:r w:rsidRPr="00071719">
        <w:rPr>
          <w:sz w:val="20"/>
          <w:szCs w:val="20"/>
        </w:rPr>
        <w:lastRenderedPageBreak/>
        <w:t>Zmena:200/2009 Z. z. s účinnosťou od 1.júna 2009</w:t>
      </w:r>
    </w:p>
    <w:p w:rsidR="00071719" w:rsidRPr="00071719" w:rsidRDefault="00071719" w:rsidP="00071719">
      <w:pPr>
        <w:spacing w:line="240" w:lineRule="auto"/>
        <w:rPr>
          <w:sz w:val="20"/>
          <w:szCs w:val="20"/>
        </w:rPr>
      </w:pPr>
      <w:r w:rsidRPr="00071719">
        <w:rPr>
          <w:sz w:val="20"/>
          <w:szCs w:val="20"/>
        </w:rPr>
        <w:t>Zmena:599/2008 Z. z. s účinnosťou od 14.júla 2009</w:t>
      </w:r>
    </w:p>
    <w:p w:rsidR="00071719" w:rsidRPr="00071719" w:rsidRDefault="00071719" w:rsidP="00071719">
      <w:pPr>
        <w:spacing w:line="240" w:lineRule="auto"/>
        <w:rPr>
          <w:sz w:val="20"/>
          <w:szCs w:val="20"/>
        </w:rPr>
      </w:pPr>
      <w:r w:rsidRPr="00071719">
        <w:rPr>
          <w:sz w:val="20"/>
          <w:szCs w:val="20"/>
        </w:rPr>
        <w:t>Zmena:285/2009 Z. z. s účinnosťou od 1.septembra 2009</w:t>
      </w:r>
    </w:p>
    <w:p w:rsidR="00071719" w:rsidRPr="00071719" w:rsidRDefault="00071719" w:rsidP="00071719">
      <w:pPr>
        <w:spacing w:line="240" w:lineRule="auto"/>
        <w:rPr>
          <w:sz w:val="20"/>
          <w:szCs w:val="20"/>
        </w:rPr>
      </w:pPr>
      <w:r w:rsidRPr="00071719">
        <w:rPr>
          <w:sz w:val="20"/>
          <w:szCs w:val="20"/>
        </w:rPr>
        <w:t>Zmena:449/2008 Z. z. s účinnosťou od 1.januára 2010</w:t>
      </w:r>
    </w:p>
    <w:p w:rsidR="00071719" w:rsidRPr="00071719" w:rsidRDefault="00071719" w:rsidP="00071719">
      <w:pPr>
        <w:spacing w:line="240" w:lineRule="auto"/>
        <w:rPr>
          <w:sz w:val="20"/>
          <w:szCs w:val="20"/>
        </w:rPr>
      </w:pPr>
      <w:r w:rsidRPr="00071719">
        <w:rPr>
          <w:sz w:val="20"/>
          <w:szCs w:val="20"/>
        </w:rPr>
        <w:t>Zmena:108/2009 Z. z. s účinnosťou od 1.januára 2010</w:t>
      </w:r>
    </w:p>
    <w:p w:rsidR="00071719" w:rsidRPr="00071719" w:rsidRDefault="00071719" w:rsidP="00071719">
      <w:pPr>
        <w:spacing w:line="240" w:lineRule="auto"/>
        <w:rPr>
          <w:sz w:val="20"/>
          <w:szCs w:val="20"/>
        </w:rPr>
      </w:pPr>
      <w:r w:rsidRPr="00071719">
        <w:rPr>
          <w:sz w:val="20"/>
          <w:szCs w:val="20"/>
        </w:rPr>
        <w:t>Zmena:571/2009 Z. z. s účinnosťou od 1.januára 2010</w:t>
      </w:r>
    </w:p>
    <w:p w:rsidR="00071719" w:rsidRPr="00071719" w:rsidRDefault="00071719" w:rsidP="00071719">
      <w:pPr>
        <w:spacing w:line="240" w:lineRule="auto"/>
        <w:rPr>
          <w:sz w:val="20"/>
          <w:szCs w:val="20"/>
        </w:rPr>
      </w:pPr>
      <w:r w:rsidRPr="00071719">
        <w:rPr>
          <w:sz w:val="20"/>
          <w:szCs w:val="20"/>
        </w:rPr>
        <w:t>Zmena:572/2009 Z. z. s účinnosťou od 1.januára 2010</w:t>
      </w:r>
    </w:p>
    <w:p w:rsidR="00071719" w:rsidRPr="00071719" w:rsidRDefault="00071719" w:rsidP="00071719">
      <w:pPr>
        <w:spacing w:line="240" w:lineRule="auto"/>
        <w:rPr>
          <w:sz w:val="20"/>
          <w:szCs w:val="20"/>
        </w:rPr>
      </w:pPr>
      <w:r w:rsidRPr="00071719">
        <w:rPr>
          <w:sz w:val="20"/>
          <w:szCs w:val="20"/>
        </w:rPr>
        <w:t>Zmena:572/2009 Z.z. s účinnosťou od 1.februára 2010</w:t>
      </w:r>
    </w:p>
    <w:p w:rsidR="00071719" w:rsidRPr="00071719" w:rsidRDefault="00071719" w:rsidP="00071719">
      <w:pPr>
        <w:spacing w:line="240" w:lineRule="auto"/>
        <w:rPr>
          <w:sz w:val="20"/>
          <w:szCs w:val="20"/>
        </w:rPr>
      </w:pPr>
      <w:r w:rsidRPr="00071719">
        <w:rPr>
          <w:sz w:val="20"/>
          <w:szCs w:val="20"/>
        </w:rPr>
        <w:t>Zmena:572/2009 Z.z. s účinnosťou od 1.mája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Národná rada Slovenskej republiky sa uzniesla na tomto zákone: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PRVÁ ČASŤ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PRVÁ HLAVA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ZÁKLADNÉ USTANOVENIA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w:t>
      </w:r>
    </w:p>
    <w:p w:rsidR="00071719" w:rsidRPr="00071719" w:rsidRDefault="00071719" w:rsidP="00071719">
      <w:pPr>
        <w:spacing w:line="240" w:lineRule="auto"/>
        <w:rPr>
          <w:sz w:val="20"/>
          <w:szCs w:val="20"/>
        </w:rPr>
      </w:pPr>
      <w:r w:rsidRPr="00071719">
        <w:rPr>
          <w:sz w:val="20"/>
          <w:szCs w:val="20"/>
        </w:rPr>
        <w:t>Predmet a pôsobnosť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Tento zákon vymedzuje sociálne poistenie, upravuje rozsah sociálneho poistenia, právne vzťahy pri vykonávaní sociálneho poistenia, organizáciu sociálneho poistenia, financovanie sociálneho poistenia, dozor štátu nad vykonávaním sociálneho poistenia a konanie vo veciach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Tento zákon upravuje aj výber, registráciu a postúpenie príspevkov na starobné dôchodkové sporenie.1)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Tento zákon sa nevzťahuje na príslušníkov Policajného zboru, Slovenskej informačnej služby, Národného bezpečnostného úradu, Zboru väzenskej a justičnej stráže, Železničnej polície, Hasičského a záchranného zboru, Horskej záchrannej služby, colníkov1a) (ďalej len "policajt"), profesionálnych vojakov ozbrojených síl, 1b) vojakov mimoriadnej služby1c) (ďalej len "profesionálny vojak"), ktorých sociálne zabezpečenie je upravené osobitným predpisom, 2) a vojakov, ktorí sa počas výkonu vojenskej služby v ozbrojených silách štúdiom alebo výcvikom pripravovali na výkon profesionálnej služby v ozbrojených silách3) (ďalej len "vojak prípravnej služby"),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w:t>
      </w:r>
    </w:p>
    <w:p w:rsidR="00071719" w:rsidRPr="00071719" w:rsidRDefault="00071719" w:rsidP="00071719">
      <w:pPr>
        <w:spacing w:line="240" w:lineRule="auto"/>
        <w:rPr>
          <w:sz w:val="20"/>
          <w:szCs w:val="20"/>
        </w:rPr>
      </w:pPr>
      <w:r w:rsidRPr="00071719">
        <w:rPr>
          <w:sz w:val="20"/>
          <w:szCs w:val="20"/>
        </w:rPr>
        <w:t>Rozsah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Sociálne poistenie podľa tohto zákona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nemocenské poistenie ako poistenie pre prípad straty alebo zníženia príjmu zo zárobkovej činnosti a na zabezpečenie príjmu v dôsledku dočasnej pracovnej neschopnosti, tehotenstva a materstva, </w:t>
      </w:r>
    </w:p>
    <w:p w:rsidR="00071719" w:rsidRPr="00071719" w:rsidRDefault="00071719" w:rsidP="00071719">
      <w:pPr>
        <w:spacing w:line="240" w:lineRule="auto"/>
        <w:rPr>
          <w:sz w:val="20"/>
          <w:szCs w:val="20"/>
        </w:rPr>
      </w:pPr>
      <w:r w:rsidRPr="00071719">
        <w:rPr>
          <w:sz w:val="20"/>
          <w:szCs w:val="20"/>
        </w:rPr>
        <w:t>b) dôchodkové poistenie, a to</w:t>
      </w:r>
    </w:p>
    <w:p w:rsidR="00071719" w:rsidRPr="00071719" w:rsidRDefault="00071719" w:rsidP="00071719">
      <w:pPr>
        <w:spacing w:line="240" w:lineRule="auto"/>
        <w:rPr>
          <w:sz w:val="20"/>
          <w:szCs w:val="20"/>
        </w:rPr>
      </w:pPr>
      <w:r w:rsidRPr="00071719">
        <w:rPr>
          <w:sz w:val="20"/>
          <w:szCs w:val="20"/>
        </w:rPr>
        <w:t xml:space="preserve">1. starobné poistenie ako poistenie na zabezpečenie príjmu v starobe a pre prípad úmrtia, </w:t>
      </w:r>
    </w:p>
    <w:p w:rsidR="00071719" w:rsidRPr="00071719" w:rsidRDefault="00071719" w:rsidP="00071719">
      <w:pPr>
        <w:spacing w:line="240" w:lineRule="auto"/>
        <w:rPr>
          <w:sz w:val="20"/>
          <w:szCs w:val="20"/>
        </w:rPr>
      </w:pPr>
      <w:r w:rsidRPr="00071719">
        <w:rPr>
          <w:sz w:val="20"/>
          <w:szCs w:val="20"/>
        </w:rPr>
        <w:t xml:space="preserve">2. invalidné poistenie ako poistenie pre prípad poklesu schopnosti vykonávať zárobkovú činnosť v dôsledku dlhodobo nepriaznivého zdravotného stavu poistenca a pre prípad úmrtia, </w:t>
      </w:r>
    </w:p>
    <w:p w:rsidR="00071719" w:rsidRPr="00071719" w:rsidRDefault="00071719" w:rsidP="00071719">
      <w:pPr>
        <w:spacing w:line="240" w:lineRule="auto"/>
        <w:rPr>
          <w:sz w:val="20"/>
          <w:szCs w:val="20"/>
        </w:rPr>
      </w:pPr>
      <w:r w:rsidRPr="00071719">
        <w:rPr>
          <w:sz w:val="20"/>
          <w:szCs w:val="20"/>
        </w:rPr>
        <w:t xml:space="preserve">c) úrazové poistenie ako poistenie pre prípad poškodenia zdravia alebo úmrtia v dôsledku pracovného úrazu, služobného úrazu (ďalej len "pracovný úraz") a choroby z povolania, </w:t>
      </w:r>
    </w:p>
    <w:p w:rsidR="00071719" w:rsidRPr="00071719" w:rsidRDefault="00071719" w:rsidP="00071719">
      <w:pPr>
        <w:spacing w:line="240" w:lineRule="auto"/>
        <w:rPr>
          <w:sz w:val="20"/>
          <w:szCs w:val="20"/>
        </w:rPr>
      </w:pPr>
      <w:r w:rsidRPr="00071719">
        <w:rPr>
          <w:sz w:val="20"/>
          <w:szCs w:val="20"/>
        </w:rPr>
        <w:t xml:space="preserve">d) garančné poistenie ako poistenie pre prípad platobnej neschopnosti zamestnávateľa na uspokojovanie nárokov zamestnanca a na úhradu príspevkov na starobné dôchodkové sporenie nezaplatených zamestnávateľom do základného fondu príspevkov na starobné dôchodkové sporenie, </w:t>
      </w:r>
    </w:p>
    <w:p w:rsidR="00071719" w:rsidRPr="00071719" w:rsidRDefault="00071719" w:rsidP="00071719">
      <w:pPr>
        <w:spacing w:line="240" w:lineRule="auto"/>
        <w:rPr>
          <w:sz w:val="20"/>
          <w:szCs w:val="20"/>
        </w:rPr>
      </w:pPr>
      <w:r w:rsidRPr="00071719">
        <w:rPr>
          <w:sz w:val="20"/>
          <w:szCs w:val="20"/>
        </w:rPr>
        <w:t>e) poistenie v nezamestnanosti ako poistenie pre prípad straty príjmu z činnosti zamestnanca v dôsledku nezamestnanosti a na zabezpečenie príjmu v dôsledku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ZÁKLADNÉ POJMY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w:t>
      </w:r>
    </w:p>
    <w:p w:rsidR="00071719" w:rsidRPr="00071719" w:rsidRDefault="00071719" w:rsidP="00071719">
      <w:pPr>
        <w:spacing w:line="240" w:lineRule="auto"/>
        <w:rPr>
          <w:sz w:val="20"/>
          <w:szCs w:val="20"/>
        </w:rPr>
      </w:pPr>
      <w:r w:rsidRPr="00071719">
        <w:rPr>
          <w:sz w:val="20"/>
          <w:szCs w:val="20"/>
        </w:rPr>
        <w:t>Zárobková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Zárobková činnosť podľa tohto zákona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na účely nemocenského poistenia a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činnosť zamestnanca, </w:t>
      </w:r>
    </w:p>
    <w:p w:rsidR="00071719" w:rsidRPr="00071719" w:rsidRDefault="00071719" w:rsidP="00071719">
      <w:pPr>
        <w:spacing w:line="240" w:lineRule="auto"/>
        <w:rPr>
          <w:sz w:val="20"/>
          <w:szCs w:val="20"/>
        </w:rPr>
      </w:pPr>
      <w:r w:rsidRPr="00071719">
        <w:rPr>
          <w:sz w:val="20"/>
          <w:szCs w:val="20"/>
        </w:rPr>
        <w:t xml:space="preserve">2. činnosť samostatne zárobkovo činnej osoby, z ktorej je povinne nemocensky poistená a povinne dôchodkovo poistená,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na účely poistenia v nezamestnanosti činnosť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w:t>
      </w:r>
    </w:p>
    <w:p w:rsidR="00071719" w:rsidRPr="00071719" w:rsidRDefault="00071719" w:rsidP="00071719">
      <w:pPr>
        <w:spacing w:line="240" w:lineRule="auto"/>
        <w:rPr>
          <w:sz w:val="20"/>
          <w:szCs w:val="20"/>
        </w:rPr>
      </w:pPr>
      <w:r w:rsidRPr="00071719">
        <w:rPr>
          <w:sz w:val="20"/>
          <w:szCs w:val="20"/>
        </w:rPr>
        <w:t>Zamestnanec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Zamestnanec podľa tohto zákona je</w:t>
      </w:r>
    </w:p>
    <w:p w:rsidR="00071719" w:rsidRPr="00071719" w:rsidRDefault="00071719" w:rsidP="00071719">
      <w:pPr>
        <w:spacing w:line="240" w:lineRule="auto"/>
        <w:rPr>
          <w:sz w:val="20"/>
          <w:szCs w:val="20"/>
        </w:rPr>
      </w:pPr>
      <w:r w:rsidRPr="00071719">
        <w:rPr>
          <w:sz w:val="20"/>
          <w:szCs w:val="20"/>
        </w:rPr>
        <w:t>a) fyzická osoba v pracovnom pomere, 4)</w:t>
      </w:r>
    </w:p>
    <w:p w:rsidR="00071719" w:rsidRPr="00071719" w:rsidRDefault="00071719" w:rsidP="00071719">
      <w:pPr>
        <w:spacing w:line="240" w:lineRule="auto"/>
        <w:rPr>
          <w:sz w:val="20"/>
          <w:szCs w:val="20"/>
        </w:rPr>
      </w:pPr>
      <w:r w:rsidRPr="00071719">
        <w:rPr>
          <w:sz w:val="20"/>
          <w:szCs w:val="20"/>
        </w:rPr>
        <w:t>b) fyzická osoba v štátnozamestnaneckom pomere, 5)</w:t>
      </w:r>
    </w:p>
    <w:p w:rsidR="00071719" w:rsidRPr="00071719" w:rsidRDefault="00071719" w:rsidP="00071719">
      <w:pPr>
        <w:spacing w:line="240" w:lineRule="auto"/>
        <w:rPr>
          <w:sz w:val="20"/>
          <w:szCs w:val="20"/>
        </w:rPr>
      </w:pPr>
      <w:r w:rsidRPr="00071719">
        <w:rPr>
          <w:sz w:val="20"/>
          <w:szCs w:val="20"/>
        </w:rPr>
        <w:t>c) fyzická osoba v služobnom pomere, 6)</w:t>
      </w:r>
    </w:p>
    <w:p w:rsidR="00071719" w:rsidRPr="00071719" w:rsidRDefault="00071719" w:rsidP="00071719">
      <w:pPr>
        <w:spacing w:line="240" w:lineRule="auto"/>
        <w:rPr>
          <w:sz w:val="20"/>
          <w:szCs w:val="20"/>
        </w:rPr>
      </w:pPr>
      <w:r w:rsidRPr="00071719">
        <w:rPr>
          <w:sz w:val="20"/>
          <w:szCs w:val="20"/>
        </w:rPr>
        <w:t>d) člen družstva, ktorý je v pracovnom vzťahu k družstvu, 7)</w:t>
      </w:r>
    </w:p>
    <w:p w:rsidR="00071719" w:rsidRPr="00071719" w:rsidRDefault="00071719" w:rsidP="00071719">
      <w:pPr>
        <w:spacing w:line="240" w:lineRule="auto"/>
        <w:rPr>
          <w:sz w:val="20"/>
          <w:szCs w:val="20"/>
        </w:rPr>
      </w:pPr>
      <w:r w:rsidRPr="00071719">
        <w:rPr>
          <w:sz w:val="20"/>
          <w:szCs w:val="20"/>
        </w:rPr>
        <w:t xml:space="preserve">e) ústavný činiteľ 8), verejný ochranca práv9) </w:t>
      </w:r>
    </w:p>
    <w:p w:rsidR="00071719" w:rsidRPr="00071719" w:rsidRDefault="00071719" w:rsidP="00071719">
      <w:pPr>
        <w:spacing w:line="240" w:lineRule="auto"/>
        <w:rPr>
          <w:sz w:val="20"/>
          <w:szCs w:val="20"/>
        </w:rPr>
      </w:pPr>
      <w:r w:rsidRPr="00071719">
        <w:rPr>
          <w:sz w:val="20"/>
          <w:szCs w:val="20"/>
        </w:rPr>
        <w:t xml:space="preserve">f) predseda vyššieho územného celku, 10) starosta obce, 11) starosta mestskej časti v Bratislave, starosta mestskej časti v Košiciach a primátor mesta, </w:t>
      </w:r>
    </w:p>
    <w:p w:rsidR="00071719" w:rsidRPr="00071719" w:rsidRDefault="00071719" w:rsidP="00071719">
      <w:pPr>
        <w:spacing w:line="240" w:lineRule="auto"/>
        <w:rPr>
          <w:sz w:val="20"/>
          <w:szCs w:val="20"/>
        </w:rPr>
      </w:pPr>
      <w:r w:rsidRPr="00071719">
        <w:rPr>
          <w:sz w:val="20"/>
          <w:szCs w:val="20"/>
        </w:rPr>
        <w:t xml:space="preserve">g) poslanec vyššieho územného celku, poslanec obecného zastupiteľstva, poslanec mestského zastupiteľstva, poslanec miestneho zastupiteľstva mestskej časti v Bratislave a poslanec miestneho zastupiteľstva mestskej časti v Košiciach, ktorí sú dlhodobo uvoľnení na výkon funkcie, </w:t>
      </w:r>
    </w:p>
    <w:p w:rsidR="00071719" w:rsidRPr="00071719" w:rsidRDefault="00071719" w:rsidP="00071719">
      <w:pPr>
        <w:spacing w:line="240" w:lineRule="auto"/>
        <w:rPr>
          <w:sz w:val="20"/>
          <w:szCs w:val="20"/>
        </w:rPr>
      </w:pPr>
      <w:r w:rsidRPr="00071719">
        <w:rPr>
          <w:sz w:val="20"/>
          <w:szCs w:val="20"/>
        </w:rPr>
        <w:t>h) pestún v zariadení pestúnskej starostlivosti, 13)</w:t>
      </w:r>
    </w:p>
    <w:p w:rsidR="00071719" w:rsidRPr="00071719" w:rsidRDefault="00071719" w:rsidP="00071719">
      <w:pPr>
        <w:spacing w:line="240" w:lineRule="auto"/>
        <w:rPr>
          <w:sz w:val="20"/>
          <w:szCs w:val="20"/>
        </w:rPr>
      </w:pPr>
      <w:r w:rsidRPr="00071719">
        <w:rPr>
          <w:sz w:val="20"/>
          <w:szCs w:val="20"/>
        </w:rPr>
        <w:t>i) fyzická osoba vo výkone väzby14) a fyzická osoba vo výkone trestu odňatia slobody, 15) ak sú zaradené do práce, s výnimkou fyzickej osoby vo výkone trestu odňatia slobody zaradenej na výkon prospešných prác mimo ústavu, 16)</w:t>
      </w:r>
    </w:p>
    <w:p w:rsidR="00071719" w:rsidRPr="00071719" w:rsidRDefault="00071719" w:rsidP="00071719">
      <w:pPr>
        <w:spacing w:line="240" w:lineRule="auto"/>
        <w:rPr>
          <w:sz w:val="20"/>
          <w:szCs w:val="20"/>
        </w:rPr>
      </w:pPr>
      <w:r w:rsidRPr="00071719">
        <w:rPr>
          <w:sz w:val="20"/>
          <w:szCs w:val="20"/>
        </w:rPr>
        <w:t>j) riaditeľ štátneho podniku.16a)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Zamestnanec na účely úrazového poistenia a garančného poistenia je aj fyzická osoba, ktorá vykonáva práce na základe dohôd o prácach vykonávaných mimo pracovného pomeru.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w:t>
      </w:r>
    </w:p>
    <w:p w:rsidR="00071719" w:rsidRPr="00071719" w:rsidRDefault="00071719" w:rsidP="00071719">
      <w:pPr>
        <w:spacing w:line="240" w:lineRule="auto"/>
        <w:rPr>
          <w:sz w:val="20"/>
          <w:szCs w:val="20"/>
        </w:rPr>
      </w:pPr>
      <w:r w:rsidRPr="00071719">
        <w:rPr>
          <w:sz w:val="20"/>
          <w:szCs w:val="20"/>
        </w:rPr>
        <w:lastRenderedPageBreak/>
        <w:t>Samostatne zárobkovo činná osoba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Samostatne zárobkovo činná osoba podľa tohto zákona je fyzická osoba, ktorá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vykonáva poľnohospodársku výrobu vrátane hospodárenia v lesoch a na vodných plochách17) a je zapísaná do evidencie podľa osobitného predpisu, 11)</w:t>
      </w:r>
    </w:p>
    <w:p w:rsidR="00071719" w:rsidRPr="00071719" w:rsidRDefault="00071719" w:rsidP="00071719">
      <w:pPr>
        <w:spacing w:line="240" w:lineRule="auto"/>
        <w:rPr>
          <w:sz w:val="20"/>
          <w:szCs w:val="20"/>
        </w:rPr>
      </w:pPr>
      <w:r w:rsidRPr="00071719">
        <w:rPr>
          <w:sz w:val="20"/>
          <w:szCs w:val="20"/>
        </w:rPr>
        <w:t>b) má oprávnenie prevádzkovať živnosť, 18)</w:t>
      </w:r>
    </w:p>
    <w:p w:rsidR="00071719" w:rsidRPr="00071719" w:rsidRDefault="00071719" w:rsidP="00071719">
      <w:pPr>
        <w:spacing w:line="240" w:lineRule="auto"/>
        <w:rPr>
          <w:sz w:val="20"/>
          <w:szCs w:val="20"/>
        </w:rPr>
      </w:pPr>
      <w:r w:rsidRPr="00071719">
        <w:rPr>
          <w:sz w:val="20"/>
          <w:szCs w:val="20"/>
        </w:rPr>
        <w:t>c) má oprávnenie na vykonávanie činnosti podľa osobitného predpisu19) okrem činnosti fyzickej osoby v pracovnom pomere, na ktorej výkon je povinná mať oprávnenie podľa osobitného predpisu, 21)</w:t>
      </w:r>
    </w:p>
    <w:p w:rsidR="00071719" w:rsidRPr="00071719" w:rsidRDefault="00071719" w:rsidP="00071719">
      <w:pPr>
        <w:spacing w:line="240" w:lineRule="auto"/>
        <w:rPr>
          <w:sz w:val="20"/>
          <w:szCs w:val="20"/>
        </w:rPr>
      </w:pPr>
      <w:r w:rsidRPr="00071719">
        <w:rPr>
          <w:sz w:val="20"/>
          <w:szCs w:val="20"/>
        </w:rPr>
        <w:t>d) je spoločníkom verejnej obchodnej spoločnosti alebo komplementárom komanditnej spoločnosti, 22)</w:t>
      </w:r>
    </w:p>
    <w:p w:rsidR="00071719" w:rsidRPr="00071719" w:rsidRDefault="00071719" w:rsidP="00071719">
      <w:pPr>
        <w:spacing w:line="240" w:lineRule="auto"/>
        <w:rPr>
          <w:sz w:val="20"/>
          <w:szCs w:val="20"/>
        </w:rPr>
      </w:pPr>
      <w:r w:rsidRPr="00071719">
        <w:rPr>
          <w:sz w:val="20"/>
          <w:szCs w:val="20"/>
        </w:rPr>
        <w:t xml:space="preserve">e) vykonáva športovú činnosť zárobkovo, ale nie v pracovnom pomere, </w:t>
      </w:r>
    </w:p>
    <w:p w:rsidR="00071719" w:rsidRPr="00071719" w:rsidRDefault="00071719" w:rsidP="00071719">
      <w:pPr>
        <w:spacing w:line="240" w:lineRule="auto"/>
        <w:rPr>
          <w:sz w:val="20"/>
          <w:szCs w:val="20"/>
        </w:rPr>
      </w:pPr>
      <w:r w:rsidRPr="00071719">
        <w:rPr>
          <w:sz w:val="20"/>
          <w:szCs w:val="20"/>
        </w:rPr>
        <w:t>f) vykonáva činnosť obchodného zástupcu.23)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w:t>
      </w:r>
    </w:p>
    <w:p w:rsidR="00071719" w:rsidRPr="00071719" w:rsidRDefault="00071719" w:rsidP="00071719">
      <w:pPr>
        <w:spacing w:line="240" w:lineRule="auto"/>
        <w:rPr>
          <w:sz w:val="20"/>
          <w:szCs w:val="20"/>
        </w:rPr>
      </w:pPr>
      <w:r w:rsidRPr="00071719">
        <w:rPr>
          <w:sz w:val="20"/>
          <w:szCs w:val="20"/>
        </w:rPr>
        <w:t>Poistenec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podľa tohto zákona je fyzická osoba, ktorá je nemocensky poistená, dôchodkovo poistená alebo poistená v nezamestnanosti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Poistenec podľa tohto zákona je na účely dôchodkového poistenia aj fyzická osoba, ktorá získala obdobie dôchodkového poistenia podľa § 60 ods. 2, 4 a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Poistencom patria práva pri výkone sociálneho poistenia rovnako v súlade so zásadou rovnakého zaobchádzania v sociálnom zabezpečení ustanovenou osobitným zákonom.23a)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Poistenec, ktorý sa domnieva, že jeho práva alebo právom chránené záujmy boli dotknuté v dôsledku nedodržania zásady rovnakého zaobchádzania, môže sa domáhať právnej ochrany na súde podľa osobitného zákona.23a)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w:t>
      </w:r>
    </w:p>
    <w:p w:rsidR="00071719" w:rsidRPr="00071719" w:rsidRDefault="00071719" w:rsidP="00071719">
      <w:pPr>
        <w:spacing w:line="240" w:lineRule="auto"/>
        <w:rPr>
          <w:sz w:val="20"/>
          <w:szCs w:val="20"/>
        </w:rPr>
      </w:pPr>
      <w:r w:rsidRPr="00071719">
        <w:rPr>
          <w:sz w:val="20"/>
          <w:szCs w:val="20"/>
        </w:rPr>
        <w:t>Zamestnávateľ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podľa tohto zákona je pre</w:t>
      </w:r>
    </w:p>
    <w:p w:rsidR="00071719" w:rsidRPr="00071719" w:rsidRDefault="00071719" w:rsidP="00071719">
      <w:pPr>
        <w:spacing w:line="240" w:lineRule="auto"/>
        <w:rPr>
          <w:sz w:val="20"/>
          <w:szCs w:val="20"/>
        </w:rPr>
      </w:pPr>
      <w:r w:rsidRPr="00071719">
        <w:rPr>
          <w:sz w:val="20"/>
          <w:szCs w:val="20"/>
        </w:rPr>
        <w:lastRenderedPageBreak/>
        <w:t xml:space="preserve">a) fyzickú osobu v pracovnom pomere právnická osoba alebo fyzická osoba, ku ktorej je fyzická osoba v pracovnom pomere, </w:t>
      </w:r>
    </w:p>
    <w:p w:rsidR="00071719" w:rsidRPr="00071719" w:rsidRDefault="00071719" w:rsidP="00071719">
      <w:pPr>
        <w:spacing w:line="240" w:lineRule="auto"/>
        <w:rPr>
          <w:sz w:val="20"/>
          <w:szCs w:val="20"/>
        </w:rPr>
      </w:pPr>
      <w:r w:rsidRPr="00071719">
        <w:rPr>
          <w:sz w:val="20"/>
          <w:szCs w:val="20"/>
        </w:rPr>
        <w:t xml:space="preserve">b) fyzickú osobu v štátnozamestnaneckom pomere služobný úrad, </w:t>
      </w:r>
    </w:p>
    <w:p w:rsidR="00071719" w:rsidRPr="00071719" w:rsidRDefault="00071719" w:rsidP="00071719">
      <w:pPr>
        <w:spacing w:line="240" w:lineRule="auto"/>
        <w:rPr>
          <w:sz w:val="20"/>
          <w:szCs w:val="20"/>
        </w:rPr>
      </w:pPr>
      <w:r w:rsidRPr="00071719">
        <w:rPr>
          <w:sz w:val="20"/>
          <w:szCs w:val="20"/>
        </w:rPr>
        <w:t xml:space="preserve">c) fyzickú osobu v služobnom pomere služobný úrad alebo služobný orgán, v ktorom fyzická osoba vykonáva štátnu službu, </w:t>
      </w:r>
    </w:p>
    <w:p w:rsidR="00071719" w:rsidRPr="00071719" w:rsidRDefault="00071719" w:rsidP="00071719">
      <w:pPr>
        <w:spacing w:line="240" w:lineRule="auto"/>
        <w:rPr>
          <w:sz w:val="20"/>
          <w:szCs w:val="20"/>
        </w:rPr>
      </w:pPr>
      <w:r w:rsidRPr="00071719">
        <w:rPr>
          <w:sz w:val="20"/>
          <w:szCs w:val="20"/>
        </w:rPr>
        <w:t xml:space="preserve">d) člena družstva, ktorý je v pracovnom vzťahu k družstvu, družstvo, </w:t>
      </w:r>
    </w:p>
    <w:p w:rsidR="00071719" w:rsidRPr="00071719" w:rsidRDefault="00071719" w:rsidP="00071719">
      <w:pPr>
        <w:spacing w:line="240" w:lineRule="auto"/>
        <w:rPr>
          <w:sz w:val="20"/>
          <w:szCs w:val="20"/>
        </w:rPr>
      </w:pPr>
      <w:r w:rsidRPr="00071719">
        <w:rPr>
          <w:sz w:val="20"/>
          <w:szCs w:val="20"/>
        </w:rPr>
        <w:t xml:space="preserve">e) ústavného činiteľa orgán, ktorý obstaráva veci ústavného činiteľa súvisiace s výkonom jeho mandátu alebo funkcie, pre verejného ochrancu práv Kancelária verejného ochrancu práv, </w:t>
      </w:r>
    </w:p>
    <w:p w:rsidR="00071719" w:rsidRPr="00071719" w:rsidRDefault="00071719" w:rsidP="00071719">
      <w:pPr>
        <w:spacing w:line="240" w:lineRule="auto"/>
        <w:rPr>
          <w:sz w:val="20"/>
          <w:szCs w:val="20"/>
        </w:rPr>
      </w:pPr>
      <w:r w:rsidRPr="00071719">
        <w:rPr>
          <w:sz w:val="20"/>
          <w:szCs w:val="20"/>
        </w:rPr>
        <w:t xml:space="preserve">f) predsedu vyššieho územného celku vyšší územný celok, pre starostu obce obec, pre starostu mestskej časti v Bratislave mestská časť v Bratislave, pre starostu mestskej časti v Košiciach mestská časť v Košiciach a pre primátora mesta mesto, </w:t>
      </w:r>
    </w:p>
    <w:p w:rsidR="00071719" w:rsidRPr="00071719" w:rsidRDefault="00071719" w:rsidP="00071719">
      <w:pPr>
        <w:spacing w:line="240" w:lineRule="auto"/>
        <w:rPr>
          <w:sz w:val="20"/>
          <w:szCs w:val="20"/>
        </w:rPr>
      </w:pPr>
      <w:r w:rsidRPr="00071719">
        <w:rPr>
          <w:sz w:val="20"/>
          <w:szCs w:val="20"/>
        </w:rPr>
        <w:t xml:space="preserve">g) poslanca vyššieho územného celku vyšší územný celok, pre poslanca obecného zastupiteľstva obec, pre poslanca mestského zastupiteľstva mesto, pre poslanca miestneho zastupiteľstva mestskej časti v Bratislave mestská časť v Bratislave a pre poslanca miestneho zastupiteľstva mestskej časti v Košiciach mestská časť v Košiciach, </w:t>
      </w:r>
    </w:p>
    <w:p w:rsidR="00071719" w:rsidRPr="00071719" w:rsidRDefault="00071719" w:rsidP="00071719">
      <w:pPr>
        <w:spacing w:line="240" w:lineRule="auto"/>
        <w:rPr>
          <w:sz w:val="20"/>
          <w:szCs w:val="20"/>
        </w:rPr>
      </w:pPr>
      <w:r w:rsidRPr="00071719">
        <w:rPr>
          <w:sz w:val="20"/>
          <w:szCs w:val="20"/>
        </w:rPr>
        <w:t xml:space="preserve">h) fyzickú osobu, ktorá je pestúnom v zariadení pestúnskej starostlivosti, vyšší územný celok alebo obec, ktorý zriadil zariadenie pestúnskej starostlivosti, </w:t>
      </w:r>
    </w:p>
    <w:p w:rsidR="00071719" w:rsidRPr="00071719" w:rsidRDefault="00071719" w:rsidP="00071719">
      <w:pPr>
        <w:spacing w:line="240" w:lineRule="auto"/>
        <w:rPr>
          <w:sz w:val="20"/>
          <w:szCs w:val="20"/>
        </w:rPr>
      </w:pPr>
      <w:r w:rsidRPr="00071719">
        <w:rPr>
          <w:sz w:val="20"/>
          <w:szCs w:val="20"/>
        </w:rPr>
        <w:t xml:space="preserve">i) fyzickú osobu vo výkone väzby14) a pre fyzickú osobu vo výkone trestu odňatia slobody, 15) ak sú zaradené do práce, okrem fyzickej osoby vo výkone trestu odňatia slobody zaradenej na výkon prospešných prác mimo ústavu, 16) ústav na výkon väzby alebo ústav na výkon trestu odňatia slobody, </w:t>
      </w:r>
    </w:p>
    <w:p w:rsidR="00071719" w:rsidRPr="00071719" w:rsidRDefault="00071719" w:rsidP="00071719">
      <w:pPr>
        <w:spacing w:line="240" w:lineRule="auto"/>
        <w:rPr>
          <w:sz w:val="20"/>
          <w:szCs w:val="20"/>
        </w:rPr>
      </w:pPr>
      <w:r w:rsidRPr="00071719">
        <w:rPr>
          <w:sz w:val="20"/>
          <w:szCs w:val="20"/>
        </w:rPr>
        <w:t>j) riaditeľa štátneho podniku štátny podnik.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Zamestnávateľ na účely úrazového poistenia a garančného poistenia je aj právnická osoba alebo fyzická osoba, pre ktorú zamestnanec vykonáva prácu na základe dohôd o prácach vykonávaných mimo pracovného pomeru.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Právnická osoba uvedená v odsekoch 1 a 2 je zamestnávateľ, ak jej sídlo alebo adresa jej organizačnej zložky je na území Slovenskej republiky.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Fyzická osoba uvedená v odseku 1 písm. a) a odseku 2 je zamestnávateľ, ak má na území Slovenskej republiky trvalý pobyt, povolenie na prechodný pobyt24) alebo povolenie na trvalý pobyt.25)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w:t>
      </w:r>
    </w:p>
    <w:p w:rsidR="00071719" w:rsidRPr="00071719" w:rsidRDefault="00071719" w:rsidP="00071719">
      <w:pPr>
        <w:spacing w:line="240" w:lineRule="auto"/>
        <w:rPr>
          <w:sz w:val="20"/>
          <w:szCs w:val="20"/>
        </w:rPr>
      </w:pPr>
      <w:r w:rsidRPr="00071719">
        <w:rPr>
          <w:sz w:val="20"/>
          <w:szCs w:val="20"/>
        </w:rPr>
        <w:t>Pracovný úraz a choroba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Pracovný úraz podľa tohto zákona je poškodenie zdravia alebo smrť fyzickej osoby spôsobené nezávisle od jej vôle krátkodobým, náhlym a násilným pôsobením vonkajších vplyvov, ktoré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a) zamestnanec uvedený v § 4 utrpel pri plnení pracovných úloh alebo služobných úloh alebo v priamej súvislosti s plnením pracovných úloh alebo služobných úloh, pre plnenie pracovných úloh alebo služobných úloh a pri odvracaní škody hroziacej zamestnávateľovi, 26)</w:t>
      </w:r>
    </w:p>
    <w:p w:rsidR="00071719" w:rsidRPr="00071719" w:rsidRDefault="00071719" w:rsidP="00071719">
      <w:pPr>
        <w:spacing w:line="240" w:lineRule="auto"/>
        <w:rPr>
          <w:sz w:val="20"/>
          <w:szCs w:val="20"/>
        </w:rPr>
      </w:pPr>
      <w:r w:rsidRPr="00071719">
        <w:rPr>
          <w:sz w:val="20"/>
          <w:szCs w:val="20"/>
        </w:rPr>
        <w:t>b) fyzická osoba uvedená v § 17 ods. 2 utrpela pri činnostiach uvedených v tomto ustanovení alebo v priamej súvislosti s týmito činnosťami.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Choroba z povolania podľa tohto zákona je choroba uznaná príslušným zdravotníckym zariadením, zaradená do zoznamu chorôb z povolania uvedeného v prílohe č. 1, ak vznikla za podmienok uvedených v tejto prílohe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zamestnancovi pri plnení pracovných úloh alebo služobných úloh alebo v priamej súvislosti s plnením pracovných úloh alebo služobných úloh, </w:t>
      </w:r>
    </w:p>
    <w:p w:rsidR="00071719" w:rsidRPr="00071719" w:rsidRDefault="00071719" w:rsidP="00071719">
      <w:pPr>
        <w:spacing w:line="240" w:lineRule="auto"/>
        <w:rPr>
          <w:sz w:val="20"/>
          <w:szCs w:val="20"/>
        </w:rPr>
      </w:pPr>
      <w:r w:rsidRPr="00071719">
        <w:rPr>
          <w:sz w:val="20"/>
          <w:szCs w:val="20"/>
        </w:rPr>
        <w:t>b) fyzickej osobe uvedenej v § 17 ods. 2 pri činnostiach uvedených v tomto ustanovení alebo v priamej súvislosti s týmito činnosťami.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Choroba z povolania je aj choroba, ktorá bola zistená pred jej zaradením do zoznamu chorôb z povolania, najviac tri roky pred dňom jej zaradenia do tohto zoznamu.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Plnenie pracovných úloh alebo služobných úloh podľa odsekov 1 a 2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výkon pracovných povinností vyplývajúcich z pracovného pomeru alebo služobných povinností vyplývajúcich zo štátnozamestnaneckého pomeru alebo služobného pomeru, </w:t>
      </w:r>
    </w:p>
    <w:p w:rsidR="00071719" w:rsidRPr="00071719" w:rsidRDefault="00071719" w:rsidP="00071719">
      <w:pPr>
        <w:spacing w:line="240" w:lineRule="auto"/>
        <w:rPr>
          <w:sz w:val="20"/>
          <w:szCs w:val="20"/>
        </w:rPr>
      </w:pPr>
      <w:r w:rsidRPr="00071719">
        <w:rPr>
          <w:sz w:val="20"/>
          <w:szCs w:val="20"/>
        </w:rPr>
        <w:t>b) iná činnosť vykonávaná na príkaz zamestnávateľa a</w:t>
      </w:r>
    </w:p>
    <w:p w:rsidR="00071719" w:rsidRPr="00071719" w:rsidRDefault="00071719" w:rsidP="00071719">
      <w:pPr>
        <w:spacing w:line="240" w:lineRule="auto"/>
        <w:rPr>
          <w:sz w:val="20"/>
          <w:szCs w:val="20"/>
        </w:rPr>
      </w:pPr>
      <w:r w:rsidRPr="00071719">
        <w:rPr>
          <w:sz w:val="20"/>
          <w:szCs w:val="20"/>
        </w:rPr>
        <w:t>c) činnosť, ktorá je predmetom pracovnej cesty alebo služobnej cesty.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 priamej súvislosti s plnením pracovných úloh alebo služobných úloh zamestnanca podľa odsekov 1 a 2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úkon potrebný na výkon práce a úkon počas práce zvyčajný alebo potrebný pred začiatkom práce alebo po jej skončení; tieto úkony nie sú cesta do zamestnania a späť, okrem cesty súvisiacej s vykonávaním služobnej pohotovosti podľa osobitného predpisu, 27) stravovanie, ošetrenie alebo vyšetrenie v zdravotníckom zariadení ani cesta na ne a späť, s výnimkou uvedenou v písmene b), </w:t>
      </w:r>
    </w:p>
    <w:p w:rsidR="00071719" w:rsidRPr="00071719" w:rsidRDefault="00071719" w:rsidP="00071719">
      <w:pPr>
        <w:spacing w:line="240" w:lineRule="auto"/>
        <w:rPr>
          <w:sz w:val="20"/>
          <w:szCs w:val="20"/>
        </w:rPr>
      </w:pPr>
      <w:r w:rsidRPr="00071719">
        <w:rPr>
          <w:sz w:val="20"/>
          <w:szCs w:val="20"/>
        </w:rPr>
        <w:t xml:space="preserve">b) vyšetrenie zamestnanca v zdravotníckom zariadení vykonané na príkaz zamestnávateľa alebo ošetrenie v zdravotníckom zariadení pri prvej pomoci a cesta na ne a späť, </w:t>
      </w:r>
    </w:p>
    <w:p w:rsidR="00071719" w:rsidRPr="00071719" w:rsidRDefault="00071719" w:rsidP="00071719">
      <w:pPr>
        <w:spacing w:line="240" w:lineRule="auto"/>
        <w:rPr>
          <w:sz w:val="20"/>
          <w:szCs w:val="20"/>
        </w:rPr>
      </w:pPr>
      <w:r w:rsidRPr="00071719">
        <w:rPr>
          <w:sz w:val="20"/>
          <w:szCs w:val="20"/>
        </w:rPr>
        <w:t xml:space="preserve">c) 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 </w:t>
      </w:r>
    </w:p>
    <w:p w:rsidR="00071719" w:rsidRPr="00071719" w:rsidRDefault="00071719" w:rsidP="00071719">
      <w:pPr>
        <w:spacing w:line="240" w:lineRule="auto"/>
        <w:rPr>
          <w:sz w:val="20"/>
          <w:szCs w:val="20"/>
        </w:rPr>
      </w:pPr>
      <w:r w:rsidRPr="00071719">
        <w:rPr>
          <w:sz w:val="20"/>
          <w:szCs w:val="20"/>
        </w:rPr>
        <w:t>d) povinná účasť zamestnanca na rekondičnom pobyte28) alebo v priamej súvislosti s ňou.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(6) V priamej súvislosti s činnosťou fyzických osôb uvedených v § 17 ods. 2 sú úkony potrebné na výkon tejto činnosti a zvyčajné úkony počas tejto činnosti; odsek 5 písm. a) časť vety za bodkočiarkou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Pracovný úraz a choroba z povolania nie je služobný úraz a choroba z povolania, ktoré vznikli pri výkone služby policajta, profesionálneho vojaka a vojaka prípravnej služby alebo v súvislosti s nimi.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w:t>
      </w:r>
    </w:p>
    <w:p w:rsidR="00071719" w:rsidRPr="00071719" w:rsidRDefault="00071719" w:rsidP="00071719">
      <w:pPr>
        <w:spacing w:line="240" w:lineRule="auto"/>
        <w:rPr>
          <w:sz w:val="20"/>
          <w:szCs w:val="20"/>
        </w:rPr>
      </w:pPr>
      <w:r w:rsidRPr="00071719">
        <w:rPr>
          <w:sz w:val="20"/>
          <w:szCs w:val="20"/>
        </w:rPr>
        <w:t>Nezaopatrené dieťa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Nezaopatrené dieťa podľa tohto zákona je dieťa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do skončenia povinnej školskej dochádzky, 29)</w:t>
      </w:r>
    </w:p>
    <w:p w:rsidR="00071719" w:rsidRPr="00071719" w:rsidRDefault="00071719" w:rsidP="00071719">
      <w:pPr>
        <w:spacing w:line="240" w:lineRule="auto"/>
        <w:rPr>
          <w:sz w:val="20"/>
          <w:szCs w:val="20"/>
        </w:rPr>
      </w:pPr>
      <w:r w:rsidRPr="00071719">
        <w:rPr>
          <w:sz w:val="20"/>
          <w:szCs w:val="20"/>
        </w:rPr>
        <w:t>b) po skončení povinnej školskej dochádzky, 29) najdlhšie do dovŕšenia 26 rokov veku,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sa sústavne pripravuje na povolanie, </w:t>
      </w:r>
    </w:p>
    <w:p w:rsidR="00071719" w:rsidRPr="00071719" w:rsidRDefault="00071719" w:rsidP="00071719">
      <w:pPr>
        <w:spacing w:line="240" w:lineRule="auto"/>
        <w:rPr>
          <w:sz w:val="20"/>
          <w:szCs w:val="20"/>
        </w:rPr>
      </w:pPr>
      <w:r w:rsidRPr="00071719">
        <w:rPr>
          <w:sz w:val="20"/>
          <w:szCs w:val="20"/>
        </w:rPr>
        <w:t>2. pre chorobu a stav, ktoré si vyžadujú osobitnú starostlivosť podľa prílohy č. 2, sa nemôže sústavne pripravovať na povolanie alebo nemôže vykonávať zárobkovú činnosť alebo</w:t>
      </w:r>
    </w:p>
    <w:p w:rsidR="00071719" w:rsidRPr="00071719" w:rsidRDefault="00071719" w:rsidP="00071719">
      <w:pPr>
        <w:spacing w:line="240" w:lineRule="auto"/>
        <w:rPr>
          <w:sz w:val="20"/>
          <w:szCs w:val="20"/>
        </w:rPr>
      </w:pPr>
      <w:r w:rsidRPr="00071719">
        <w:rPr>
          <w:sz w:val="20"/>
          <w:szCs w:val="20"/>
        </w:rPr>
        <w:t>3. pre dlhodobo nepriaznivý zdravotný stav je neschopné sa sústavne pripravovať na povolanie alebo je neschopné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Dlhodobo nepriaznivý zdravotný stav nezaopatreného dieťaťa je choroba a stav uvedené v prílohe č. 2, ktoré podľa poznatkov lekárskej vedy majú trvať alebo trvajú dlhšie ako jeden rok a ktoré si vyžadujú osobitnú starostlivosť podľa tejto prílohy.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Nezaopatrené dieťa nie je dieťa,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ktoré sa sústavne pripravuje na povolanie štúdiom, ak už získalo vysokoškolské vzdelanie druhého stupňa a bol mu priznaný akademický titul podľa osobitného predpisu, 30) alebo</w:t>
      </w:r>
    </w:p>
    <w:p w:rsidR="00071719" w:rsidRPr="00071719" w:rsidRDefault="00071719" w:rsidP="00071719">
      <w:pPr>
        <w:spacing w:line="240" w:lineRule="auto"/>
        <w:rPr>
          <w:sz w:val="20"/>
          <w:szCs w:val="20"/>
        </w:rPr>
      </w:pPr>
      <w:r w:rsidRPr="00071719">
        <w:rPr>
          <w:sz w:val="20"/>
          <w:szCs w:val="20"/>
        </w:rPr>
        <w:t>b) ktoré je poberateľom invalidného dôchodku priznaného z dôvodu poklesu schopnosti vykonávať zárobkovú činnosť o viac ako 70 %.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w:t>
      </w:r>
    </w:p>
    <w:p w:rsidR="00071719" w:rsidRPr="00071719" w:rsidRDefault="00071719" w:rsidP="00071719">
      <w:pPr>
        <w:spacing w:line="240" w:lineRule="auto"/>
        <w:rPr>
          <w:sz w:val="20"/>
          <w:szCs w:val="20"/>
        </w:rPr>
      </w:pPr>
      <w:r w:rsidRPr="00071719">
        <w:rPr>
          <w:sz w:val="20"/>
          <w:szCs w:val="20"/>
        </w:rPr>
        <w:t>Sústavná príprava na povolanie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Sústavná príprava na povolanie podľa tohto zákona je štúdium na strednej škole po skončení povinnej školskej dochádzky29) alebo štúdium na vysokej škole do získania vysokoškolského vzdelania druhého stupňa.31)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Sústavná príprava na povolanie podľa § 9 ods. 1 písm. b) prvého bodu sa začína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žiakovi strednej školy od začiatku školského roka nasledujúceho po školskom roku, v ktorom skončí povinnú školskú dochádzku, </w:t>
      </w:r>
    </w:p>
    <w:p w:rsidR="00071719" w:rsidRPr="00071719" w:rsidRDefault="00071719" w:rsidP="00071719">
      <w:pPr>
        <w:spacing w:line="240" w:lineRule="auto"/>
        <w:rPr>
          <w:sz w:val="20"/>
          <w:szCs w:val="20"/>
        </w:rPr>
      </w:pPr>
      <w:r w:rsidRPr="00071719">
        <w:rPr>
          <w:sz w:val="20"/>
          <w:szCs w:val="20"/>
        </w:rPr>
        <w:t>b) študentovi vysokej školy odo dňa zápisu na štúdium prvého stupňa alebo na štúdium druhého stupňa.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Sústavná príprava na povolanie podľa § 9 ods. 1 písm. b) prvého bodu sa končí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žiakovi strednej školy spôsobom ustanoveným osobitným predpisom, 32)</w:t>
      </w:r>
    </w:p>
    <w:p w:rsidR="00071719" w:rsidRPr="00071719" w:rsidRDefault="00071719" w:rsidP="00071719">
      <w:pPr>
        <w:spacing w:line="240" w:lineRule="auto"/>
        <w:rPr>
          <w:sz w:val="20"/>
          <w:szCs w:val="20"/>
        </w:rPr>
      </w:pPr>
      <w:r w:rsidRPr="00071719">
        <w:rPr>
          <w:sz w:val="20"/>
          <w:szCs w:val="20"/>
        </w:rPr>
        <w:t>b) študentovi vysokej školy spôsobom ustanoveným osobitným predpisom.33)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Sústavná príprava na povolanie podľa tohto zákona je aj obdobie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bezprostredne nadväzujúce na skončenie štúdia na strednej škole, najdlhšie do konca školského roku, v ktorom dieťa skončilo štúdium na strednej škole, </w:t>
      </w:r>
    </w:p>
    <w:p w:rsidR="00071719" w:rsidRPr="00071719" w:rsidRDefault="00071719" w:rsidP="00071719">
      <w:pPr>
        <w:spacing w:line="240" w:lineRule="auto"/>
        <w:rPr>
          <w:sz w:val="20"/>
          <w:szCs w:val="20"/>
        </w:rPr>
      </w:pPr>
      <w:r w:rsidRPr="00071719">
        <w:rPr>
          <w:sz w:val="20"/>
          <w:szCs w:val="20"/>
        </w:rPr>
        <w:t xml:space="preserve">b) od skončenia štúdia na strednej škole do zápisu na štúdium na vysokú školu vykonaného v kalendárnom roku, v ktorom dieťa skončilo štúdium na strednej škole, </w:t>
      </w:r>
    </w:p>
    <w:p w:rsidR="00071719" w:rsidRPr="00071719" w:rsidRDefault="00071719" w:rsidP="00071719">
      <w:pPr>
        <w:spacing w:line="240" w:lineRule="auto"/>
        <w:rPr>
          <w:sz w:val="20"/>
          <w:szCs w:val="20"/>
        </w:rPr>
      </w:pPr>
      <w:r w:rsidRPr="00071719">
        <w:rPr>
          <w:sz w:val="20"/>
          <w:szCs w:val="20"/>
        </w:rPr>
        <w:t xml:space="preserve">c) po skončení posledného ročníka strednej školy do vykonania skúšky podľa osobitného predpisu, 32) najdlhšie do konca školského roka, v ktorom malo byť štúdium skončené, </w:t>
      </w:r>
    </w:p>
    <w:p w:rsidR="00071719" w:rsidRPr="00071719" w:rsidRDefault="00071719" w:rsidP="00071719">
      <w:pPr>
        <w:spacing w:line="240" w:lineRule="auto"/>
        <w:rPr>
          <w:sz w:val="20"/>
          <w:szCs w:val="20"/>
        </w:rPr>
      </w:pPr>
      <w:r w:rsidRPr="00071719">
        <w:rPr>
          <w:sz w:val="20"/>
          <w:szCs w:val="20"/>
        </w:rPr>
        <w:t>d) od získania vysokoškolského vzdelania prvého stupňa do zápisu na vysokoškolské štúdium druhého stupňa, ak zápis na vysokoškolské štúdium druhého stupňa bol vykonaný do konca kalendárneho roka, v ktorom bolo získané vysokoškolské vzdelanie prvého stupňa.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Sústavná príprava dieťaťa na povolanie je aj iné štúdium alebo výučba, ak sú svojím rozsahom a úrovňou podľa rozhodnutia Ministerstva školstva Slovenskej republiky (ďalej len "ministerstvo školstva") postavené na roveň štúdia na školách uvedených v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w:t>
      </w:r>
    </w:p>
    <w:p w:rsidR="00071719" w:rsidRPr="00071719" w:rsidRDefault="00071719" w:rsidP="00071719">
      <w:pPr>
        <w:spacing w:line="240" w:lineRule="auto"/>
        <w:rPr>
          <w:sz w:val="20"/>
          <w:szCs w:val="20"/>
        </w:rPr>
      </w:pPr>
      <w:r w:rsidRPr="00071719">
        <w:rPr>
          <w:sz w:val="20"/>
          <w:szCs w:val="20"/>
        </w:rPr>
        <w:t>Všeobecný vymeriavací základ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Všeobecný vymeriavací základ je 12-násobok priemernej mesačnej mzdy v hospodárstve Slovenskej republiky zistenej Štatistickým úradom Slovenskej republiky (ďalej len "štatistický úrad") za príslušný kalendárny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Všeobecný vymeriavací základ v poslednom kalendárnom roku rozhodujúceho obdobia uvedeného v § 63 sa rovná všeobecnému vymeriavaciemu základu za predposledný kalendárny rok rozhodujúceho obdobia.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Všeobecné vymeriavacie základy v kalendárnych rokoch pred rokom 2003 sú uvedené v prílohe č.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Suma všeobecného vymeriavacieho základu po roku 2002 za príslušný kalendárny rok sa ustanoví opatrením, ktoré vydá Ministerstvo práce, sociálnych vecí a rodiny Slovenskej republiky (ďalej len "ministerstvo") podľa údajov štatistického úradu a vyhlási jeho úplné znenie uverejnením v Zbierke zákonov Slovenskej republiky (ďalej len "Zbierka zákonov") najneskôr do 30. apríla kalendárneho roka nasledujúceho po príslušnom kalendárnom 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w:t>
      </w:r>
    </w:p>
    <w:p w:rsidR="00071719" w:rsidRPr="00071719" w:rsidRDefault="00071719" w:rsidP="00071719">
      <w:pPr>
        <w:spacing w:line="240" w:lineRule="auto"/>
        <w:rPr>
          <w:sz w:val="20"/>
          <w:szCs w:val="20"/>
        </w:rPr>
      </w:pPr>
      <w:r w:rsidRPr="00071719">
        <w:rPr>
          <w:sz w:val="20"/>
          <w:szCs w:val="20"/>
        </w:rPr>
        <w:t>Platobná neschopnosť zamestnávateľa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je na účely tohto zákona platobne neschopný, ak bol podaný návrh na vyhlásenie konkurzu.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Deň vzniku platobnej neschopnosti zamestnávateľa je deň doručenia návrhu na vyhlásenie konkurzu príslušnému súdu.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A320E9" w:rsidRDefault="00071719" w:rsidP="00071719">
      <w:pPr>
        <w:spacing w:line="240" w:lineRule="auto"/>
        <w:rPr>
          <w:sz w:val="20"/>
          <w:szCs w:val="20"/>
        </w:rPr>
      </w:pPr>
      <w:r w:rsidRPr="00A320E9">
        <w:rPr>
          <w:sz w:val="20"/>
          <w:szCs w:val="20"/>
        </w:rPr>
        <w:t>TRETÍ DIEL</w:t>
      </w:r>
    </w:p>
    <w:p w:rsidR="00071719" w:rsidRPr="00071719" w:rsidRDefault="00071719" w:rsidP="00071719">
      <w:pPr>
        <w:spacing w:line="240" w:lineRule="auto"/>
        <w:rPr>
          <w:sz w:val="20"/>
          <w:szCs w:val="20"/>
        </w:rPr>
      </w:pPr>
      <w:r w:rsidRPr="00A320E9">
        <w:rPr>
          <w:sz w:val="20"/>
          <w:szCs w:val="20"/>
        </w:rPr>
        <w:t>DÁVKY NEMOCENSKÉHO POISTENIA, DÔCHODKOVÉHO POISTENIA, ÚRAZOVÉHO POISTENIA, GARANČNÉHO POISTENIA A</w:t>
      </w:r>
      <w:r w:rsidRPr="00071719">
        <w:rPr>
          <w:sz w:val="20"/>
          <w:szCs w:val="20"/>
        </w:rPr>
        <w:t xml:space="preserve">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 nemocenského poistenia sa za podmienok ustanovených týmto zákonom poskytujú nemocenské dávky, a to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nemocenské, </w:t>
      </w:r>
    </w:p>
    <w:p w:rsidR="00071719" w:rsidRPr="00071719" w:rsidRDefault="00071719" w:rsidP="00071719">
      <w:pPr>
        <w:spacing w:line="240" w:lineRule="auto"/>
        <w:rPr>
          <w:sz w:val="20"/>
          <w:szCs w:val="20"/>
        </w:rPr>
      </w:pPr>
      <w:r w:rsidRPr="00071719">
        <w:rPr>
          <w:sz w:val="20"/>
          <w:szCs w:val="20"/>
        </w:rPr>
        <w:lastRenderedPageBreak/>
        <w:t xml:space="preserve">b) ošetrovné, </w:t>
      </w:r>
    </w:p>
    <w:p w:rsidR="00071719" w:rsidRPr="00071719" w:rsidRDefault="00071719" w:rsidP="00071719">
      <w:pPr>
        <w:spacing w:line="240" w:lineRule="auto"/>
        <w:rPr>
          <w:sz w:val="20"/>
          <w:szCs w:val="20"/>
        </w:rPr>
      </w:pPr>
      <w:r w:rsidRPr="00071719">
        <w:rPr>
          <w:sz w:val="20"/>
          <w:szCs w:val="20"/>
        </w:rPr>
        <w:t xml:space="preserve">c) vyrovnávacia dávka, </w:t>
      </w:r>
    </w:p>
    <w:p w:rsidR="00071719" w:rsidRPr="00071719" w:rsidRDefault="00071719" w:rsidP="00071719">
      <w:pPr>
        <w:spacing w:line="240" w:lineRule="auto"/>
        <w:rPr>
          <w:sz w:val="20"/>
          <w:szCs w:val="20"/>
        </w:rPr>
      </w:pPr>
      <w:r w:rsidRPr="00071719">
        <w:rPr>
          <w:sz w:val="20"/>
          <w:szCs w:val="20"/>
        </w:rPr>
        <w:t>d)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 dôchodkového poistenia sa za podmienok ustanovených týmto zákonom poskytujú dôchodkové dávky, a to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zo starobného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starobný dôchodok, </w:t>
      </w:r>
    </w:p>
    <w:p w:rsidR="00071719" w:rsidRPr="00071719" w:rsidRDefault="00071719" w:rsidP="00071719">
      <w:pPr>
        <w:spacing w:line="240" w:lineRule="auto"/>
        <w:rPr>
          <w:sz w:val="20"/>
          <w:szCs w:val="20"/>
        </w:rPr>
      </w:pPr>
      <w:r w:rsidRPr="00071719">
        <w:rPr>
          <w:sz w:val="20"/>
          <w:szCs w:val="20"/>
        </w:rPr>
        <w:t xml:space="preserve">2. predčasný starobný dôchodok, </w:t>
      </w:r>
    </w:p>
    <w:p w:rsidR="00071719" w:rsidRPr="00071719" w:rsidRDefault="00071719" w:rsidP="00071719">
      <w:pPr>
        <w:spacing w:line="240" w:lineRule="auto"/>
        <w:rPr>
          <w:sz w:val="20"/>
          <w:szCs w:val="20"/>
        </w:rPr>
      </w:pPr>
      <w:r w:rsidRPr="00071719">
        <w:rPr>
          <w:sz w:val="20"/>
          <w:szCs w:val="20"/>
        </w:rPr>
        <w:t xml:space="preserve">3. vdovský dôchodok a vdovecký dôchodok, </w:t>
      </w:r>
    </w:p>
    <w:p w:rsidR="00071719" w:rsidRPr="00071719" w:rsidRDefault="00071719" w:rsidP="00071719">
      <w:pPr>
        <w:spacing w:line="240" w:lineRule="auto"/>
        <w:rPr>
          <w:sz w:val="20"/>
          <w:szCs w:val="20"/>
        </w:rPr>
      </w:pPr>
      <w:r w:rsidRPr="00071719">
        <w:rPr>
          <w:sz w:val="20"/>
          <w:szCs w:val="20"/>
        </w:rPr>
        <w:t xml:space="preserve">4. sirotský dôchodok,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z invalidného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invalidný dôchodok, </w:t>
      </w:r>
    </w:p>
    <w:p w:rsidR="00071719" w:rsidRPr="00071719" w:rsidRDefault="00071719" w:rsidP="00071719">
      <w:pPr>
        <w:spacing w:line="240" w:lineRule="auto"/>
        <w:rPr>
          <w:sz w:val="20"/>
          <w:szCs w:val="20"/>
        </w:rPr>
      </w:pPr>
      <w:r w:rsidRPr="00071719">
        <w:rPr>
          <w:sz w:val="20"/>
          <w:szCs w:val="20"/>
        </w:rPr>
        <w:t xml:space="preserve">2. vdovský dôchodok a vdovecký dôchodok, </w:t>
      </w:r>
    </w:p>
    <w:p w:rsidR="00071719" w:rsidRPr="00071719" w:rsidRDefault="00071719" w:rsidP="00071719">
      <w:pPr>
        <w:spacing w:line="240" w:lineRule="auto"/>
        <w:rPr>
          <w:sz w:val="20"/>
          <w:szCs w:val="20"/>
        </w:rPr>
      </w:pPr>
      <w:r w:rsidRPr="00071719">
        <w:rPr>
          <w:sz w:val="20"/>
          <w:szCs w:val="20"/>
        </w:rPr>
        <w:t>3. sirotský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 úrazového poistenia sa za podmienok ustanovených týmto zákonom poskytujú úrazové dávky, a to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úrazový príplatok, </w:t>
      </w:r>
    </w:p>
    <w:p w:rsidR="00071719" w:rsidRPr="00071719" w:rsidRDefault="00071719" w:rsidP="00071719">
      <w:pPr>
        <w:spacing w:line="240" w:lineRule="auto"/>
        <w:rPr>
          <w:sz w:val="20"/>
          <w:szCs w:val="20"/>
        </w:rPr>
      </w:pPr>
      <w:r w:rsidRPr="00071719">
        <w:rPr>
          <w:sz w:val="20"/>
          <w:szCs w:val="20"/>
        </w:rPr>
        <w:t xml:space="preserve">b) úrazová renta, </w:t>
      </w:r>
    </w:p>
    <w:p w:rsidR="00071719" w:rsidRPr="00071719" w:rsidRDefault="00071719" w:rsidP="00071719">
      <w:pPr>
        <w:spacing w:line="240" w:lineRule="auto"/>
        <w:rPr>
          <w:sz w:val="20"/>
          <w:szCs w:val="20"/>
        </w:rPr>
      </w:pPr>
      <w:r w:rsidRPr="00071719">
        <w:rPr>
          <w:sz w:val="20"/>
          <w:szCs w:val="20"/>
        </w:rPr>
        <w:t xml:space="preserve">c) jednorazové vyrovnanie, </w:t>
      </w:r>
    </w:p>
    <w:p w:rsidR="00071719" w:rsidRPr="00071719" w:rsidRDefault="00071719" w:rsidP="00071719">
      <w:pPr>
        <w:spacing w:line="240" w:lineRule="auto"/>
        <w:rPr>
          <w:sz w:val="20"/>
          <w:szCs w:val="20"/>
        </w:rPr>
      </w:pPr>
      <w:r w:rsidRPr="00071719">
        <w:rPr>
          <w:sz w:val="20"/>
          <w:szCs w:val="20"/>
        </w:rPr>
        <w:t xml:space="preserve">d) pozostalostná úrazová renta, </w:t>
      </w:r>
    </w:p>
    <w:p w:rsidR="00071719" w:rsidRPr="00071719" w:rsidRDefault="00071719" w:rsidP="00071719">
      <w:pPr>
        <w:spacing w:line="240" w:lineRule="auto"/>
        <w:rPr>
          <w:sz w:val="20"/>
          <w:szCs w:val="20"/>
        </w:rPr>
      </w:pPr>
      <w:r w:rsidRPr="00071719">
        <w:rPr>
          <w:sz w:val="20"/>
          <w:szCs w:val="20"/>
        </w:rPr>
        <w:t xml:space="preserve">e) jednorazové odškodnenie, </w:t>
      </w:r>
    </w:p>
    <w:p w:rsidR="00071719" w:rsidRPr="00071719" w:rsidRDefault="00071719" w:rsidP="00071719">
      <w:pPr>
        <w:spacing w:line="240" w:lineRule="auto"/>
        <w:rPr>
          <w:sz w:val="20"/>
          <w:szCs w:val="20"/>
        </w:rPr>
      </w:pPr>
      <w:r w:rsidRPr="00071719">
        <w:rPr>
          <w:sz w:val="20"/>
          <w:szCs w:val="20"/>
        </w:rPr>
        <w:t xml:space="preserve">f) pracovná rehabilitácia a rehabilitačné, </w:t>
      </w:r>
    </w:p>
    <w:p w:rsidR="00071719" w:rsidRPr="00071719" w:rsidRDefault="00071719" w:rsidP="00071719">
      <w:pPr>
        <w:spacing w:line="240" w:lineRule="auto"/>
        <w:rPr>
          <w:sz w:val="20"/>
          <w:szCs w:val="20"/>
        </w:rPr>
      </w:pPr>
      <w:r w:rsidRPr="00071719">
        <w:rPr>
          <w:sz w:val="20"/>
          <w:szCs w:val="20"/>
        </w:rPr>
        <w:t xml:space="preserve">g) rekvalifikácia a rekvalifikačné, </w:t>
      </w:r>
    </w:p>
    <w:p w:rsidR="00071719" w:rsidRPr="00071719" w:rsidRDefault="00071719" w:rsidP="00071719">
      <w:pPr>
        <w:spacing w:line="240" w:lineRule="auto"/>
        <w:rPr>
          <w:sz w:val="20"/>
          <w:szCs w:val="20"/>
        </w:rPr>
      </w:pPr>
      <w:r w:rsidRPr="00071719">
        <w:rPr>
          <w:sz w:val="20"/>
          <w:szCs w:val="20"/>
        </w:rPr>
        <w:t xml:space="preserve">h) náhrada za bolesť a náhrada za sťaženie spoločenského uplatnenia, </w:t>
      </w:r>
    </w:p>
    <w:p w:rsidR="00071719" w:rsidRPr="00071719" w:rsidRDefault="00071719" w:rsidP="00071719">
      <w:pPr>
        <w:spacing w:line="240" w:lineRule="auto"/>
        <w:rPr>
          <w:sz w:val="20"/>
          <w:szCs w:val="20"/>
        </w:rPr>
      </w:pPr>
      <w:r w:rsidRPr="00071719">
        <w:rPr>
          <w:sz w:val="20"/>
          <w:szCs w:val="20"/>
        </w:rPr>
        <w:t xml:space="preserve">i) náhrada nákladov spojených s liečením, </w:t>
      </w:r>
    </w:p>
    <w:p w:rsidR="00071719" w:rsidRPr="00071719" w:rsidRDefault="00071719" w:rsidP="00071719">
      <w:pPr>
        <w:spacing w:line="240" w:lineRule="auto"/>
        <w:rPr>
          <w:sz w:val="20"/>
          <w:szCs w:val="20"/>
        </w:rPr>
      </w:pPr>
      <w:r w:rsidRPr="00071719">
        <w:rPr>
          <w:sz w:val="20"/>
          <w:szCs w:val="20"/>
        </w:rPr>
        <w:t>j) náhrada nákladov spojených s pohrebom.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Z garančného poistenia sa za podmienok ustanovených týmto zákonom poskytuje dávka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 poistenia v nezamestnanosti sa za podmienok ustanovených týmto zákonom poskytuje dávka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ŠTVRTÝ DIEL</w:t>
      </w:r>
    </w:p>
    <w:p w:rsidR="00071719" w:rsidRPr="00071719" w:rsidRDefault="00071719" w:rsidP="00071719">
      <w:pPr>
        <w:spacing w:line="240" w:lineRule="auto"/>
        <w:rPr>
          <w:sz w:val="20"/>
          <w:szCs w:val="20"/>
        </w:rPr>
      </w:pPr>
      <w:r w:rsidRPr="00071719">
        <w:rPr>
          <w:sz w:val="20"/>
          <w:szCs w:val="20"/>
        </w:rPr>
        <w:t>OSOBNÝ ROZSAH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w:t>
      </w:r>
    </w:p>
    <w:p w:rsidR="00071719" w:rsidRPr="00071719" w:rsidRDefault="00071719" w:rsidP="00071719">
      <w:pPr>
        <w:spacing w:line="240" w:lineRule="auto"/>
        <w:rPr>
          <w:sz w:val="20"/>
          <w:szCs w:val="20"/>
        </w:rPr>
      </w:pPr>
      <w:r w:rsidRPr="00071719">
        <w:rPr>
          <w:sz w:val="20"/>
          <w:szCs w:val="20"/>
        </w:rPr>
        <w:t>Osobný rozsah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Povinne nemocensky poistení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ktorý vykonáva prácu na území Slovenskej republiky alebo mimo územia Slovenskej republiky počas obdobia určeného zamestnávateľom, ak medzinárodná zmluva, ktorá má prednosť pred zákonmi Slovenskej republiky, neustanovuje inak, </w:t>
      </w:r>
    </w:p>
    <w:p w:rsidR="00071719" w:rsidRPr="00071719" w:rsidRDefault="00071719" w:rsidP="00071719">
      <w:pPr>
        <w:spacing w:line="240" w:lineRule="auto"/>
        <w:rPr>
          <w:sz w:val="20"/>
          <w:szCs w:val="20"/>
        </w:rPr>
      </w:pPr>
      <w:r w:rsidRPr="00071719">
        <w:rPr>
          <w:sz w:val="20"/>
          <w:szCs w:val="20"/>
        </w:rPr>
        <w:t>b) samostatne zárobkovo činná osoba, ktorej príjem z podnikania a z inej samostatnej zárobkovej činnosti podľa osobitného predpisu34) alebo výnos súvisiaci s podnikaním a s inou samostatnou zárobkovou činnosťou bol vyšší ako 12-násobok vymeriavacieho základu uvedeného v § 138 ods. 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Dobrovoľne nemocensky poistená osoba môže byť fyzická osoba po dovŕšení 16 rokov veku, ktorá má na území Slovenskej republiky trvalý pobyt, povolenie na prechodný pobyt24) alebo povolenie na trvalý pobyt.25)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w:t>
      </w:r>
    </w:p>
    <w:p w:rsidR="00071719" w:rsidRPr="00071719" w:rsidRDefault="00071719" w:rsidP="00071719">
      <w:pPr>
        <w:spacing w:line="240" w:lineRule="auto"/>
        <w:rPr>
          <w:sz w:val="20"/>
          <w:szCs w:val="20"/>
        </w:rPr>
      </w:pPr>
      <w:r w:rsidRPr="00071719">
        <w:rPr>
          <w:sz w:val="20"/>
          <w:szCs w:val="20"/>
        </w:rPr>
        <w:t>Osobný rozsah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Povinne dôchodkovo poistení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ktorý je povinne nemocensky poistený, </w:t>
      </w:r>
    </w:p>
    <w:p w:rsidR="00071719" w:rsidRPr="00071719" w:rsidRDefault="00071719" w:rsidP="00071719">
      <w:pPr>
        <w:spacing w:line="240" w:lineRule="auto"/>
        <w:rPr>
          <w:sz w:val="20"/>
          <w:szCs w:val="20"/>
        </w:rPr>
      </w:pPr>
      <w:r w:rsidRPr="00071719">
        <w:rPr>
          <w:sz w:val="20"/>
          <w:szCs w:val="20"/>
        </w:rPr>
        <w:t xml:space="preserve">b) samostatne zárobkovo činná osoba, ktorá je povinne nemocensky poistená, </w:t>
      </w:r>
    </w:p>
    <w:p w:rsidR="00071719" w:rsidRPr="00071719" w:rsidRDefault="00071719" w:rsidP="00071719">
      <w:pPr>
        <w:spacing w:line="240" w:lineRule="auto"/>
        <w:rPr>
          <w:sz w:val="20"/>
          <w:szCs w:val="20"/>
        </w:rPr>
      </w:pPr>
      <w:r w:rsidRPr="00071719">
        <w:rPr>
          <w:sz w:val="20"/>
          <w:szCs w:val="20"/>
        </w:rPr>
        <w:lastRenderedPageBreak/>
        <w:t xml:space="preserve">c) 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 "dôchodkový vek") a podala prihlášku na dôchodkové poistenie z dôvodu tejto starostlivosti, </w:t>
      </w:r>
    </w:p>
    <w:p w:rsidR="00071719" w:rsidRPr="00071719" w:rsidRDefault="00071719" w:rsidP="00071719">
      <w:pPr>
        <w:spacing w:line="240" w:lineRule="auto"/>
        <w:rPr>
          <w:sz w:val="20"/>
          <w:szCs w:val="20"/>
        </w:rPr>
      </w:pPr>
      <w:r w:rsidRPr="00071719">
        <w:rPr>
          <w:sz w:val="20"/>
          <w:szCs w:val="20"/>
        </w:rPr>
        <w:t xml:space="preserve">d) 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nedovŕšila dôchodkový vek a podala prihlášku na dôchodkové poistenie z dôvodu tejto starostlivosti, </w:t>
      </w:r>
    </w:p>
    <w:p w:rsidR="00071719" w:rsidRPr="00071719" w:rsidRDefault="00071719" w:rsidP="00071719">
      <w:pPr>
        <w:spacing w:line="240" w:lineRule="auto"/>
        <w:rPr>
          <w:sz w:val="20"/>
          <w:szCs w:val="20"/>
        </w:rPr>
      </w:pPr>
      <w:r w:rsidRPr="00071719">
        <w:rPr>
          <w:sz w:val="20"/>
          <w:szCs w:val="20"/>
        </w:rPr>
        <w:t xml:space="preserve">e) fyzická osoba s trvalým pobytom na území Slovenskej republiky, ktorej sa poskytuje peňažný príspevok na opatrovanie podľa osobitného predpisu35) a fyzická osoba, ktorá má podľa zmluvy o výkone osobnej asistencie vykonávať osobnú asistenciu fyzickej osobe s ťažkým zdravotným postihnutím najmenej 140 hodín mesačne podľa osobitného predpisu35a) v rozsahu najviac 12 rokov, ak nie je dôchodkovo poistená podľa písmen a) až d), nebol jej priznaný predčasný starobný dôchodok alebo invalidný dôchodok, nedovŕšila dôchodkový vek a podala prihlášku na dôchodkové poistenie z dôvodu tohto opatrovania alebo výkonu osobnej asistencie; do obdobia 12 rokov dôchodkového poistenia sa započítava aj obdobie dôchodkového poistenia získané z dôvodu uvedeného v písmene d), </w:t>
      </w:r>
    </w:p>
    <w:p w:rsidR="00071719" w:rsidRPr="00071719" w:rsidRDefault="00071719" w:rsidP="00071719">
      <w:pPr>
        <w:spacing w:line="240" w:lineRule="auto"/>
        <w:rPr>
          <w:sz w:val="20"/>
          <w:szCs w:val="20"/>
        </w:rPr>
      </w:pPr>
      <w:r w:rsidRPr="00071719">
        <w:rPr>
          <w:sz w:val="20"/>
          <w:szCs w:val="20"/>
        </w:rPr>
        <w:t>f) na účely starobného poistenia fyzická osoba, ktorej sa vypláca úrazová renta priznaná podľa § 88 do dovŕšenia dôchodkového veku alebo do priznania predčasného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Fyzická osoba uvedená v odseku 1 písm. c) a d) je rodič alebo osvojiteľ dieťaťa, jeho manžel (manželka) a fyzická osoba, ktorej bolo toto dieťa zverené do starostlivosti nahrádzajúcej starostlivosť rodičov na základe rozhodnutia príslušného orgánu.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Riadna starostlivosť podľa odseku 1 písm. c) a d) je riadna starostlivosť podľa osobitného predpisu.36)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Dobrovoľne dôchodkovo poistená osoba môže byť fyzická osoba po dovŕšení 16 rokov veku, ktorá má na území Slovenskej republiky trvalý pobyt, povolenie na prechodný pobyt24) alebo povolenie na trvalý pobyt.25)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Nárok na dôchodkové dávky za podmienok ustanovených týmto zákonom má aj manžel (manželka) a nezaopatrené dieťa po fyzických osobách uvedených v odsekoch 1 a 4 a po poberateľoch starobného dôchodku, predčasného starobného dôchodku a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Osobný rozsah úrazového poistenia</w:t>
      </w:r>
    </w:p>
    <w:p w:rsidR="00071719" w:rsidRPr="00071719" w:rsidRDefault="00071719" w:rsidP="00071719">
      <w:pPr>
        <w:spacing w:line="240" w:lineRule="auto"/>
        <w:rPr>
          <w:sz w:val="20"/>
          <w:szCs w:val="20"/>
        </w:rPr>
      </w:pPr>
      <w:r w:rsidRPr="00071719">
        <w:rPr>
          <w:sz w:val="20"/>
          <w:szCs w:val="20"/>
        </w:rPr>
        <w:t>§ 16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Povinne úrazovo poistený je zamestnávateľ okrem zamestnávateľa sudcu podľa osobitného predpisu38) a zamestnávateľa prokurátora podľa osobitného predpisu.39)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úrazové dávky z úrazového poistenia zamestnávateľa má jeho zamestnanec po splnení podmienok ustanovených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úrazové dávky v rozsahu ustanovenom týmto zákonom má aj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žiak strednej školy a študent vysokej školy, ktorí utrpeli pracovný úraz alebo im vznikla choroba z povolania pri praktickom vyučovaní v období odbornej (výrobnej) praxe, </w:t>
      </w:r>
    </w:p>
    <w:p w:rsidR="00071719" w:rsidRPr="00071719" w:rsidRDefault="00071719" w:rsidP="00071719">
      <w:pPr>
        <w:spacing w:line="240" w:lineRule="auto"/>
        <w:rPr>
          <w:sz w:val="20"/>
          <w:szCs w:val="20"/>
        </w:rPr>
      </w:pPr>
      <w:r w:rsidRPr="00071719">
        <w:rPr>
          <w:sz w:val="20"/>
          <w:szCs w:val="20"/>
        </w:rPr>
        <w:t xml:space="preserve">b) fyzická osoba združená v Dobrovoľnej požiarnej ochrane Slovenskej republiky a v iných občianskych združeniach, ktorá utrpela pracovný úraz alebo jej vznikla choroba z povolania pri plnení úloh na úseku ochrany pred požiarmi podľa osobitného predpisu, 41) a člen banského záchranného zboru, ktorý utrpel pracovný úraz alebo mu vznikla choroba z povolania pri činnostiach tohto zboru, </w:t>
      </w:r>
    </w:p>
    <w:p w:rsidR="00071719" w:rsidRPr="00071719" w:rsidRDefault="00071719" w:rsidP="00071719">
      <w:pPr>
        <w:spacing w:line="240" w:lineRule="auto"/>
        <w:rPr>
          <w:sz w:val="20"/>
          <w:szCs w:val="20"/>
        </w:rPr>
      </w:pPr>
      <w:r w:rsidRPr="00071719">
        <w:rPr>
          <w:sz w:val="20"/>
          <w:szCs w:val="20"/>
        </w:rPr>
        <w:t xml:space="preserve">c) 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 </w:t>
      </w:r>
    </w:p>
    <w:p w:rsidR="00071719" w:rsidRPr="00071719" w:rsidRDefault="00071719" w:rsidP="00071719">
      <w:pPr>
        <w:spacing w:line="240" w:lineRule="auto"/>
        <w:rPr>
          <w:sz w:val="20"/>
          <w:szCs w:val="20"/>
        </w:rPr>
      </w:pPr>
      <w:r w:rsidRPr="00071719">
        <w:rPr>
          <w:sz w:val="20"/>
          <w:szCs w:val="20"/>
        </w:rPr>
        <w:t xml:space="preserve">d) dobrovoľný zdravotník Slovenského Červeného kríža alebo inej právnickej osoby, ktorý utrpel pracovný úraz alebo mu vznikla choroba z povolania pri výkone zdravotníckych služieb pri športovom podujatí alebo spoločenskom podujatí, </w:t>
      </w:r>
    </w:p>
    <w:p w:rsidR="00071719" w:rsidRPr="00071719" w:rsidRDefault="00071719" w:rsidP="00071719">
      <w:pPr>
        <w:spacing w:line="240" w:lineRule="auto"/>
        <w:rPr>
          <w:sz w:val="20"/>
          <w:szCs w:val="20"/>
        </w:rPr>
      </w:pPr>
      <w:r w:rsidRPr="00071719">
        <w:rPr>
          <w:sz w:val="20"/>
          <w:szCs w:val="20"/>
        </w:rPr>
        <w:t>e) dobrovoľný člen horskej služby alebo iná fyzická osoba, ktorí na výzvu horskej služby a podľa jej pokynov osobne pomáhali pri záchrannej akcii v teréne a pri výkone tejto činnosti utrpeli pracovný úraz alebo im vznikla choroba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w:t>
      </w:r>
    </w:p>
    <w:p w:rsidR="00071719" w:rsidRPr="00071719" w:rsidRDefault="00071719" w:rsidP="00071719">
      <w:pPr>
        <w:spacing w:line="240" w:lineRule="auto"/>
        <w:rPr>
          <w:sz w:val="20"/>
          <w:szCs w:val="20"/>
        </w:rPr>
      </w:pPr>
      <w:r w:rsidRPr="00071719">
        <w:rPr>
          <w:sz w:val="20"/>
          <w:szCs w:val="20"/>
        </w:rPr>
        <w:t>Osobný rozsah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Povinne garančne poistený je zamestnávateľ uvedený v § 7 ods. 1 písm. a) a d) a v § 7ods. 2,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Povinne garančne poistený nie je zamestnávateľ uvedený v odseku 1, ktorý je zastupiteľský úrad cudzieho štátu, a zamestnávateľ, na ktorého nemôže byť vyhlásený konkurz podľa osobitného predpisu.41a)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Nárok na dávku garančného poistenia z garančného poistenia zamestnávateľa má jeho zamestnanec uvedený v § 4 ods. 1 písm. a) a d) a v § 4 ods. 2 po splnení podmienok ustanovených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w:t>
      </w:r>
    </w:p>
    <w:p w:rsidR="00071719" w:rsidRPr="00071719" w:rsidRDefault="00071719" w:rsidP="00071719">
      <w:pPr>
        <w:spacing w:line="240" w:lineRule="auto"/>
        <w:rPr>
          <w:sz w:val="20"/>
          <w:szCs w:val="20"/>
        </w:rPr>
      </w:pPr>
      <w:r w:rsidRPr="00071719">
        <w:rPr>
          <w:sz w:val="20"/>
          <w:szCs w:val="20"/>
        </w:rPr>
        <w:t>Osobný rozsah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Povinne poistený v nezamestnanosti je zamestnanec, ktorý je povinne nemocensky poistený,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Dobrovoľne poistená osoba v nezamestnanosti môže byť fyzická osoba po dovŕšení 16 rokov veku, ktorá má na území Slovenskej republiky trvalý pobyt, povolenie na prechodný pobyt24) alebo povolenie na trvalý pobyt.25)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Poistenie v nezamestnanosti sa nevzťahuje 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podľa osobitného predpisu42) a zamestnanca podľa § 4 ods. 1 písm. i), </w:t>
      </w:r>
    </w:p>
    <w:p w:rsidR="00071719" w:rsidRPr="00071719" w:rsidRDefault="00071719" w:rsidP="00071719">
      <w:pPr>
        <w:spacing w:line="240" w:lineRule="auto"/>
        <w:rPr>
          <w:sz w:val="20"/>
          <w:szCs w:val="20"/>
        </w:rPr>
      </w:pPr>
      <w:r w:rsidRPr="00071719">
        <w:rPr>
          <w:sz w:val="20"/>
          <w:szCs w:val="20"/>
        </w:rPr>
        <w:t>b) fyzickú osobu, ktorej bol priznaný starobný dôchodok, predčasný starobný dôchodok alebo invalidný dôchodok z dôvodu poklesu schopnosti vykonávať zárobkovú činnosť o viac ako 70 %.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PIATY DIEL</w:t>
      </w:r>
    </w:p>
    <w:p w:rsidR="00071719" w:rsidRPr="00071719" w:rsidRDefault="00071719" w:rsidP="00071719">
      <w:pPr>
        <w:spacing w:line="240" w:lineRule="auto"/>
        <w:rPr>
          <w:sz w:val="20"/>
          <w:szCs w:val="20"/>
        </w:rPr>
      </w:pPr>
      <w:r w:rsidRPr="00071719">
        <w:rPr>
          <w:sz w:val="20"/>
          <w:szCs w:val="20"/>
        </w:rPr>
        <w:t>VZNIK A ZÁNIK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w:t>
      </w:r>
    </w:p>
    <w:p w:rsidR="00071719" w:rsidRPr="00071719" w:rsidRDefault="00071719" w:rsidP="00071719">
      <w:pPr>
        <w:spacing w:line="240" w:lineRule="auto"/>
        <w:rPr>
          <w:sz w:val="20"/>
          <w:szCs w:val="20"/>
        </w:rPr>
      </w:pPr>
      <w:r w:rsidRPr="00071719">
        <w:rPr>
          <w:sz w:val="20"/>
          <w:szCs w:val="20"/>
        </w:rPr>
        <w:t>Vznik a zánik povinného nemocenského poistenia, povinného dôchodkového poistenia a povinného poistenia v nezamestnanosti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Povinné nemocenské poistenie, povinné dôchodkové poistenie a povinné poistenie v nezamestnanosti zamestnanca vzniká</w:t>
      </w:r>
    </w:p>
    <w:p w:rsidR="00071719" w:rsidRPr="00071719" w:rsidRDefault="00071719" w:rsidP="00071719">
      <w:pPr>
        <w:spacing w:line="240" w:lineRule="auto"/>
        <w:rPr>
          <w:sz w:val="20"/>
          <w:szCs w:val="20"/>
        </w:rPr>
      </w:pPr>
      <w:r w:rsidRPr="00071719">
        <w:rPr>
          <w:sz w:val="20"/>
          <w:szCs w:val="20"/>
        </w:rPr>
        <w:t xml:space="preserve">a) fyzickej osobe v pracovnom pomere odo dňa vzniku pracovného pomeru a zaniká dňom skončenia pracovného pomeru, </w:t>
      </w:r>
    </w:p>
    <w:p w:rsidR="00071719" w:rsidRPr="00071719" w:rsidRDefault="00071719" w:rsidP="00071719">
      <w:pPr>
        <w:spacing w:line="240" w:lineRule="auto"/>
        <w:rPr>
          <w:sz w:val="20"/>
          <w:szCs w:val="20"/>
        </w:rPr>
      </w:pPr>
      <w:r w:rsidRPr="00071719">
        <w:rPr>
          <w:sz w:val="20"/>
          <w:szCs w:val="20"/>
        </w:rPr>
        <w:t xml:space="preserve">b) fyzickej osobe v štátnozamestnaneckom pomere odo dňa vzniku štátnozamestnaneckého pomeru a zaniká dňom skončenia štátnozamestnaneckého pomeru, </w:t>
      </w:r>
    </w:p>
    <w:p w:rsidR="00071719" w:rsidRPr="00071719" w:rsidRDefault="00071719" w:rsidP="00071719">
      <w:pPr>
        <w:spacing w:line="240" w:lineRule="auto"/>
        <w:rPr>
          <w:sz w:val="20"/>
          <w:szCs w:val="20"/>
        </w:rPr>
      </w:pPr>
      <w:r w:rsidRPr="00071719">
        <w:rPr>
          <w:sz w:val="20"/>
          <w:szCs w:val="20"/>
        </w:rPr>
        <w:lastRenderedPageBreak/>
        <w:t xml:space="preserve">c) fyzickej osobe v služobnom pomere odo dňa vzniku služobného pomeru a zaniká dňom skončenia služobného pomeru, </w:t>
      </w:r>
    </w:p>
    <w:p w:rsidR="00071719" w:rsidRPr="00071719" w:rsidRDefault="00071719" w:rsidP="00071719">
      <w:pPr>
        <w:spacing w:line="240" w:lineRule="auto"/>
        <w:rPr>
          <w:sz w:val="20"/>
          <w:szCs w:val="20"/>
        </w:rPr>
      </w:pPr>
      <w:r w:rsidRPr="00071719">
        <w:rPr>
          <w:sz w:val="20"/>
          <w:szCs w:val="20"/>
        </w:rPr>
        <w:t xml:space="preserve">d) členovi družstva, ktorý je v pracovnom vzťahu k družstvu, odo dňa vzniku pracovného vzťahu k družstvu a zaniká dňom zániku pracovného vzťahu k družstvu, </w:t>
      </w:r>
    </w:p>
    <w:p w:rsidR="00071719" w:rsidRPr="00071719" w:rsidRDefault="00071719" w:rsidP="00071719">
      <w:pPr>
        <w:spacing w:line="240" w:lineRule="auto"/>
        <w:rPr>
          <w:sz w:val="20"/>
          <w:szCs w:val="20"/>
        </w:rPr>
      </w:pPr>
      <w:r w:rsidRPr="00071719">
        <w:rPr>
          <w:sz w:val="20"/>
          <w:szCs w:val="20"/>
        </w:rPr>
        <w:t xml:space="preserve">e) ústavnému činiteľovi, verejnému ochrancovi práv, predsedovi vyššieho územného celku, starostovi obce, starostovi mestskej časti v Bratislave, starostovi mestskej časti v Košiciach a primátorovi mesta odo dňa, ktorý je určený na nástup do funkcie, </w:t>
      </w:r>
    </w:p>
    <w:p w:rsidR="00071719" w:rsidRPr="00071719" w:rsidRDefault="00071719" w:rsidP="00071719">
      <w:pPr>
        <w:spacing w:line="240" w:lineRule="auto"/>
        <w:rPr>
          <w:sz w:val="20"/>
          <w:szCs w:val="20"/>
        </w:rPr>
      </w:pPr>
      <w:r w:rsidRPr="00071719">
        <w:rPr>
          <w:sz w:val="20"/>
          <w:szCs w:val="20"/>
        </w:rPr>
        <w:t xml:space="preserve">f) poslancovi vyššieho územného celku, poslancovi obecného zastupiteľstva, poslancovi mestského zastupiteľstva, poslancovi miestneho zastupiteľstva mestskej časti v Bratislave a poslancovi miestneho zastupiteľstva mestskej časti v Košiciach odo dňa, od ktorého je dlhodobo uvoľnený z výkonu činnosti zamestnanca na výkon funkcie poslanca, a zaniká dňom, od ktorého už nie je dlhodobo uvoľnený na výkon tejto funkcie, </w:t>
      </w:r>
    </w:p>
    <w:p w:rsidR="00071719" w:rsidRPr="00071719" w:rsidRDefault="00071719" w:rsidP="00071719">
      <w:pPr>
        <w:spacing w:line="240" w:lineRule="auto"/>
        <w:rPr>
          <w:sz w:val="20"/>
          <w:szCs w:val="20"/>
        </w:rPr>
      </w:pPr>
      <w:r w:rsidRPr="00071719">
        <w:rPr>
          <w:sz w:val="20"/>
          <w:szCs w:val="20"/>
        </w:rPr>
        <w:t xml:space="preserve">g) pestúnovi v zariadení pestúnskej starostlivosti odo dňa začatia výkonu pestúnskej starostlivosti a zaniká dňom skončenia výkonu pestúnskej starostlivosti, </w:t>
      </w:r>
    </w:p>
    <w:p w:rsidR="00071719" w:rsidRPr="00071719" w:rsidRDefault="00071719" w:rsidP="00071719">
      <w:pPr>
        <w:spacing w:line="240" w:lineRule="auto"/>
        <w:rPr>
          <w:sz w:val="20"/>
          <w:szCs w:val="20"/>
        </w:rPr>
      </w:pPr>
      <w:r w:rsidRPr="00071719">
        <w:rPr>
          <w:sz w:val="20"/>
          <w:szCs w:val="20"/>
        </w:rPr>
        <w:t xml:space="preserve">h) fyzickej osobe vo výkone väzby14) a fyzickej osobe vo výkone trestu odňatia slobody15) odo dňa zaradenia do práce s výnimkou fyzickej osoby vo výkone trestu odňatia slobody zaradenej na výkon prospešných prác mimo ústavu16) a zaniká dňom skončenia zaradenia do práce, </w:t>
      </w:r>
    </w:p>
    <w:p w:rsidR="00071719" w:rsidRPr="00071719" w:rsidRDefault="00071719" w:rsidP="00071719">
      <w:pPr>
        <w:spacing w:line="240" w:lineRule="auto"/>
        <w:rPr>
          <w:sz w:val="20"/>
          <w:szCs w:val="20"/>
        </w:rPr>
      </w:pPr>
      <w:r w:rsidRPr="00071719">
        <w:rPr>
          <w:sz w:val="20"/>
          <w:szCs w:val="20"/>
        </w:rPr>
        <w:t>i) riaditeľovi štátneho podniku odo dňa vymenovania a zaniká dňom uplynutia obdobia, na ktoré bol vymenovaný, dňom vzdania sa funkcie, dňom odvolania alebo dňom jeho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w:t>
      </w:r>
    </w:p>
    <w:p w:rsidR="00071719" w:rsidRPr="00071719" w:rsidRDefault="00071719" w:rsidP="00071719">
      <w:pPr>
        <w:spacing w:line="240" w:lineRule="auto"/>
        <w:rPr>
          <w:sz w:val="20"/>
          <w:szCs w:val="20"/>
        </w:rPr>
      </w:pPr>
      <w:r w:rsidRPr="00071719">
        <w:rPr>
          <w:sz w:val="20"/>
          <w:szCs w:val="20"/>
        </w:rPr>
        <w:t>Vznik a zánik povinného nemocenského poistenia a povinného dôchodkového poistenia samostatne zárobkovo činnej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Povinné nemocenské poistenie a povinné dôchodkové poistenie samostatne zárobkovo činnej osobe vzniká od 1. júla kalendárneho roka nasledujúceho po kalendárnom roku, za ktorý jej príjem z podnikania a z inej samostatnej zárobkovej činnosti podľa osobitného predpisu34) alebo výnos súvisiaci s podnikaním a s inou samostatnou zárobkovou činnosťou bol vyšší ako 12-násobok vymeriavacieho základu uvedeného v § 138 ods. 9, a zaniká 30. júna kalendárneho roka nasledujúceho po kalendárnom roku, za ktorý jej príjem z podnikania a z inej samostatnej zárobkovej činnosti podľa osobitného predpisu34) alebo výnos súvisiaci s podnikaním a s inou samostatnou zárobkovou činnosťou nebol vyšší ako 12-násobok vymeriavacieho základu uvedeného v § 138 ods. 9,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Povinné nemocenské poistenie a povinné dôchodkové poistenie samostatne zárobkovo činnej osobe, ktorej je predĺžená lehota na podanie daňového priznania podľa osobitného predpisu, 43) vzniká od 1. októbra kalendárneho roka nasledujúceho po kalendárnom roku, za ktorý jej príjem z podnikania a z inej samostatnej zárobkovej činnosti podľa osobitného predpisu34) alebo výnos súvisiaci s podnikaním a s inou samostatnou zárobkovou činnosťou bol vyšší ako 12-násobok vymeriavacieho základu uvedeného v § 138 ods. 9, a zaniká 30. septembra kalendárneho roka nasledujúceho po kalendárnom roku, za ktorý jej príjem z podnikania a z inej samostatnej zárobkovej činnosti podľa osobitného predpisu34) alebo výnos súvisiaci s podnikaním a s inou samostatnou zárobkovou činnosťou nebol vyšší ako 12-násobok vymeriavacieho základu uvedeného v § 138 ods. 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Hranica príjmu z podnikania a z inej samostatnej zárobkovej činnosti alebo výnosu súvisiaceho s podnikaním a s inou samostatnou zárobkovou činnosťou zistená na základe dodatočného daňového priznania alebo dodatočného platobného výmeru vydaného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predložené dodatočné daňové priznanie správcovi dane alebo v ktorom správca dane vydal dodatočný platobný výmer.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Povinné nemocenské poistenie a povinné dôchodkové poistenie zaniká vždy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samostatne zárobkovo činnej osobe uvedenej v § 5 písm. a) dňom odhlásenia sa z evidencie podľa osobitného predpisu, 11)</w:t>
      </w:r>
    </w:p>
    <w:p w:rsidR="00071719" w:rsidRPr="00071719" w:rsidRDefault="00071719" w:rsidP="00071719">
      <w:pPr>
        <w:spacing w:line="240" w:lineRule="auto"/>
        <w:rPr>
          <w:sz w:val="20"/>
          <w:szCs w:val="20"/>
        </w:rPr>
      </w:pPr>
      <w:r w:rsidRPr="00071719">
        <w:rPr>
          <w:sz w:val="20"/>
          <w:szCs w:val="20"/>
        </w:rPr>
        <w:t xml:space="preserve">b) samostatne zárobkovo činnej osobe uvedenej v § 5 písm. b) a c) dňom zániku týchto oprávnení, a samostatne zárobkovo činnej osobe uvedenej v § 5 písm. c) odo dňa vzniku pracovného pomeru, v ktorom na výkon činnosti je povinná mať oprávnenie podľa osobitného predpisu, 21) ak od tohto dňa podľa svojho vyhlásenia nevykonáva činnosť samostatne zárobkovo činnej osoby uvedenej v § 5 písm. c), </w:t>
      </w:r>
    </w:p>
    <w:p w:rsidR="00071719" w:rsidRPr="00071719" w:rsidRDefault="00071719" w:rsidP="00071719">
      <w:pPr>
        <w:spacing w:line="240" w:lineRule="auto"/>
        <w:rPr>
          <w:sz w:val="20"/>
          <w:szCs w:val="20"/>
        </w:rPr>
      </w:pPr>
      <w:r w:rsidRPr="00071719">
        <w:rPr>
          <w:sz w:val="20"/>
          <w:szCs w:val="20"/>
        </w:rPr>
        <w:t xml:space="preserve">c) samostatne zárobkovo činnej osobe uvedenej v § 5 písm. d) dňom vystúpenia z verejnej obchodnej spoločnosti alebo z komanditnej spoločnosti alebo dňom výmazu verejnej obchodnej spoločnosti a komanditnej spoločnosti z obchodného registra, </w:t>
      </w:r>
    </w:p>
    <w:p w:rsidR="00071719" w:rsidRPr="00071719" w:rsidRDefault="00071719" w:rsidP="00071719">
      <w:pPr>
        <w:spacing w:line="240" w:lineRule="auto"/>
        <w:rPr>
          <w:sz w:val="20"/>
          <w:szCs w:val="20"/>
        </w:rPr>
      </w:pPr>
      <w:r w:rsidRPr="00071719">
        <w:rPr>
          <w:sz w:val="20"/>
          <w:szCs w:val="20"/>
        </w:rPr>
        <w:t xml:space="preserve">d) samostatne zárobkovo činnej osobe uvedenej v § 5 písm. e) dňom skončenia platnosti zmluvy, na ktorej základe vykonávala športovú činnosť, </w:t>
      </w:r>
    </w:p>
    <w:p w:rsidR="00071719" w:rsidRPr="00071719" w:rsidRDefault="00071719" w:rsidP="00071719">
      <w:pPr>
        <w:spacing w:line="240" w:lineRule="auto"/>
        <w:rPr>
          <w:sz w:val="20"/>
          <w:szCs w:val="20"/>
        </w:rPr>
      </w:pPr>
      <w:r w:rsidRPr="00071719">
        <w:rPr>
          <w:sz w:val="20"/>
          <w:szCs w:val="20"/>
        </w:rPr>
        <w:t>e) samostatne zárobkovo činnej osobe uvedenej v § 5 písm. f) dňom zániku obchodného zastúpenia.23)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w:t>
      </w:r>
    </w:p>
    <w:p w:rsidR="00071719" w:rsidRPr="00071719" w:rsidRDefault="00071719" w:rsidP="00071719">
      <w:pPr>
        <w:spacing w:line="240" w:lineRule="auto"/>
        <w:rPr>
          <w:sz w:val="20"/>
          <w:szCs w:val="20"/>
        </w:rPr>
      </w:pPr>
      <w:r w:rsidRPr="00071719">
        <w:rPr>
          <w:sz w:val="20"/>
          <w:szCs w:val="20"/>
        </w:rPr>
        <w:t>Vznik a zánik povinného dôchodkového poistenia iných fyzických osôb</w:t>
      </w:r>
    </w:p>
    <w:p w:rsidR="00071719" w:rsidRPr="00071719" w:rsidRDefault="00071719" w:rsidP="00071719">
      <w:pPr>
        <w:spacing w:line="240" w:lineRule="auto"/>
        <w:rPr>
          <w:sz w:val="20"/>
          <w:szCs w:val="20"/>
        </w:rPr>
      </w:pPr>
    </w:p>
    <w:p w:rsidR="00071719" w:rsidRPr="002F1044" w:rsidRDefault="00071719" w:rsidP="00071719">
      <w:pPr>
        <w:spacing w:line="240" w:lineRule="auto"/>
        <w:rPr>
          <w:sz w:val="20"/>
          <w:szCs w:val="20"/>
        </w:rPr>
      </w:pPr>
      <w:r w:rsidRPr="00071719">
        <w:rPr>
          <w:sz w:val="20"/>
          <w:szCs w:val="20"/>
        </w:rPr>
        <w:t xml:space="preserve">(1) Povinné dôchodkové poistenie vzniká fyzickej osobe uvedenej v § 15 ods. 1 písm. c) až e) odo dňa prihlásenia sa na dôchodkové poistenie, najskôr odo dňa podania prihlášky na dôchodkové poistenie. Fyzickej osobe uvedenej v § 15 ods. 1 písm. c), ktorá podala prihlášku na dôchodkové poistenie do 45 dní odo dňa narodenia dieťaťa, vzniká povinné dôchodkové poistenie odo dňa narodenia </w:t>
      </w:r>
      <w:r w:rsidRPr="002F1044">
        <w:rPr>
          <w:sz w:val="20"/>
          <w:szCs w:val="20"/>
        </w:rPr>
        <w:t>dieťaťa. Ak sa o dieťa uvedené v § 15 ods. 1 písm. c) a d) v tom istom období riadne stará viac fyzických osôb uvedených v § 15 ods. 2, povinné dôchodkové poistenie z dôvodu tejto starostlivosti vznikne fyzickej osobe, ktorá podá prihlášku na dôchodkové poistenie ako prvá. Povinné dôchodkové poistenie fyzickej osobe uvedenej v § 15 ods. 1 písm. c) zaniká dňom skončenia riadnej starostlivosti o dieťa do šiestich rokov jeho veku, najneskôr dňom dovŕšenia šiestich rokov veku dieťaťa. Povinné dôchodkové poistenie fyzickej osobe uvedenej v § 15 ods. 1 písm. d) zaniká dňom skončenia riadnej starostlivosti o dieťa s dlhodobo nepriaznivým zdravotným stavom, najneskôr dňom dovŕšenia 18 rokov veku tohto dieťaťa. Povinné dôchodkové poistenie fyzickej osobe uvedenej v § 15 ods. 1 písm. e) zaniká dňom skončenia poskytovania peňažného príspevku na opatrovanie podľa osobitného predpisu, 35) alebo dňom, od ktorého podľa zmluvy o výkone osobnej asistencie podľa osobitného predpisu35a) sa osobná asistencia má vykonávať v rozsahu menej ako 140 hodín mesačne alebo dňom zániku zmluvy o výkone osobnej asistencie najneskôr dňom získania 12 rokov povinného dôchodkového poistenia podľa § 15 ods. 1 písm. e).</w:t>
      </w:r>
    </w:p>
    <w:p w:rsidR="00071719" w:rsidRPr="002F1044" w:rsidRDefault="00071719" w:rsidP="00071719">
      <w:pPr>
        <w:spacing w:line="240" w:lineRule="auto"/>
        <w:rPr>
          <w:sz w:val="20"/>
          <w:szCs w:val="20"/>
        </w:rPr>
      </w:pPr>
    </w:p>
    <w:p w:rsidR="00071719" w:rsidRPr="002F1044" w:rsidRDefault="00071719" w:rsidP="00071719">
      <w:pPr>
        <w:spacing w:line="240" w:lineRule="auto"/>
        <w:rPr>
          <w:sz w:val="20"/>
          <w:szCs w:val="20"/>
        </w:rPr>
      </w:pPr>
      <w:r w:rsidRPr="002F1044">
        <w:rPr>
          <w:sz w:val="20"/>
          <w:szCs w:val="20"/>
        </w:rPr>
        <w:lastRenderedPageBreak/>
        <w:t>(2) Povinné dôchodkové poistenie vzniká fyzickej osobe uvedenej v § 15 ods. 1 písm. f) odo dňa, v ktorom nastala skutočnosť podmieňujúca povinné dôchodkové poistenie, a zaniká dňom, v ktorom zanikla skutočnosť podmieňujúca povinné dôchodkové poistenie.</w:t>
      </w:r>
    </w:p>
    <w:p w:rsidR="00071719" w:rsidRPr="002F1044" w:rsidRDefault="00071719" w:rsidP="00071719">
      <w:pPr>
        <w:spacing w:line="240" w:lineRule="auto"/>
        <w:rPr>
          <w:sz w:val="20"/>
          <w:szCs w:val="20"/>
        </w:rPr>
      </w:pPr>
    </w:p>
    <w:p w:rsidR="00071719" w:rsidRPr="002F1044" w:rsidRDefault="00071719" w:rsidP="00071719">
      <w:pPr>
        <w:spacing w:line="240" w:lineRule="auto"/>
        <w:rPr>
          <w:sz w:val="20"/>
          <w:szCs w:val="20"/>
        </w:rPr>
      </w:pPr>
    </w:p>
    <w:p w:rsidR="00071719" w:rsidRPr="002F1044" w:rsidRDefault="00071719" w:rsidP="00071719">
      <w:pPr>
        <w:spacing w:line="240" w:lineRule="auto"/>
        <w:rPr>
          <w:sz w:val="20"/>
          <w:szCs w:val="20"/>
        </w:rPr>
      </w:pPr>
      <w:r w:rsidRPr="002F1044">
        <w:rPr>
          <w:sz w:val="20"/>
          <w:szCs w:val="20"/>
        </w:rPr>
        <w:t>§ 23</w:t>
      </w:r>
    </w:p>
    <w:p w:rsidR="00071719" w:rsidRPr="002F1044" w:rsidRDefault="00071719" w:rsidP="00071719">
      <w:pPr>
        <w:spacing w:line="240" w:lineRule="auto"/>
        <w:rPr>
          <w:sz w:val="20"/>
          <w:szCs w:val="20"/>
        </w:rPr>
      </w:pPr>
      <w:r w:rsidRPr="002F1044">
        <w:rPr>
          <w:sz w:val="20"/>
          <w:szCs w:val="20"/>
        </w:rPr>
        <w:t>Vznik a zánik nemocenského poistenia dobrovoľne nemocensky poistenej osoby, vznik a zánik dôchodkového poistenia dobrovoľne dôchodkovo poistenej osoby a vznik a zánik poistenia v nezamestnanosti dobrovoľne poistenej osoby v nezamestnanosti</w:t>
      </w:r>
    </w:p>
    <w:p w:rsidR="00071719" w:rsidRPr="002F1044" w:rsidRDefault="00071719" w:rsidP="00071719">
      <w:pPr>
        <w:spacing w:line="240" w:lineRule="auto"/>
        <w:rPr>
          <w:sz w:val="20"/>
          <w:szCs w:val="20"/>
        </w:rPr>
      </w:pPr>
    </w:p>
    <w:p w:rsidR="00071719" w:rsidRPr="00071719" w:rsidRDefault="00071719" w:rsidP="00071719">
      <w:pPr>
        <w:spacing w:line="240" w:lineRule="auto"/>
        <w:rPr>
          <w:sz w:val="20"/>
          <w:szCs w:val="20"/>
        </w:rPr>
      </w:pPr>
      <w:r w:rsidRPr="002F1044">
        <w:rPr>
          <w:sz w:val="20"/>
          <w:szCs w:val="20"/>
        </w:rPr>
        <w:t>Dobrovoľne nemocensky poistenej osobe, dobrovoľne dôchodkovo poistenej osobe a dobrovoľne poistenej osobe v nezamestnanosti vzniká nemocenské poistenie, dôchodkové poistenie a poistenie v nezamestnanosti odo dňa prihlásenia sa na tieto poistenia, najskôr odo dňa podania prihlášky, a zaniká dňom odhlásenia sa z týchto poistení, najskôr odo dňa podania odhlášky</w:t>
      </w:r>
      <w:r w:rsidRPr="002F1044">
        <w:rPr>
          <w:sz w:val="20"/>
          <w:szCs w:val="20"/>
          <w:highlight w:val="yellow"/>
        </w:rPr>
        <w: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w:t>
      </w:r>
    </w:p>
    <w:p w:rsidR="00071719" w:rsidRPr="00071719" w:rsidRDefault="00071719" w:rsidP="00071719">
      <w:pPr>
        <w:spacing w:line="240" w:lineRule="auto"/>
        <w:rPr>
          <w:sz w:val="20"/>
          <w:szCs w:val="20"/>
        </w:rPr>
      </w:pPr>
      <w:r w:rsidRPr="00071719">
        <w:rPr>
          <w:sz w:val="20"/>
          <w:szCs w:val="20"/>
        </w:rPr>
        <w:t>Vznik a zánik úrazového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Úrazové poistenie vzniká zamestnávateľovi odo dňa, v ktorom začal zamestnávať aspoň jedného zamestnanca, a zaniká dňom, v ktorom už nezamestnáva ani jedného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w:t>
      </w:r>
    </w:p>
    <w:p w:rsidR="00071719" w:rsidRPr="00071719" w:rsidRDefault="00071719" w:rsidP="00071719">
      <w:pPr>
        <w:spacing w:line="240" w:lineRule="auto"/>
        <w:rPr>
          <w:sz w:val="20"/>
          <w:szCs w:val="20"/>
        </w:rPr>
      </w:pPr>
      <w:r w:rsidRPr="00071719">
        <w:rPr>
          <w:sz w:val="20"/>
          <w:szCs w:val="20"/>
        </w:rPr>
        <w:t>Vznik a zánik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Garančné poistenie vzniká zamestnávateľovi odo dňa, v ktorom začal zamestnávať aspoň jedného zamestnanca uvedeného v § 4 ods. 1 písm. a) a d) a v § 4 ods. 2, a zaniká dňom, v ktorom už nezamestnáva ani jedného zamestnanca uvedeného v § 4 ods. 1 písm. a) a d) a v § 4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w:t>
      </w:r>
    </w:p>
    <w:p w:rsidR="00071719" w:rsidRPr="00071719" w:rsidRDefault="00071719" w:rsidP="00071719">
      <w:pPr>
        <w:spacing w:line="240" w:lineRule="auto"/>
        <w:rPr>
          <w:sz w:val="20"/>
          <w:szCs w:val="20"/>
        </w:rPr>
      </w:pPr>
      <w:r w:rsidRPr="00071719">
        <w:rPr>
          <w:sz w:val="20"/>
          <w:szCs w:val="20"/>
        </w:rPr>
        <w:t>Prerušenie povinného nemocenského poistenia, povinného dôchodkového poistenia a povinného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Zamestnancovi sa prerušuje povinné nemocenské poistenie, povinné dôchodkové poistenie a povinné poistenie v nezamestnanosti v období, v ktorom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čerpá pracovné voľno bez náhrady mzdy podľa osobitného predpisu44) alebo čerpá služobné voľno bez nároku na plat alebo služobný príjem podľa osobitného predpisu6) okrem ospravedlnenej neprítomnosti zamestnanca v práci z dôvodu jeho účasti na štrajku, </w:t>
      </w:r>
    </w:p>
    <w:p w:rsidR="00071719" w:rsidRPr="00071719" w:rsidRDefault="00071719" w:rsidP="00071719">
      <w:pPr>
        <w:spacing w:line="240" w:lineRule="auto"/>
        <w:rPr>
          <w:sz w:val="20"/>
          <w:szCs w:val="20"/>
        </w:rPr>
      </w:pPr>
      <w:r w:rsidRPr="00071719">
        <w:rPr>
          <w:sz w:val="20"/>
          <w:szCs w:val="20"/>
        </w:rPr>
        <w:t xml:space="preserve">b) je dlhodobo uvoľnený z pracovného pomeru, štátnozamestnaneckého pomeru alebo zo služobného pomeru na výkon verejnej funkcie, na výkon odborovej funkcie alebo na výkon funkcie člena zamestnaneckej rady podľa osobitného predpisu, 45) ak sa mu neposkytuje náhrada mzdy, </w:t>
      </w:r>
    </w:p>
    <w:p w:rsidR="00071719" w:rsidRPr="00071719" w:rsidRDefault="00071719" w:rsidP="00071719">
      <w:pPr>
        <w:spacing w:line="240" w:lineRule="auto"/>
        <w:rPr>
          <w:sz w:val="20"/>
          <w:szCs w:val="20"/>
        </w:rPr>
      </w:pPr>
      <w:r w:rsidRPr="00071719">
        <w:rPr>
          <w:sz w:val="20"/>
          <w:szCs w:val="20"/>
        </w:rPr>
        <w:t xml:space="preserve">c) má neospravedlnenú neprítomnosť v práci, </w:t>
      </w:r>
    </w:p>
    <w:p w:rsidR="00071719" w:rsidRPr="00071719" w:rsidRDefault="00071719" w:rsidP="00071719">
      <w:pPr>
        <w:spacing w:line="240" w:lineRule="auto"/>
        <w:rPr>
          <w:sz w:val="20"/>
          <w:szCs w:val="20"/>
        </w:rPr>
      </w:pPr>
      <w:r w:rsidRPr="00071719">
        <w:rPr>
          <w:sz w:val="20"/>
          <w:szCs w:val="20"/>
        </w:rPr>
        <w:t xml:space="preserve">d) je vo výkone väzby alebo vo výkone trestu odňatia slobody; to platí vo vzťahu k činnosti, z ktorej je povinne nemocensky poistený a povinne dôchodkovo poistený a počas jej vykonávania bol vzatý do výkonu väzby alebo nastúpil výkon trestu odňatia slobody, </w:t>
      </w:r>
    </w:p>
    <w:p w:rsidR="00071719" w:rsidRPr="00071719" w:rsidRDefault="00071719" w:rsidP="00071719">
      <w:pPr>
        <w:spacing w:line="240" w:lineRule="auto"/>
        <w:rPr>
          <w:sz w:val="20"/>
          <w:szCs w:val="20"/>
        </w:rPr>
      </w:pPr>
      <w:r w:rsidRPr="00071719">
        <w:rPr>
          <w:sz w:val="20"/>
          <w:szCs w:val="20"/>
        </w:rPr>
        <w:t>e) čerpá rodičovskú dovolenku podľa osobitného predpisu, 45a) ak ide o ženu a v období, v ktorom čerpá rodičovskú dovolenku podľa osobitného predpisu, 45a) a nemá nárok na materské, ak ide o muža.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Samostatne zárobkovo činnej osobe sa prerušuje povinné nemocenské poistenie a povinné dôchodkové poistenie v období, v ktorom je vo väzbe alebo vo výkone trestu odňatia slobody; časť vety za bodkočiarkou v odseku 1 písm. d)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Zamestnancovi sa prerušuje povinné nemocenské poistenie, povinné dôchodkové poistenie a povinné poistenie v nezamestnanosti od 11. dňa potreby ošetrovania fyzickej osoby uvedenej v § 39 ods. 1 písm. a) alebo starostlivosti o dieťa uvedené v § 39 ods. 1 písm. b) do skončenia potreby tohto ošetrovania alebo tejto starostlivosti a odo dňa nasledujúceho po uplynutí 52 týždňov trvania dočasnej pracovnej neschopnosti do jej skončenia.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Samostatne zárobkovo činnej osobe sa prerušuje povinné nemocenské poistenie a povinné dôchodkové poistenie od 11. dňa potreby ošetrovania fyzickej osoby uvedenej v § 39 ods. 1 písm. a) alebo starostlivosti o dieťa uvedené v § 39 ods. 1 písm. b) do skončenia potreby tohto ošetrovania alebo tejto starostlivosti a v období, v ktorom má nárok na rodičovský príspevok podľa osobitného predpisu, 45b) ak podľa svojho vyhlásenia nevykonáva činnosť povinne nemocensky poistenej a povinne dôchodkovo poistenej samostatne zárobkovo činnej osoby. Samostatne zárobkovo činnej osobe sa prerušuje povinné nemocenské poistenie a povinné dôchodkové poistenie aj odo dňa nasledujúceho po uplynutí 52 týždňov trvania dočasnej pracovnej neschopnosti do jej skončenia.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ŠIESTY DIEL</w:t>
      </w:r>
    </w:p>
    <w:p w:rsidR="00071719" w:rsidRPr="00071719" w:rsidRDefault="00071719" w:rsidP="00071719">
      <w:pPr>
        <w:spacing w:line="240" w:lineRule="auto"/>
        <w:rPr>
          <w:sz w:val="20"/>
          <w:szCs w:val="20"/>
        </w:rPr>
      </w:pPr>
      <w:r w:rsidRPr="00071719">
        <w:rPr>
          <w:sz w:val="20"/>
          <w:szCs w:val="20"/>
        </w:rPr>
        <w:t>SPÔSOBILOSŤ FYZICKEJ OSOBY V PRÁVNYCH VZŤAHOCH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Spôsobilosť fyzickej osoby mať v právnych vzťahoch sociálneho poistenia práva a povinnosti vzniká narodením a zaniká smrťou, prípadne vyhlásením za mŕtveho.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Spôsobilosť fyzickej osoby vlastnými právnymi úkonmi nadobúdať v právnych vzťahoch sociálneho poistenia práva a brať na seba povinnosti vzniká dovŕšením 15. roku veku.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Fyzická osoba mladšia ako 15 rokov veku musí byť zastúpená zákonným zástupcom. Kto je zákonný zástupca tejto fyzickej osoby, ustanovuje osobitný predpis.46)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pozbavenie a na obmedzenie spôsobilosti na právne úkony, na zákonného zástupcu fyzickej osoby, ktorá bola tejto spôsobilosti pozbavená alebo ktorej spôsobilosť na právne úkony bola obmedzená, a na vyhlásenie fyzickej osoby za mŕtvu sa vzťahuje osobitný predpis.47)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SIEDMY DIEL</w:t>
      </w:r>
    </w:p>
    <w:p w:rsidR="00071719" w:rsidRPr="00071719" w:rsidRDefault="00071719" w:rsidP="00071719">
      <w:pPr>
        <w:spacing w:line="240" w:lineRule="auto"/>
        <w:rPr>
          <w:sz w:val="20"/>
          <w:szCs w:val="20"/>
        </w:rPr>
      </w:pPr>
      <w:r w:rsidRPr="00071719">
        <w:rPr>
          <w:sz w:val="20"/>
          <w:szCs w:val="20"/>
        </w:rPr>
        <w:t>PRÁVNE ÚKONY A POČÍTANIE LEHÔT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w:t>
      </w:r>
    </w:p>
    <w:p w:rsidR="00071719" w:rsidRPr="00071719" w:rsidRDefault="00071719" w:rsidP="00071719">
      <w:pPr>
        <w:spacing w:line="240" w:lineRule="auto"/>
        <w:rPr>
          <w:sz w:val="20"/>
          <w:szCs w:val="20"/>
        </w:rPr>
      </w:pPr>
      <w:r w:rsidRPr="00071719">
        <w:rPr>
          <w:sz w:val="20"/>
          <w:szCs w:val="20"/>
        </w:rPr>
        <w:t>Právne úkony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právne úkony v sociálnom poistení sa vzťahuje osobitný predpis, 47)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w:t>
      </w:r>
    </w:p>
    <w:p w:rsidR="00071719" w:rsidRPr="00071719" w:rsidRDefault="00071719" w:rsidP="00071719">
      <w:pPr>
        <w:spacing w:line="240" w:lineRule="auto"/>
        <w:rPr>
          <w:sz w:val="20"/>
          <w:szCs w:val="20"/>
        </w:rPr>
      </w:pPr>
      <w:r w:rsidRPr="00071719">
        <w:rPr>
          <w:sz w:val="20"/>
          <w:szCs w:val="20"/>
        </w:rPr>
        <w:t>Počítanie lehôt v sociálnom poistení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Na počítanie lehôt v sociálnom poistení sa vzťahuje osobitný predpis, 48)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Ak posledný deň lehoty ustanovenej v konaní vo veciach sociálneho poistenia podľa tretej časti pripadne na sobotu a na deň pracovného pokoja, je posledný deň lehoty najbližší nasledujúci pracovný deň. Lehota je </w:t>
      </w:r>
      <w:r w:rsidRPr="00071719">
        <w:rPr>
          <w:sz w:val="20"/>
          <w:szCs w:val="20"/>
        </w:rPr>
        <w:lastRenderedPageBreak/>
        <w:t>zachovaná, ak sa v posledný deň lehoty urobí úkon na príslušnom orgáne vykonávajúcom sociálne poistenie alebo ak sa podanie odovzdá na prepravu poštou, alebo odošle elektronickou poštou.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DRUHÁ HLAVA</w:t>
      </w:r>
    </w:p>
    <w:p w:rsidR="00071719" w:rsidRPr="00071719" w:rsidRDefault="00071719" w:rsidP="00071719">
      <w:pPr>
        <w:spacing w:line="240" w:lineRule="auto"/>
        <w:rPr>
          <w:sz w:val="20"/>
          <w:szCs w:val="20"/>
        </w:rPr>
      </w:pPr>
      <w:r w:rsidRPr="00071719">
        <w:rPr>
          <w:sz w:val="20"/>
          <w:szCs w:val="20"/>
        </w:rPr>
        <w:t>NEMOCENSKÉ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VŠEOBECNÉ PODMIENKY NÁROKU NA NEMOCENSKÉ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30</w:t>
      </w:r>
    </w:p>
    <w:p w:rsidR="00071719" w:rsidRPr="00071719" w:rsidRDefault="00071719" w:rsidP="00071719">
      <w:pPr>
        <w:spacing w:line="240" w:lineRule="auto"/>
        <w:rPr>
          <w:sz w:val="20"/>
          <w:szCs w:val="20"/>
        </w:rPr>
      </w:pPr>
      <w:r w:rsidRPr="00071719">
        <w:rPr>
          <w:sz w:val="20"/>
          <w:szCs w:val="20"/>
        </w:rPr>
        <w:t>Všeobecné podmienky nároku na nemocenské dávky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Zamestnanec má nárok na nemocenskú dávku, ak tento zákon neustanovuje inak,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splnil podmienky ustanovené na vznik nároku na nemocenskú dávku počas trvania nemocenského poistenia alebo po jeho zániku počas trvania nároku na výplatu nemocenskej dávky alebo v ochrannej lehote a</w:t>
      </w:r>
    </w:p>
    <w:p w:rsidR="00071719" w:rsidRPr="00071719" w:rsidRDefault="00071719" w:rsidP="00071719">
      <w:pPr>
        <w:spacing w:line="240" w:lineRule="auto"/>
        <w:rPr>
          <w:sz w:val="20"/>
          <w:szCs w:val="20"/>
        </w:rPr>
      </w:pPr>
      <w:r w:rsidRPr="00071719">
        <w:rPr>
          <w:sz w:val="20"/>
          <w:szCs w:val="20"/>
        </w:rPr>
        <w:t>b) nemá príjem, ktorý sa považuje za vymeriavací základ podľa § 138 ods. 1 až 5 za obdobie, v ktorom nevykonáva činnosť zamestnanca z dôvodov uvedených v § 33 ods. 1, § 39 ods. 1, § 48 ods. 1 a § 49 ods.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31</w:t>
      </w:r>
    </w:p>
    <w:p w:rsidR="00071719" w:rsidRPr="00071719" w:rsidRDefault="00071719" w:rsidP="00071719">
      <w:pPr>
        <w:spacing w:line="240" w:lineRule="auto"/>
        <w:rPr>
          <w:sz w:val="20"/>
          <w:szCs w:val="20"/>
        </w:rPr>
      </w:pPr>
      <w:r w:rsidRPr="00071719">
        <w:rPr>
          <w:sz w:val="20"/>
          <w:szCs w:val="20"/>
        </w:rPr>
        <w:t>Všeobecné podmienky nároku na nemocenské dávky povinne nemocensky poistenej samostatne zárobkovo činnej osoby a dobrovoľne nemocensky poistenej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Povinne nemocensky poistená samostatne zárobkovo činná osoba a dobrovoľne nemocensky poistená osoba majú nárok na nemocenskú dávku, ak tento zákon neustanovuje inak,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splnili podmienky ustanovené na vznik nároku na nemocenskú dávku počas trvania nemocenského poistenia a</w:t>
      </w:r>
    </w:p>
    <w:p w:rsidR="00071719" w:rsidRPr="00071719" w:rsidRDefault="00071719" w:rsidP="00071719">
      <w:pPr>
        <w:spacing w:line="240" w:lineRule="auto"/>
        <w:rPr>
          <w:sz w:val="20"/>
          <w:szCs w:val="20"/>
        </w:rPr>
      </w:pPr>
      <w:r w:rsidRPr="00071719">
        <w:rPr>
          <w:sz w:val="20"/>
          <w:szCs w:val="20"/>
        </w:rPr>
        <w:t xml:space="preserve">b) 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w:t>
      </w:r>
      <w:r w:rsidRPr="00071719">
        <w:rPr>
          <w:sz w:val="20"/>
          <w:szCs w:val="20"/>
        </w:rPr>
        <w:lastRenderedPageBreak/>
        <w:t>poskytnutie nemocenskej dávky, najviac za obdobie posledných desať rokov predchádzajúcich kalendárnemu mesiacu, v ktorom vznikol dôvod na poskytnutie nemocenskej dávky; podmienka zaplatenia poistného na nemocenské poistenie sa považuje za splnenú, ak suma dlžného poistného na nemocenské poistenie je v úhrne nižšia ako 5 eur.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Povinne nemocensky poistená samostatne zárobkovo činná osoba a dobrovoľne nemocensky poistená osoba majú nárok na nemocenskú dávku aj vtedy, ak vznikol dôvod na poskytnutie nemocenskej dávky po zániku ich nemocenského poistenia počas trvania nároku na výplatu nemocenskej dávky alebo v ochrannej lehote a za obdobie od prvého vzniku nemocenského poistenia povinne nemocensky poistenej samostatne zárobkovo činnej osoby a dobrovoľne nemocensky poistenej osoby do zániku ich nemocenského poistenia, najviac za obdobie posledných desať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32</w:t>
      </w:r>
    </w:p>
    <w:p w:rsidR="00071719" w:rsidRPr="00071719" w:rsidRDefault="00071719" w:rsidP="00071719">
      <w:pPr>
        <w:spacing w:line="240" w:lineRule="auto"/>
        <w:rPr>
          <w:sz w:val="20"/>
          <w:szCs w:val="20"/>
        </w:rPr>
      </w:pPr>
      <w:r w:rsidRPr="00071719">
        <w:rPr>
          <w:sz w:val="20"/>
          <w:szCs w:val="20"/>
        </w:rPr>
        <w:t>Ochranná lehota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Ochranná lehota je 42 dní po zániku nemocenského poistenia,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Ochranná lehota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poistenca, ktorý bol nemocensky poistený menej ako 42 dní, je toľko dní, koľko trvalo nemocenské poistenie, </w:t>
      </w:r>
    </w:p>
    <w:p w:rsidR="00071719" w:rsidRPr="00071719" w:rsidRDefault="00071719" w:rsidP="00071719">
      <w:pPr>
        <w:spacing w:line="240" w:lineRule="auto"/>
        <w:rPr>
          <w:sz w:val="20"/>
          <w:szCs w:val="20"/>
        </w:rPr>
      </w:pPr>
      <w:r w:rsidRPr="00071719">
        <w:rPr>
          <w:sz w:val="20"/>
          <w:szCs w:val="20"/>
        </w:rPr>
        <w:t>b) poistenkyne, ktorej nemocenské poistenie zaniklo v období tehotenstva, je šesť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Ochranná lehota nevzniká pri zániku nemocenského poistenia z dôvodu jeho prerušenia podľa § 26.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42 dní.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Ochranná lehota zaniká, ak nezanikla skôr, dňom, od ktorého má poistenec nárok na výplatu starobného dôchodku, predčasného starobného dôchodku alebo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NEMOCENSKÉ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Podmienky nároku na nemocenské</w:t>
      </w:r>
    </w:p>
    <w:p w:rsidR="00071719" w:rsidRPr="00071719" w:rsidRDefault="00071719" w:rsidP="00071719">
      <w:pPr>
        <w:spacing w:line="240" w:lineRule="auto"/>
        <w:rPr>
          <w:sz w:val="20"/>
          <w:szCs w:val="20"/>
        </w:rPr>
      </w:pPr>
      <w:r w:rsidRPr="00071719">
        <w:rPr>
          <w:sz w:val="20"/>
          <w:szCs w:val="20"/>
        </w:rPr>
        <w:t>§ 33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Zamestnanec a povinne nemocensky poistená samostatne zárobkovo činná osoba majú nárok na nemocenské, ak boli pre chorobu alebo úraz uznaní za dočasne práceneschopných na výkon zárobkovej činnosti alebo im bolo nariadené karanténne opatrenie podľa osobitného predpisu50) (ďalej len "dočasná pracovná neschopnosť").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Dobrovoľne nemocensky poistená osoba má nárok na nemocenské, ak jej vznikla dočasná pracovná neschopnosť a v posledných dvoch rokoch pred vznikom dočasnej pracovnej neschopnosti bola nemocensky poistená najmenej 270 dní.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Zamestnancovi vzniká nárok na nemocenské od prvého dňa dočasnej pracovnej neschopnosti, ak dočasná pracovná neschopnosť vznikla v ochrannej lehote.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Ak zamestnancovi zaniklo nemocenské poistenie v období dočasnej pracovnej neschopnosti, v ktorom má nárok na náhradu príjmu pri dočasnej pracovnej neschopnosti podľa osobitného predpisu, 51) má nárok na nemocenské odo dňa </w:t>
      </w:r>
      <w:proofErr w:type="spellStart"/>
      <w:r w:rsidRPr="00071719">
        <w:rPr>
          <w:sz w:val="20"/>
          <w:szCs w:val="20"/>
        </w:rPr>
        <w:t>nasledujúcho</w:t>
      </w:r>
      <w:proofErr w:type="spellEnd"/>
      <w:r w:rsidRPr="00071719">
        <w:rPr>
          <w:sz w:val="20"/>
          <w:szCs w:val="20"/>
        </w:rPr>
        <w:t xml:space="preserve"> po dni zániku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Do podporného obdobia sa započítavajú aj predchádzajúce obdobia dočasnej pracovnej neschopnosti, ak patria do obdobia 52 týždňov pred jej vznikom.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(5) 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Poistenec nemá nárok na výplatu nemocenského za dni, počas ktorých má nárok na výplatu materského.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36</w:t>
      </w:r>
    </w:p>
    <w:p w:rsidR="00071719" w:rsidRPr="00071719" w:rsidRDefault="00071719" w:rsidP="00071719">
      <w:pPr>
        <w:spacing w:line="240" w:lineRule="auto"/>
        <w:rPr>
          <w:sz w:val="20"/>
          <w:szCs w:val="20"/>
        </w:rPr>
      </w:pPr>
      <w:r w:rsidRPr="00071719">
        <w:rPr>
          <w:sz w:val="20"/>
          <w:szCs w:val="20"/>
        </w:rPr>
        <w:t>Poskytovanie nemocenského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Nemocenské sa poskytuje za dni.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37</w:t>
      </w:r>
    </w:p>
    <w:p w:rsidR="00071719" w:rsidRPr="00071719" w:rsidRDefault="00071719" w:rsidP="00071719">
      <w:pPr>
        <w:spacing w:line="240" w:lineRule="auto"/>
        <w:rPr>
          <w:sz w:val="20"/>
          <w:szCs w:val="20"/>
        </w:rPr>
      </w:pPr>
      <w:r w:rsidRPr="00071719">
        <w:rPr>
          <w:sz w:val="20"/>
          <w:szCs w:val="20"/>
        </w:rPr>
        <w:t>Výška nemocenského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Výška nemocenského zamestnanca je 55 % denného vymeriavacieho základu určeného podľa § 55 alebo pravdepodobného denného vymeriavacieho základu určeného podľa § 57,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od prvého dňa dočasnej pracovnej neschopnosti do tretieho dňa dočasnej pracovnej neschopnosti 25 % denného vymeriavacieho základu určeného podľa § 55 alebo pravdepodobného denného vymeriavacieho základu určeného podľa § 57 a</w:t>
      </w:r>
    </w:p>
    <w:p w:rsidR="00071719" w:rsidRPr="00071719" w:rsidRDefault="00071719" w:rsidP="00071719">
      <w:pPr>
        <w:spacing w:line="240" w:lineRule="auto"/>
        <w:rPr>
          <w:sz w:val="20"/>
          <w:szCs w:val="20"/>
        </w:rPr>
      </w:pPr>
      <w:r w:rsidRPr="00071719">
        <w:rPr>
          <w:sz w:val="20"/>
          <w:szCs w:val="20"/>
        </w:rPr>
        <w:t>b) od štvrtého dňa dočasnej pracovnej neschopnosti 55 % denného vymeriavacieho základu určeného podľa § 55 alebo pravdepodobného denného vymeriavacieho základu určeného podľa § 57.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38</w:t>
      </w:r>
    </w:p>
    <w:p w:rsidR="00071719" w:rsidRPr="00071719" w:rsidRDefault="00071719" w:rsidP="00071719">
      <w:pPr>
        <w:spacing w:line="240" w:lineRule="auto"/>
        <w:rPr>
          <w:sz w:val="20"/>
          <w:szCs w:val="20"/>
        </w:rPr>
      </w:pPr>
      <w:r w:rsidRPr="00071719">
        <w:rPr>
          <w:sz w:val="20"/>
          <w:szCs w:val="20"/>
        </w:rPr>
        <w:t>Vylúčenie nároku na výplatu nemocenského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Poistenec nemá nárok na výplatu nemocenského odo dňa porušenia liečebného režimu určeného lekárom do skončenia dočasnej pracovnej neschopnosti, najviac v rozsahu 30 dní odo dňa porušenia liečebného režimu určeného lekárom.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TRETÍ DIEL</w:t>
      </w:r>
    </w:p>
    <w:p w:rsidR="00071719" w:rsidRPr="00071719" w:rsidRDefault="00071719" w:rsidP="00071719">
      <w:pPr>
        <w:spacing w:line="240" w:lineRule="auto"/>
        <w:rPr>
          <w:sz w:val="20"/>
          <w:szCs w:val="20"/>
        </w:rPr>
      </w:pPr>
      <w:r w:rsidRPr="00071719">
        <w:rPr>
          <w:sz w:val="20"/>
          <w:szCs w:val="20"/>
        </w:rPr>
        <w:t>OŠETROVNÉ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39</w:t>
      </w:r>
    </w:p>
    <w:p w:rsidR="00071719" w:rsidRPr="00071719" w:rsidRDefault="00071719" w:rsidP="00071719">
      <w:pPr>
        <w:spacing w:line="240" w:lineRule="auto"/>
        <w:rPr>
          <w:sz w:val="20"/>
          <w:szCs w:val="20"/>
        </w:rPr>
      </w:pPr>
      <w:r w:rsidRPr="00071719">
        <w:rPr>
          <w:sz w:val="20"/>
          <w:szCs w:val="20"/>
        </w:rPr>
        <w:t>Podmienky nároku na ošetrovné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má nárok na ošetrovné,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ošetruje choré dieťa, chorého manžela, chorú manželku, chorého rodiča alebo chorého rodiča manžela (manželky), ktorého zdravotný stav podľa potvrdenia príslušného lekára nevyhnutne vyžaduje ošetrovanie inou fyzickou osobou, alebo</w:t>
      </w:r>
    </w:p>
    <w:p w:rsidR="00071719" w:rsidRPr="00071719" w:rsidRDefault="00071719" w:rsidP="00071719">
      <w:pPr>
        <w:spacing w:line="240" w:lineRule="auto"/>
        <w:rPr>
          <w:sz w:val="20"/>
          <w:szCs w:val="20"/>
        </w:rPr>
      </w:pPr>
      <w:r w:rsidRPr="00071719">
        <w:rPr>
          <w:sz w:val="20"/>
          <w:szCs w:val="20"/>
        </w:rPr>
        <w:t>b) sa stará o dieťa do desiatich rokov veku,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dieťaťu bolo nariadené karanténne opatrenie podľa osobitného predpisu, 50)</w:t>
      </w:r>
    </w:p>
    <w:p w:rsidR="00071719" w:rsidRPr="00071719" w:rsidRDefault="00071719" w:rsidP="00071719">
      <w:pPr>
        <w:spacing w:line="240" w:lineRule="auto"/>
        <w:rPr>
          <w:sz w:val="20"/>
          <w:szCs w:val="20"/>
        </w:rPr>
      </w:pPr>
      <w:r w:rsidRPr="00071719">
        <w:rPr>
          <w:sz w:val="20"/>
          <w:szCs w:val="20"/>
        </w:rPr>
        <w:t>2.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predpisu50) alebo</w:t>
      </w:r>
    </w:p>
    <w:p w:rsidR="00071719" w:rsidRPr="00071719" w:rsidRDefault="00071719" w:rsidP="00071719">
      <w:pPr>
        <w:spacing w:line="240" w:lineRule="auto"/>
        <w:rPr>
          <w:sz w:val="20"/>
          <w:szCs w:val="20"/>
        </w:rPr>
      </w:pPr>
      <w:r w:rsidRPr="00071719">
        <w:rPr>
          <w:sz w:val="20"/>
          <w:szCs w:val="20"/>
        </w:rPr>
        <w:t>3. fyzická osoba, ktorá sa inak o dieťa stará, ochorela, bolo jej nariadené karanténne opatrenie podľa osobitného predpisu50) alebo bola prijatá do ústavnej starostlivosti zdravotníckeho zariadenia, a preto sa nemôže o dieťa starať.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Dieťa na účely poskytovania ošetrovného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vlastné dieťa alebo osvojené dieťa poistenca alebo jeho manžela (manželky), </w:t>
      </w:r>
    </w:p>
    <w:p w:rsidR="00071719" w:rsidRPr="00071719" w:rsidRDefault="00071719" w:rsidP="00071719">
      <w:pPr>
        <w:spacing w:line="240" w:lineRule="auto"/>
        <w:rPr>
          <w:sz w:val="20"/>
          <w:szCs w:val="20"/>
        </w:rPr>
      </w:pPr>
      <w:r w:rsidRPr="00071719">
        <w:rPr>
          <w:sz w:val="20"/>
          <w:szCs w:val="20"/>
        </w:rPr>
        <w:lastRenderedPageBreak/>
        <w:t>b) dieťa, ktoré bolo poistencovi zverené do starostlivosti nahrádzajúcej starostlivosť rodičov na základe rozhodnutia príslušného orgánu.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40</w:t>
      </w:r>
    </w:p>
    <w:p w:rsidR="00071719" w:rsidRPr="00071719" w:rsidRDefault="00071719" w:rsidP="00071719">
      <w:pPr>
        <w:spacing w:line="240" w:lineRule="auto"/>
        <w:rPr>
          <w:sz w:val="20"/>
          <w:szCs w:val="20"/>
        </w:rPr>
      </w:pPr>
      <w:r w:rsidRPr="00071719">
        <w:rPr>
          <w:sz w:val="20"/>
          <w:szCs w:val="20"/>
        </w:rPr>
        <w:t>Poskytovanie ošetrovného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Ošetrovné sa poskytuje za dni.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41</w:t>
      </w:r>
    </w:p>
    <w:p w:rsidR="00071719" w:rsidRPr="00071719" w:rsidRDefault="00071719" w:rsidP="00071719">
      <w:pPr>
        <w:spacing w:line="240" w:lineRule="auto"/>
        <w:rPr>
          <w:sz w:val="20"/>
          <w:szCs w:val="20"/>
        </w:rPr>
      </w:pPr>
      <w:r w:rsidRPr="00071719">
        <w:rPr>
          <w:sz w:val="20"/>
          <w:szCs w:val="20"/>
        </w:rPr>
        <w:t>Výška ošetrovného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Výška ošetrovného je 55 % denného vymeriavacieho základu určeného podľa § 55 alebo pravdepodobného denného vymeriavacieho základu určeného podľa § 57.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Vznik a zánik nároku na ošetrovné</w:t>
      </w:r>
    </w:p>
    <w:p w:rsidR="00071719" w:rsidRPr="00071719" w:rsidRDefault="00071719" w:rsidP="00071719">
      <w:pPr>
        <w:spacing w:line="240" w:lineRule="auto"/>
        <w:rPr>
          <w:sz w:val="20"/>
          <w:szCs w:val="20"/>
        </w:rPr>
      </w:pPr>
      <w:r w:rsidRPr="00071719">
        <w:rPr>
          <w:sz w:val="20"/>
          <w:szCs w:val="20"/>
        </w:rPr>
        <w:t>§ 42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vzniká nárok na ošetrovné od prvého dňa potreby ošetrovania fyzickej osoby uvedenej v § 39 ods. 1 písm. a) alebo starostlivosti o dieťa uvedené v § 39 ods. 1 písm. b) a zaniká dňom skončenia potreby ošetrovania alebo starostlivosti, najneskôr uplynutím desiateho dňa.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Ošetrovné patrí v tom istom prípade len raz a len jednému poistencovi.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Poistenec nemá nárok na výplatu ošetrovného za dni, počas ktorých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sa mu vypláca náhrada príjmu pri dočasnej pracovnej neschopnosti zamestnanca podľa osobitného predpisu, 51)</w:t>
      </w:r>
    </w:p>
    <w:p w:rsidR="00071719" w:rsidRPr="00071719" w:rsidRDefault="00071719" w:rsidP="00071719">
      <w:pPr>
        <w:spacing w:line="240" w:lineRule="auto"/>
        <w:rPr>
          <w:sz w:val="20"/>
          <w:szCs w:val="20"/>
        </w:rPr>
      </w:pPr>
      <w:r w:rsidRPr="00071719">
        <w:rPr>
          <w:sz w:val="20"/>
          <w:szCs w:val="20"/>
        </w:rPr>
        <w:t xml:space="preserve">b) má nárok na výplatu nemocenského, </w:t>
      </w:r>
    </w:p>
    <w:p w:rsidR="00071719" w:rsidRPr="00071719" w:rsidRDefault="00071719" w:rsidP="00071719">
      <w:pPr>
        <w:spacing w:line="240" w:lineRule="auto"/>
        <w:rPr>
          <w:sz w:val="20"/>
          <w:szCs w:val="20"/>
        </w:rPr>
      </w:pPr>
      <w:r w:rsidRPr="00071719">
        <w:rPr>
          <w:sz w:val="20"/>
          <w:szCs w:val="20"/>
        </w:rPr>
        <w:lastRenderedPageBreak/>
        <w:t>c) má nárok na výplatu materského.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ŠTVRTÝ DIEL</w:t>
      </w:r>
    </w:p>
    <w:p w:rsidR="00071719" w:rsidRPr="00071719" w:rsidRDefault="00071719" w:rsidP="00071719">
      <w:pPr>
        <w:spacing w:line="240" w:lineRule="auto"/>
        <w:rPr>
          <w:sz w:val="20"/>
          <w:szCs w:val="20"/>
        </w:rPr>
      </w:pPr>
      <w:r w:rsidRPr="00071719">
        <w:rPr>
          <w:sz w:val="20"/>
          <w:szCs w:val="20"/>
        </w:rPr>
        <w:t>VYROVNÁVACIA DÁVKA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44</w:t>
      </w:r>
    </w:p>
    <w:p w:rsidR="00071719" w:rsidRPr="00071719" w:rsidRDefault="00071719" w:rsidP="00071719">
      <w:pPr>
        <w:spacing w:line="240" w:lineRule="auto"/>
        <w:rPr>
          <w:sz w:val="20"/>
          <w:szCs w:val="20"/>
        </w:rPr>
      </w:pPr>
      <w:r w:rsidRPr="00071719">
        <w:rPr>
          <w:sz w:val="20"/>
          <w:szCs w:val="20"/>
        </w:rPr>
        <w:t>Podmienky nároku na vyrovnávaciu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Zamestnankyňa má nárok na vyrovnávaciu dávku, ak je počas tehotenstva preradená na inú prácu, pretože práca, ktorú predtým vykonávala, je podľa osobitného predpisu53) zakázaná tehotným ženám alebo podľa lekárskeho posudku ohrozuje jej tehotenstvo, a pri práci, na ktorú je preradená, dosahuje bez svojho zavinenia nižší príjem alebo náhradu príjmu podľa osobitného predpisu54) ako pri práci, ktorú vykonávala pred preradením.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Zamestnankyňa má nárok na vyrovnávaciu dávku, ak počas materstva do konca deviateho mesiaca po pôrode je preradená na inú prácu, pretože práca, ktorú predtým vykonávala, je podľa osobitného predpisu53) 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Podľa tohto zákona sa za preradenie na inú prácu v tehotenstve a materstve považuje, aj keď nedochádza k zmene druhu práce,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 </w:t>
      </w:r>
    </w:p>
    <w:p w:rsidR="00071719" w:rsidRPr="00071719" w:rsidRDefault="00071719" w:rsidP="00071719">
      <w:pPr>
        <w:spacing w:line="240" w:lineRule="auto"/>
        <w:rPr>
          <w:sz w:val="20"/>
          <w:szCs w:val="20"/>
        </w:rPr>
      </w:pPr>
      <w:r w:rsidRPr="00071719">
        <w:rPr>
          <w:sz w:val="20"/>
          <w:szCs w:val="20"/>
        </w:rPr>
        <w:t xml:space="preserve">b) 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 </w:t>
      </w:r>
    </w:p>
    <w:p w:rsidR="00071719" w:rsidRPr="00071719" w:rsidRDefault="00071719" w:rsidP="00071719">
      <w:pPr>
        <w:spacing w:line="240" w:lineRule="auto"/>
        <w:rPr>
          <w:sz w:val="20"/>
          <w:szCs w:val="20"/>
        </w:rPr>
      </w:pPr>
      <w:r w:rsidRPr="00071719">
        <w:rPr>
          <w:sz w:val="20"/>
          <w:szCs w:val="20"/>
        </w:rPr>
        <w:t xml:space="preserve">c) 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 </w:t>
      </w:r>
    </w:p>
    <w:p w:rsidR="00071719" w:rsidRPr="00071719" w:rsidRDefault="00071719" w:rsidP="00071719">
      <w:pPr>
        <w:spacing w:line="240" w:lineRule="auto"/>
        <w:rPr>
          <w:sz w:val="20"/>
          <w:szCs w:val="20"/>
        </w:rPr>
      </w:pPr>
      <w:r w:rsidRPr="00071719">
        <w:rPr>
          <w:sz w:val="20"/>
          <w:szCs w:val="20"/>
        </w:rPr>
        <w:t>d) oslobodenie od vykonávania nočnej práce tehotnej zamestnankyne alebo zamestnankyne do konca deviateho mesiaca po pôrode.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Poskytovanie vyrovnávacej dávky</w:t>
      </w:r>
    </w:p>
    <w:p w:rsidR="00071719" w:rsidRPr="00071719" w:rsidRDefault="00071719" w:rsidP="00071719">
      <w:pPr>
        <w:spacing w:line="240" w:lineRule="auto"/>
        <w:rPr>
          <w:sz w:val="20"/>
          <w:szCs w:val="20"/>
        </w:rPr>
      </w:pPr>
      <w:r w:rsidRPr="00071719">
        <w:rPr>
          <w:sz w:val="20"/>
          <w:szCs w:val="20"/>
        </w:rPr>
        <w:t>§ 45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Vyrovnávacia dávka sa poskytuje za kalendárny mesiac, a to aj vtedy, ak zamestnankyňa bola preradená na inú prácu alebo sa preradenie skončilo počas kalendárneho mesiaca.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Vyrovnávacia dávka sa poskytuje v období, v ktorom zamestnankyňa mala po preradení na inú prácu príjem, ktorý sa považuje za vymeriavací základ podľa § 138 ods. 1 až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Počas tehotenstva sa vyrovnávacia dávka poskytuje najdlhšie do nástupu na materskú dovolenku a po skončení materskej dovolenky najdlhšie do konca deviateho mesiaca po pôrode.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47</w:t>
      </w:r>
    </w:p>
    <w:p w:rsidR="00071719" w:rsidRPr="00071719" w:rsidRDefault="00071719" w:rsidP="00071719">
      <w:pPr>
        <w:spacing w:line="240" w:lineRule="auto"/>
        <w:rPr>
          <w:sz w:val="20"/>
          <w:szCs w:val="20"/>
        </w:rPr>
      </w:pPr>
      <w:r w:rsidRPr="00071719">
        <w:rPr>
          <w:sz w:val="20"/>
          <w:szCs w:val="20"/>
        </w:rPr>
        <w:t>Výška vyrovnávacej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Výška vyrovnávacej dávky je 55 % z rozdielu medzi mesačným vymeriavacím základom určeným podľa § 56 ods. 1 a vymeriavacím základom, z ktorého zamestnankyňa platí poistné na nemocenské poistenie v jednotlivých kalendárnych mesiacoch po preradení na inú prácu.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Výška vyrovnávacej dávky je 55 % z rozdielu medzi pomernou časťou mesačného vymeriavacieho základu určeného podľa § 56 ods. 2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 138 ods. 1 až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PIATY DIEL</w:t>
      </w:r>
    </w:p>
    <w:p w:rsidR="00071719" w:rsidRPr="00071719" w:rsidRDefault="00071719" w:rsidP="00071719">
      <w:pPr>
        <w:spacing w:line="240" w:lineRule="auto"/>
        <w:rPr>
          <w:sz w:val="20"/>
          <w:szCs w:val="20"/>
        </w:rPr>
      </w:pPr>
      <w:r w:rsidRPr="00071719">
        <w:rPr>
          <w:sz w:val="20"/>
          <w:szCs w:val="20"/>
        </w:rPr>
        <w:t>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Podmienky nároku na materské</w:t>
      </w:r>
    </w:p>
    <w:p w:rsidR="00071719" w:rsidRPr="00071719" w:rsidRDefault="00071719" w:rsidP="00071719">
      <w:pPr>
        <w:spacing w:line="240" w:lineRule="auto"/>
        <w:rPr>
          <w:sz w:val="20"/>
          <w:szCs w:val="20"/>
        </w:rPr>
      </w:pPr>
      <w:r w:rsidRPr="00071719">
        <w:rPr>
          <w:sz w:val="20"/>
          <w:szCs w:val="20"/>
        </w:rPr>
        <w:t>§ 48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Poistenkyňa, ktorá je tehotná alebo ktorá sa stará o narodené dieťa, má nárok na materské, ak v posledných dvoch rokoch pred pôrodom bola nemocensky poistená najmenej 270 dní.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Poistenkyni vzniká nárok na materské od začiatku šiesteho týždňa pred očakávaným dňom pôrodu určeným lekárom, najskôr od začiatku ôsmeho týždňa pred týmto dňom, a ak porodila skôr, odo dňa pôrodu. Nárok na materské zaniká uplynutím 28. týždňa od vzniku nároku na materské,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Poistenkyňa má nárok na materské aj po uplynutí 28. týždňa od vzniku nároku na materské, ak porodila zároveň dve alebo viac detí a aspoň o dve z narodených detí sa stará alebo ak je osamelá. Nárok na materské v tomto prípade zaniká uplynutím 37. týždňa od vzniku nároku na materské,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Podmienka starostlivosti o narodené dieťa sa považuje za splnenú v období, v ktorom je dieťa prijaté do ústavnej starostlivosti zdravotníckeho zariadenia.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sa poistenkyni vyplácalo materské pred očakávaným dňom pôrodu menej ako šesť týždňov alebo materské sa jej nevyplácalo, pretože pôrod nastal skôr ako určil lekár, má nárok na materské do konca 28. týždňa od vzniku nároku na materské, a ak ide o poistenkyňu uvedenú v odseku 3, do konca 37. týždňa od vzniku nároku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sa poistenkyni vyplácalo materské pred očakávaným dňom pôrodu menej ako šesť týždňov z iného dôvodu, ako je uvedený v odseku 5, má nárok na materské do konca 22. týždňa odo dňa pôrodu, ale nie dlhšie ako do konca 28. týždňa od vzniku nároku na materské, a ak ide o poistenkyňu uvedenú v odseku 3, do konca 31. týždňa odo dňa pôrodu, ale nie dlhšie ako do konca 37. týždňa od vzniku nároku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Poistenkyňa, ktorej sa narodilo mŕtve dieťa, má nárok na materské do konca 14. týždňa od vzniku nároku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Poistenkyňa, ktorej dieťa zomrelo v období trvania nároku na materské, má nárok na materské do konca druhého týždňa odo dňa úmrtia dieťaťa, ale nie dlhšie ako do konca 28. týždňa od vzniku nároku na materské, a ak ide o poistenkyňu uvedenú v odseku 3, nie dlhšie ako do konca 37. týždňa od vzniku nároku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Obdobie nároku na materské poistenkyne, ktorá dieťa porodila, nesmie byť kratšie ako 14 týždňov od vzniku nároku na materské a nesmie zaniknúť pred uplynutím šiestich týždňov odo dňa pôrodu.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Iný poistenec, ktorý prevzal dieťa do starostlivosti a ktorý sa o toto dieťa stará, má nárok na materské odo dňa prevzatia dieťaťa do starostlivosti v období 22 týždňov od vzniku nároku na materské. Iný poistenec, ktorý prevzal do starostlivosti dve alebo viac detí a aspoň o dve z týchto detí sa stará, a iný poistenec, ktorý je osamelý a ktorý sa stará o dieťa prevzaté do svojej starostlivosti, majú nárok na materské v období 31 týždňov od vzniku nároku na materské. Iný poistenec má nárok na materské najdlhšie do dovŕšenia ôsmich mesiacov veku dieťaťa, ak v posledných dvoch rokoch pred prevzatím dieťaťa do starostlivosti bol nemocensky poistený najmenej 270 dní.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Iný poistenec, ktorý prevzal dieťa do starostlivosti,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otec dieťaťa, ak matka dieťaťa zomrela, </w:t>
      </w:r>
    </w:p>
    <w:p w:rsidR="00071719" w:rsidRPr="00071719" w:rsidRDefault="00071719" w:rsidP="00071719">
      <w:pPr>
        <w:spacing w:line="240" w:lineRule="auto"/>
        <w:rPr>
          <w:sz w:val="20"/>
          <w:szCs w:val="20"/>
        </w:rPr>
      </w:pPr>
      <w:r w:rsidRPr="00071719">
        <w:rPr>
          <w:sz w:val="20"/>
          <w:szCs w:val="20"/>
        </w:rPr>
        <w:t xml:space="preserve">b) 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 </w:t>
      </w:r>
    </w:p>
    <w:p w:rsidR="00071719" w:rsidRPr="00071719" w:rsidRDefault="00071719" w:rsidP="00071719">
      <w:pPr>
        <w:spacing w:line="240" w:lineRule="auto"/>
        <w:rPr>
          <w:sz w:val="20"/>
          <w:szCs w:val="20"/>
        </w:rPr>
      </w:pPr>
      <w:r w:rsidRPr="00071719">
        <w:rPr>
          <w:sz w:val="20"/>
          <w:szCs w:val="20"/>
        </w:rPr>
        <w:t xml:space="preserve">c) manžel matky dieťaťa, ak sa matka podľa lekárskeho posudku o dieťa nemôže starať alebo nesmie starať pre svoj nepriaznivý zdravotný stav, ktorý trvá najmenej jeden mesiac, a matka nepoberá materské alebo rodičovský príspevok, </w:t>
      </w:r>
    </w:p>
    <w:p w:rsidR="00071719" w:rsidRPr="00071719" w:rsidRDefault="00071719" w:rsidP="00071719">
      <w:pPr>
        <w:spacing w:line="240" w:lineRule="auto"/>
        <w:rPr>
          <w:sz w:val="20"/>
          <w:szCs w:val="20"/>
        </w:rPr>
      </w:pPr>
      <w:r w:rsidRPr="00071719">
        <w:rPr>
          <w:sz w:val="20"/>
          <w:szCs w:val="20"/>
        </w:rPr>
        <w:t xml:space="preserve">d) otec dieťaťa po dohode s matkou dieťaťa, najskôr po uplynutí šiestich týždňov odo dňa pôrodu, a matka nepoberá materské alebo rodičovský príspevok, </w:t>
      </w:r>
    </w:p>
    <w:p w:rsidR="00071719" w:rsidRPr="00071719" w:rsidRDefault="00071719" w:rsidP="00071719">
      <w:pPr>
        <w:spacing w:line="240" w:lineRule="auto"/>
        <w:rPr>
          <w:sz w:val="20"/>
          <w:szCs w:val="20"/>
        </w:rPr>
      </w:pPr>
      <w:r w:rsidRPr="00071719">
        <w:rPr>
          <w:sz w:val="20"/>
          <w:szCs w:val="20"/>
        </w:rPr>
        <w:t>e) manželka otca dieťaťa, ak sa stará o dieťa, ktorého matka zomrela, alebo</w:t>
      </w:r>
    </w:p>
    <w:p w:rsidR="00071719" w:rsidRPr="00071719" w:rsidRDefault="00071719" w:rsidP="00071719">
      <w:pPr>
        <w:spacing w:line="240" w:lineRule="auto"/>
        <w:rPr>
          <w:sz w:val="20"/>
          <w:szCs w:val="20"/>
        </w:rPr>
      </w:pPr>
      <w:r w:rsidRPr="00071719">
        <w:rPr>
          <w:sz w:val="20"/>
          <w:szCs w:val="20"/>
        </w:rPr>
        <w:t>f) fyzická osoba, ak sa stará o dieťa na základe rozhodnutia príslušného orgánu.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49a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Do obdobia 270 dní sa započítava obdobie prerušenia povinného nemocenského poistenia zamestnanca z dôvodu čerpania rodičovskej dovolenky podľa osobitného predpisu45a) a obdobie prerušenia povinného nemocenského poistenia samostatne zárobkovo činnej osoby, ktorá má nárok na rodičovský príspevok podľa osobitného predpisu45b) a nevykonáva činnosť povinne nemocensky poistenej a povinne dôchodkovo poistenej samostatne zárobkovo činnej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poistenkyni zaniklo nemocenské poistenie v období tehotenstva, má nárok na materské od začiatku šiesteho týždňa pred očakávaným dňom pôrodu určeným lekárom alebo odo dňa pôrodu, ak porodila skôr,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a) jej trvala ochranná lehota ku dňu začiatku šiesteho týždňa pred očakávaným dňom pôrodu určeným lekárom alebo skutočným dňom pôrodu alebo</w:t>
      </w:r>
    </w:p>
    <w:p w:rsidR="00071719" w:rsidRPr="00071719" w:rsidRDefault="00071719" w:rsidP="00071719">
      <w:pPr>
        <w:spacing w:line="240" w:lineRule="auto"/>
        <w:rPr>
          <w:sz w:val="20"/>
          <w:szCs w:val="20"/>
        </w:rPr>
      </w:pPr>
      <w:r w:rsidRPr="00071719">
        <w:rPr>
          <w:sz w:val="20"/>
          <w:szCs w:val="20"/>
        </w:rPr>
        <w:t>b) ku dňu začiatku šiesteho týždňa pred očakávaným dňom pôrodu určeným lekárom alebo skutočným dňom pôrodu poberala nemocenské alebo ošetrovné.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ôsmich mesiacov veku dieťaťa.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52</w:t>
      </w:r>
    </w:p>
    <w:p w:rsidR="00071719" w:rsidRPr="00071719" w:rsidRDefault="00071719" w:rsidP="00071719">
      <w:pPr>
        <w:spacing w:line="240" w:lineRule="auto"/>
        <w:rPr>
          <w:sz w:val="20"/>
          <w:szCs w:val="20"/>
        </w:rPr>
      </w:pPr>
      <w:r w:rsidRPr="00071719">
        <w:rPr>
          <w:sz w:val="20"/>
          <w:szCs w:val="20"/>
        </w:rPr>
        <w:t>Poskytovanie materského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Materské sa poskytuje za dni.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Materské sa poskytuje za to isté obdobie len raz a len jednému poistencovi.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53</w:t>
      </w:r>
    </w:p>
    <w:p w:rsidR="00071719" w:rsidRPr="00071719" w:rsidRDefault="00071719" w:rsidP="00071719">
      <w:pPr>
        <w:spacing w:line="240" w:lineRule="auto"/>
        <w:rPr>
          <w:sz w:val="20"/>
          <w:szCs w:val="20"/>
        </w:rPr>
      </w:pPr>
      <w:r w:rsidRPr="00071719">
        <w:rPr>
          <w:sz w:val="20"/>
          <w:szCs w:val="20"/>
        </w:rPr>
        <w:t>Výška materského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Výška materského je 55 % denného vymeriavacieho základu určeného podľa § 55 alebo pravdepodobného denného vymeriavacieho základu určeného podľa § 57.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ŠIESTY DIEL</w:t>
      </w:r>
    </w:p>
    <w:p w:rsidR="00071719" w:rsidRPr="00071719" w:rsidRDefault="00071719" w:rsidP="00071719">
      <w:pPr>
        <w:spacing w:line="240" w:lineRule="auto"/>
        <w:rPr>
          <w:sz w:val="20"/>
          <w:szCs w:val="20"/>
        </w:rPr>
      </w:pPr>
      <w:r w:rsidRPr="00071719">
        <w:rPr>
          <w:sz w:val="20"/>
          <w:szCs w:val="20"/>
        </w:rPr>
        <w:t>SPOLOČNÉ USTANOVENIA O NEMOCENSKÝCH DÁVKACH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54</w:t>
      </w:r>
    </w:p>
    <w:p w:rsidR="00071719" w:rsidRPr="00071719" w:rsidRDefault="00071719" w:rsidP="00071719">
      <w:pPr>
        <w:spacing w:line="240" w:lineRule="auto"/>
        <w:rPr>
          <w:sz w:val="20"/>
          <w:szCs w:val="20"/>
        </w:rPr>
      </w:pPr>
      <w:r w:rsidRPr="00071719">
        <w:rPr>
          <w:sz w:val="20"/>
          <w:szCs w:val="20"/>
        </w:rPr>
        <w:t>Rozhodujúce obdobie na zistenie denného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Rozhodujúce obdobie na zistenie denného vymeriavacieho základu je kalendárny rok predchádzajúci kalendárnemu roku,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poistencovi vzniklo nemocenské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kalendárnom roku, ktorý predchádza kalendárnemu roku,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 rozhodujúce obdobie na zistenie denného vymeriavacieho základu je obdobie od vzniku nemocenského poistenia do konca tohto kalendárneho roka, </w:t>
      </w:r>
    </w:p>
    <w:p w:rsidR="00071719" w:rsidRPr="00071719" w:rsidRDefault="00071719" w:rsidP="00071719">
      <w:pPr>
        <w:spacing w:line="240" w:lineRule="auto"/>
        <w:rPr>
          <w:sz w:val="20"/>
          <w:szCs w:val="20"/>
        </w:rPr>
      </w:pPr>
      <w:r w:rsidRPr="00071719">
        <w:rPr>
          <w:sz w:val="20"/>
          <w:szCs w:val="20"/>
        </w:rPr>
        <w:t xml:space="preserve">b) v kalendárnom roku,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 rozhodujúce obdobie na zistenie denného vymeriavacieho základu je obdobie od vzniku nemocenského poistenia do konca kalendárneho mesiaca predchádzajúceho kalendárnemu mesiacu,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 </w:t>
      </w:r>
    </w:p>
    <w:p w:rsidR="00071719" w:rsidRPr="00071719" w:rsidRDefault="00071719" w:rsidP="00071719">
      <w:pPr>
        <w:spacing w:line="240" w:lineRule="auto"/>
        <w:rPr>
          <w:sz w:val="20"/>
          <w:szCs w:val="20"/>
        </w:rPr>
      </w:pPr>
      <w:r w:rsidRPr="00071719">
        <w:rPr>
          <w:sz w:val="20"/>
          <w:szCs w:val="20"/>
        </w:rPr>
        <w:t>c) v kalendárnom mesiaci,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 rozhodujúce obdobie na zistenie denného vymeriavacieho základu je obdobie od vzniku nemocenského poistenia do dňa predchádzajúceho dňu, v ktorom vznikla dočasná pracovná neschopnosť, potreba ošetrovania fyzickej osoby uvedenej v § 39 ods. 1 písm. a) alebo potreba starostlivosti o dieťa uvedené v § 39 ods. 1 písm. b), v ktorom došlo k preradeniu zamestnankyne na inú prácu alebo v ktorom vznikol nárok na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nárok na nemocenskú dávku vznikol v ochrannej lehote, rozhodujúce obdobie na zistenie denného vymeriavacieho základu sa zisťuje ku dňu zániku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Rozhodujúce obdobie na zistenie denného vymeriavacieho základu na určenie výšky materského zamestnankyne, ktorá bola z dôvodu tehotenstva preradená na inú prácu podľa osobitného predpisu, 53) sa zisťuje ku dňu tohto preradenia.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Pri určení rozhodujúceho obdobia na zistenie denného vymeriavacieho základu podľa odsekov 1 až 4 sa § 26 ods. 5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Z rozhodujúceho obdobia na zistenie denného vymeriavacieho základu sa vylučujú obdobia, za ktoré poistenec nie je povinný platiť poistné na nemocenské poistenie a obdobia prerušenia povinného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55</w:t>
      </w:r>
    </w:p>
    <w:p w:rsidR="00071719" w:rsidRPr="00071719" w:rsidRDefault="00071719" w:rsidP="00071719">
      <w:pPr>
        <w:spacing w:line="240" w:lineRule="auto"/>
        <w:rPr>
          <w:sz w:val="20"/>
          <w:szCs w:val="20"/>
        </w:rPr>
      </w:pPr>
      <w:r w:rsidRPr="00071719">
        <w:rPr>
          <w:sz w:val="20"/>
          <w:szCs w:val="20"/>
        </w:rPr>
        <w:t>Denný vymeriavací základ na určenie výšky nemocenskej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56</w:t>
      </w:r>
    </w:p>
    <w:p w:rsidR="00071719" w:rsidRPr="00071719" w:rsidRDefault="00071719" w:rsidP="00071719">
      <w:pPr>
        <w:spacing w:line="240" w:lineRule="auto"/>
        <w:rPr>
          <w:sz w:val="20"/>
          <w:szCs w:val="20"/>
        </w:rPr>
      </w:pPr>
      <w:r w:rsidRPr="00071719">
        <w:rPr>
          <w:sz w:val="20"/>
          <w:szCs w:val="20"/>
        </w:rPr>
        <w:t>Mesačný vymeriavací základ na určenie výšky vyrovnávacej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Mesačný vymeriavací základ na určenie výšky vyrovnávacej dávky je 30, 4167-násobok denného vymeriavacieho základu určeného podľa § 55. Mesačný vymeriavací základ sa zaokrúhľuje na celé </w:t>
      </w:r>
      <w:proofErr w:type="spellStart"/>
      <w:r w:rsidRPr="00071719">
        <w:rPr>
          <w:sz w:val="20"/>
          <w:szCs w:val="20"/>
        </w:rPr>
        <w:t>eurocenty</w:t>
      </w:r>
      <w:proofErr w:type="spellEnd"/>
      <w:r w:rsidRPr="00071719">
        <w:rPr>
          <w:sz w:val="20"/>
          <w:szCs w:val="20"/>
        </w:rPr>
        <w:t xml:space="preserve">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Pomerná časť mesačného vymeriavacieho základu na určenie výšky vyrovnávacej dávky je 30, 4167-násobok denného vymeriavacieho základu určeného podľa § 55 pripadajúci na počet kalendárnych dní, v ktorom mala zamestnankyňa po preradení na inú prácu príjem, ktorý sa považuje za vymeriavací základ podľa § 138 ods. 1 až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57</w:t>
      </w:r>
    </w:p>
    <w:p w:rsidR="00071719" w:rsidRPr="00071719" w:rsidRDefault="00071719" w:rsidP="00071719">
      <w:pPr>
        <w:spacing w:line="240" w:lineRule="auto"/>
        <w:rPr>
          <w:sz w:val="20"/>
          <w:szCs w:val="20"/>
        </w:rPr>
      </w:pPr>
      <w:r w:rsidRPr="00071719">
        <w:rPr>
          <w:sz w:val="20"/>
          <w:szCs w:val="20"/>
        </w:rPr>
        <w:t>Pravdepodobný denný vymeriavací základ na určenie výšky nemocenských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Výška nemocenskej dávky sa určuje z pravdepodobného denného vymeriavacieho základu, ak</w:t>
      </w:r>
    </w:p>
    <w:p w:rsidR="00071719" w:rsidRPr="00071719" w:rsidRDefault="00071719" w:rsidP="00071719">
      <w:pPr>
        <w:spacing w:line="240" w:lineRule="auto"/>
        <w:rPr>
          <w:sz w:val="20"/>
          <w:szCs w:val="20"/>
        </w:rPr>
      </w:pPr>
      <w:r w:rsidRPr="00071719">
        <w:rPr>
          <w:sz w:val="20"/>
          <w:szCs w:val="20"/>
        </w:rPr>
        <w:t xml:space="preserve">a) poistenec nemal v rozhodujúcom období uvedenom v § 54 ods. 1 a 2 vymeriavací základ na platenie poistného na nemocenské poistenie, </w:t>
      </w:r>
    </w:p>
    <w:p w:rsidR="00071719" w:rsidRPr="00071719" w:rsidRDefault="00071719" w:rsidP="00071719">
      <w:pPr>
        <w:spacing w:line="240" w:lineRule="auto"/>
        <w:rPr>
          <w:sz w:val="20"/>
          <w:szCs w:val="20"/>
        </w:rPr>
      </w:pPr>
      <w:r w:rsidRPr="00071719">
        <w:rPr>
          <w:sz w:val="20"/>
          <w:szCs w:val="20"/>
        </w:rPr>
        <w:lastRenderedPageBreak/>
        <w:t>b) dôvod na poskytnutie nemocenskej dávky vznikol v deň vzniku nemocenského poistenia alebo</w:t>
      </w:r>
    </w:p>
    <w:p w:rsidR="00071719" w:rsidRPr="00071719" w:rsidRDefault="00071719" w:rsidP="00071719">
      <w:pPr>
        <w:spacing w:line="240" w:lineRule="auto"/>
        <w:rPr>
          <w:sz w:val="20"/>
          <w:szCs w:val="20"/>
        </w:rPr>
      </w:pPr>
      <w:r w:rsidRPr="00071719">
        <w:rPr>
          <w:sz w:val="20"/>
          <w:szCs w:val="20"/>
        </w:rPr>
        <w:t>c) 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Pravdepodobný denný vymeriavací základ zamestnanca a povinne nemocensky poistenej samostatne zárobkovo činnej osoby je jedna tridsatina vymeriavacieho základu, z ktorého by sa platilo poistné na nemocenské poistenie za kalendárny mesiac, v ktorom vznikol dôvod na poskytnutie nemocenskej dávky. Pravdepodobný denný vymeriavací základ dobrovoľne nemocensky poistenej osoby je jedna tridsatina vymeriavacieho základu uvedeného v § 138 ods. 9, ktorý platí ku dňu, v ktorom vznikol dôvod na poskytnutie nemocenskej dávky. Pravdepodobný denný vymeriavací základ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SIEDMY DIEL</w:t>
      </w:r>
    </w:p>
    <w:p w:rsidR="00071719" w:rsidRPr="00071719" w:rsidRDefault="00071719" w:rsidP="00071719">
      <w:pPr>
        <w:spacing w:line="240" w:lineRule="auto"/>
        <w:rPr>
          <w:sz w:val="20"/>
          <w:szCs w:val="20"/>
        </w:rPr>
      </w:pPr>
      <w:r w:rsidRPr="00071719">
        <w:rPr>
          <w:sz w:val="20"/>
          <w:szCs w:val="20"/>
        </w:rPr>
        <w:t>NÁROKY Z NEMOCENSKÉHO POISTENIA V OSOBITNÝCH PRÍPADOCH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58</w:t>
      </w:r>
    </w:p>
    <w:p w:rsidR="00071719" w:rsidRPr="00071719" w:rsidRDefault="00071719" w:rsidP="00071719">
      <w:pPr>
        <w:spacing w:line="240" w:lineRule="auto"/>
        <w:rPr>
          <w:sz w:val="20"/>
          <w:szCs w:val="20"/>
        </w:rPr>
      </w:pPr>
      <w:r w:rsidRPr="00071719">
        <w:rPr>
          <w:sz w:val="20"/>
          <w:szCs w:val="20"/>
        </w:rPr>
        <w:t>Nárok na nemocenské dávky z viacerých nemocenských poistení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nemocenskú dávku sa posudzuje samostatne z každého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Úhrn denných vymeriavacích základov určených podľa odseku 2 je najviac v sume denného vymeriavacieho základu určeného z vymeriavacieho základu podľa § 138 ods. 10 platného v mesiaci, v ktorom vznikol dôvod na poskytnutie nemocenskej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 59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Zrušený predpisom 555/2007 Z. z. s účinnosťou od 1.1.2008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TRETIA HLAVA</w:t>
      </w:r>
    </w:p>
    <w:p w:rsidR="00071719" w:rsidRPr="00071719" w:rsidRDefault="00071719" w:rsidP="00071719">
      <w:pPr>
        <w:spacing w:line="240" w:lineRule="auto"/>
        <w:rPr>
          <w:sz w:val="20"/>
          <w:szCs w:val="20"/>
        </w:rPr>
      </w:pPr>
      <w:r w:rsidRPr="00071719">
        <w:rPr>
          <w:sz w:val="20"/>
          <w:szCs w:val="20"/>
        </w:rPr>
        <w:t>DÔCHODKOVÉ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VYMEDZENIE POJMOV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60</w:t>
      </w:r>
    </w:p>
    <w:p w:rsidR="00071719" w:rsidRPr="00071719" w:rsidRDefault="00071719" w:rsidP="00071719">
      <w:pPr>
        <w:spacing w:line="240" w:lineRule="auto"/>
        <w:rPr>
          <w:sz w:val="20"/>
          <w:szCs w:val="20"/>
        </w:rPr>
      </w:pPr>
      <w:r w:rsidRPr="00071719">
        <w:rPr>
          <w:sz w:val="20"/>
          <w:szCs w:val="20"/>
        </w:rPr>
        <w:t>Obdobie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Obdobie dôchodkového poistenia je obdobie povinného dôchodkového poistenia, obdobie dobrovoľného dôchodkového poistenia, ak za tieto obdobia okrem období uvedených v § 140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Obdobie dôchodkového poistenia je aj obdobie výkonu služby policajta, profesionálneho vojaka a vojaka prípravnej služby, ak toto obdobie policajt, profesionálny vojak a vojak prípravnej služby nezískali v rozsahu zakladajúcom nárok na výsluhový dôchodok podľa osobitného predpisu2) a nebol im priznaný invalidný výsluhový dôchodok, invalidný dôchodok alebo čiastočný invalidný dôchodok podľa osobitného predpisu.55)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Obdobie dôchodkového poistenia nie je obdobie výkonu služby policajta, profesionálneho vojaka a vojaka prípravnej služby, ak toto obdobie bolo zhodnotené na nárok na vdovský výsluhový dôchodok, vdovský dôchodok, vdovecký výsluhový dôchodok, vdovecký dôchodok, sirotský výsluhový dôchodok alebo sirotský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Obdobie dôchodkového poistenia je aj obdobie poberania invalidného dôchodku priznaného a vyplácaného Sociálnou poisťovňou, a to do dovŕšenia dôchodkového veku alebo priznania predčasného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Obdobie dôchodkového poistenia je aj obdobie podľa § 142 ods. 3, za ktoré bolo dodatočne zaplatené poistné na dôchodkové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má poistenec v tom istom období viacero dôchodkových poistení, započítava sa takéto obdobie dôchodkového poistenia len raz.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(7) To isté obdobie riadnej starostlivosti o dieťa do šiestich rokov jeho veku alebo o dieťa s dlhodobo nepriaznivým zdravotným stavom do 18 rokov jeho veku sa započítava ako obdobie dôchodkového poistenia len jednej fyzickej osobe uvedenej v § 15 ods. 1 písm. c) a 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Rok dôchodkového poistenia je 365 dní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61</w:t>
      </w:r>
    </w:p>
    <w:p w:rsidR="00071719" w:rsidRPr="00071719" w:rsidRDefault="00071719" w:rsidP="00071719">
      <w:pPr>
        <w:spacing w:line="240" w:lineRule="auto"/>
        <w:rPr>
          <w:sz w:val="20"/>
          <w:szCs w:val="20"/>
        </w:rPr>
      </w:pPr>
      <w:r w:rsidRPr="00071719">
        <w:rPr>
          <w:sz w:val="20"/>
          <w:szCs w:val="20"/>
        </w:rPr>
        <w:t>Osobný vymeriavací základ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Osobný vymeriavací základ je úhrn vymeriavacích základov za kalendárny rok, z ktorých sa zaplatilo poistné na dôchodkové poistenie alebo z ktorých sa poistné na dôchodkové poistenie podľa § 60 ods. 1 druhej vety považuje za zaplatené.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62</w:t>
      </w:r>
    </w:p>
    <w:p w:rsidR="00071719" w:rsidRPr="00071719" w:rsidRDefault="00071719" w:rsidP="00071719">
      <w:pPr>
        <w:spacing w:line="240" w:lineRule="auto"/>
        <w:rPr>
          <w:sz w:val="20"/>
          <w:szCs w:val="20"/>
        </w:rPr>
      </w:pPr>
      <w:r w:rsidRPr="00071719">
        <w:rPr>
          <w:sz w:val="20"/>
          <w:szCs w:val="20"/>
        </w:rPr>
        <w:t>Osobný mzdový bod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Osobný mzdový bod na určenie sumy dôchodkovej dávky sa určí ako podiel osobného vymeriavacieho základu a všeobecného vymeriavacieho základu. Osobný mzdový bod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obdobie dôchodkového poistenia podľa § 60 ods. 4, ktoré trvalo celý kalendárny rok, patrí osobný mzdový bod vo výške 0, 3. Ak toto obdobie trvalo len časť kalendárneho roka, osobný mzdový bod sa určí ako súčin pomernej časti osobného mzdového bodu a počtu dní tohto obdobia. Pomerná časť osobného mzdového bodu je podiel osobného mzdového bodu vo výške 0, 3 a počtu dní kalendárneho roka, v ktorom bolo získané obdobie dôchodkového poistenia podľa § 60 ods. 4, a zaokrúhľuje sa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Osobný mzdový bod je najviac v hodnote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63</w:t>
      </w:r>
    </w:p>
    <w:p w:rsidR="00071719" w:rsidRPr="00071719" w:rsidRDefault="00071719" w:rsidP="00071719">
      <w:pPr>
        <w:spacing w:line="240" w:lineRule="auto"/>
        <w:rPr>
          <w:sz w:val="20"/>
          <w:szCs w:val="20"/>
        </w:rPr>
      </w:pPr>
      <w:r w:rsidRPr="00071719">
        <w:rPr>
          <w:sz w:val="20"/>
          <w:szCs w:val="20"/>
        </w:rPr>
        <w:t>Priemerný osobný mzdový bod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w:t>
      </w:r>
      <w:r w:rsidRPr="00071719">
        <w:rPr>
          <w:sz w:val="20"/>
          <w:szCs w:val="20"/>
        </w:rPr>
        <w:lastRenderedPageBreak/>
        <w:t>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hodnotu priemerného osobného mzdového bodu prevyšujúcu hodnotu 3 sa neprihliada.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Priemerný osobný mzdový bod v hodnote nižšej ako 1, 25 sa započítava v celej výške. Z hodnoty priemerného osobného mzdového bodu od 1, 25 do 3 sa započítava v 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2004 40 %, </w:t>
      </w:r>
    </w:p>
    <w:p w:rsidR="00071719" w:rsidRPr="00071719" w:rsidRDefault="00071719" w:rsidP="00071719">
      <w:pPr>
        <w:spacing w:line="240" w:lineRule="auto"/>
        <w:rPr>
          <w:sz w:val="20"/>
          <w:szCs w:val="20"/>
        </w:rPr>
      </w:pPr>
      <w:r w:rsidRPr="00071719">
        <w:rPr>
          <w:sz w:val="20"/>
          <w:szCs w:val="20"/>
        </w:rPr>
        <w:t xml:space="preserve">b) 2005 60 %, </w:t>
      </w:r>
    </w:p>
    <w:p w:rsidR="00071719" w:rsidRPr="00071719" w:rsidRDefault="00071719" w:rsidP="00071719">
      <w:pPr>
        <w:spacing w:line="240" w:lineRule="auto"/>
        <w:rPr>
          <w:sz w:val="20"/>
          <w:szCs w:val="20"/>
        </w:rPr>
      </w:pPr>
      <w:r w:rsidRPr="00071719">
        <w:rPr>
          <w:sz w:val="20"/>
          <w:szCs w:val="20"/>
        </w:rPr>
        <w:t xml:space="preserve">c) 2006 64 %, </w:t>
      </w:r>
    </w:p>
    <w:p w:rsidR="00071719" w:rsidRPr="00071719" w:rsidRDefault="00071719" w:rsidP="00071719">
      <w:pPr>
        <w:spacing w:line="240" w:lineRule="auto"/>
        <w:rPr>
          <w:sz w:val="20"/>
          <w:szCs w:val="20"/>
        </w:rPr>
      </w:pPr>
      <w:r w:rsidRPr="00071719">
        <w:rPr>
          <w:sz w:val="20"/>
          <w:szCs w:val="20"/>
        </w:rPr>
        <w:t xml:space="preserve">d) 2007 68 %, </w:t>
      </w:r>
    </w:p>
    <w:p w:rsidR="00071719" w:rsidRPr="00071719" w:rsidRDefault="00071719" w:rsidP="00071719">
      <w:pPr>
        <w:spacing w:line="240" w:lineRule="auto"/>
        <w:rPr>
          <w:sz w:val="20"/>
          <w:szCs w:val="20"/>
        </w:rPr>
      </w:pPr>
      <w:r w:rsidRPr="00071719">
        <w:rPr>
          <w:sz w:val="20"/>
          <w:szCs w:val="20"/>
        </w:rPr>
        <w:t xml:space="preserve">e) 2008 72 %, </w:t>
      </w:r>
    </w:p>
    <w:p w:rsidR="00071719" w:rsidRPr="00071719" w:rsidRDefault="00071719" w:rsidP="00071719">
      <w:pPr>
        <w:spacing w:line="240" w:lineRule="auto"/>
        <w:rPr>
          <w:sz w:val="20"/>
          <w:szCs w:val="20"/>
        </w:rPr>
      </w:pPr>
      <w:r w:rsidRPr="00071719">
        <w:rPr>
          <w:sz w:val="20"/>
          <w:szCs w:val="20"/>
        </w:rPr>
        <w:t xml:space="preserve">f) 2009 76 %, </w:t>
      </w:r>
    </w:p>
    <w:p w:rsidR="00071719" w:rsidRPr="00071719" w:rsidRDefault="00071719" w:rsidP="00071719">
      <w:pPr>
        <w:spacing w:line="240" w:lineRule="auto"/>
        <w:rPr>
          <w:sz w:val="20"/>
          <w:szCs w:val="20"/>
        </w:rPr>
      </w:pPr>
      <w:r w:rsidRPr="00071719">
        <w:rPr>
          <w:sz w:val="20"/>
          <w:szCs w:val="20"/>
        </w:rPr>
        <w:t xml:space="preserve">g) 2010 80 %, </w:t>
      </w:r>
    </w:p>
    <w:p w:rsidR="00071719" w:rsidRPr="00071719" w:rsidRDefault="00071719" w:rsidP="00071719">
      <w:pPr>
        <w:spacing w:line="240" w:lineRule="auto"/>
        <w:rPr>
          <w:sz w:val="20"/>
          <w:szCs w:val="20"/>
        </w:rPr>
      </w:pPr>
      <w:r w:rsidRPr="00071719">
        <w:rPr>
          <w:sz w:val="20"/>
          <w:szCs w:val="20"/>
        </w:rPr>
        <w:t xml:space="preserve">h) 2011 84 %, </w:t>
      </w:r>
    </w:p>
    <w:p w:rsidR="00071719" w:rsidRPr="00071719" w:rsidRDefault="00071719" w:rsidP="00071719">
      <w:pPr>
        <w:spacing w:line="240" w:lineRule="auto"/>
        <w:rPr>
          <w:sz w:val="20"/>
          <w:szCs w:val="20"/>
        </w:rPr>
      </w:pPr>
      <w:r w:rsidRPr="00071719">
        <w:rPr>
          <w:sz w:val="20"/>
          <w:szCs w:val="20"/>
        </w:rPr>
        <w:t xml:space="preserve">i) 2012 88 %, </w:t>
      </w:r>
    </w:p>
    <w:p w:rsidR="00071719" w:rsidRPr="00071719" w:rsidRDefault="00071719" w:rsidP="00071719">
      <w:pPr>
        <w:spacing w:line="240" w:lineRule="auto"/>
        <w:rPr>
          <w:sz w:val="20"/>
          <w:szCs w:val="20"/>
        </w:rPr>
      </w:pPr>
      <w:r w:rsidRPr="00071719">
        <w:rPr>
          <w:sz w:val="20"/>
          <w:szCs w:val="20"/>
        </w:rPr>
        <w:t xml:space="preserve">j) 2013 92 %, </w:t>
      </w:r>
    </w:p>
    <w:p w:rsidR="00071719" w:rsidRPr="00071719" w:rsidRDefault="00071719" w:rsidP="00071719">
      <w:pPr>
        <w:spacing w:line="240" w:lineRule="auto"/>
        <w:rPr>
          <w:sz w:val="20"/>
          <w:szCs w:val="20"/>
        </w:rPr>
      </w:pPr>
      <w:r w:rsidRPr="00071719">
        <w:rPr>
          <w:sz w:val="20"/>
          <w:szCs w:val="20"/>
        </w:rPr>
        <w:t>k) 2014 96 %.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K priemernému osobnému mzdovému bodu v hodnote nižšej ako 1, 0 sa pripočíta z rozdielu medzi hodnotou 1, 0 a priemerným osobným mzdovým bodom určeným podľa odseku 1 v 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2004 60 %, </w:t>
      </w:r>
    </w:p>
    <w:p w:rsidR="00071719" w:rsidRPr="00071719" w:rsidRDefault="00071719" w:rsidP="00071719">
      <w:pPr>
        <w:spacing w:line="240" w:lineRule="auto"/>
        <w:rPr>
          <w:sz w:val="20"/>
          <w:szCs w:val="20"/>
        </w:rPr>
      </w:pPr>
      <w:r w:rsidRPr="00071719">
        <w:rPr>
          <w:sz w:val="20"/>
          <w:szCs w:val="20"/>
        </w:rPr>
        <w:t xml:space="preserve">b) 2005 40 %, </w:t>
      </w:r>
    </w:p>
    <w:p w:rsidR="00071719" w:rsidRPr="00071719" w:rsidRDefault="00071719" w:rsidP="00071719">
      <w:pPr>
        <w:spacing w:line="240" w:lineRule="auto"/>
        <w:rPr>
          <w:sz w:val="20"/>
          <w:szCs w:val="20"/>
        </w:rPr>
      </w:pPr>
      <w:r w:rsidRPr="00071719">
        <w:rPr>
          <w:sz w:val="20"/>
          <w:szCs w:val="20"/>
        </w:rPr>
        <w:t xml:space="preserve">c) 2006 36 %, </w:t>
      </w:r>
    </w:p>
    <w:p w:rsidR="00071719" w:rsidRPr="00071719" w:rsidRDefault="00071719" w:rsidP="00071719">
      <w:pPr>
        <w:spacing w:line="240" w:lineRule="auto"/>
        <w:rPr>
          <w:sz w:val="20"/>
          <w:szCs w:val="20"/>
        </w:rPr>
      </w:pPr>
      <w:r w:rsidRPr="00071719">
        <w:rPr>
          <w:sz w:val="20"/>
          <w:szCs w:val="20"/>
        </w:rPr>
        <w:t xml:space="preserve">d) 2007 32 %, </w:t>
      </w:r>
    </w:p>
    <w:p w:rsidR="00071719" w:rsidRPr="00071719" w:rsidRDefault="00071719" w:rsidP="00071719">
      <w:pPr>
        <w:spacing w:line="240" w:lineRule="auto"/>
        <w:rPr>
          <w:sz w:val="20"/>
          <w:szCs w:val="20"/>
        </w:rPr>
      </w:pPr>
      <w:r w:rsidRPr="00071719">
        <w:rPr>
          <w:sz w:val="20"/>
          <w:szCs w:val="20"/>
        </w:rPr>
        <w:t xml:space="preserve">e) 2008 28 %, </w:t>
      </w:r>
    </w:p>
    <w:p w:rsidR="00071719" w:rsidRPr="00071719" w:rsidRDefault="00071719" w:rsidP="00071719">
      <w:pPr>
        <w:spacing w:line="240" w:lineRule="auto"/>
        <w:rPr>
          <w:sz w:val="20"/>
          <w:szCs w:val="20"/>
        </w:rPr>
      </w:pPr>
      <w:r w:rsidRPr="00071719">
        <w:rPr>
          <w:sz w:val="20"/>
          <w:szCs w:val="20"/>
        </w:rPr>
        <w:t xml:space="preserve">f) 2009 24 %, </w:t>
      </w:r>
    </w:p>
    <w:p w:rsidR="00071719" w:rsidRPr="00071719" w:rsidRDefault="00071719" w:rsidP="00071719">
      <w:pPr>
        <w:spacing w:line="240" w:lineRule="auto"/>
        <w:rPr>
          <w:sz w:val="20"/>
          <w:szCs w:val="20"/>
        </w:rPr>
      </w:pPr>
      <w:r w:rsidRPr="00071719">
        <w:rPr>
          <w:sz w:val="20"/>
          <w:szCs w:val="20"/>
        </w:rPr>
        <w:t xml:space="preserve">g) 2010 20 %, </w:t>
      </w:r>
    </w:p>
    <w:p w:rsidR="00071719" w:rsidRPr="00071719" w:rsidRDefault="00071719" w:rsidP="00071719">
      <w:pPr>
        <w:spacing w:line="240" w:lineRule="auto"/>
        <w:rPr>
          <w:sz w:val="20"/>
          <w:szCs w:val="20"/>
        </w:rPr>
      </w:pPr>
      <w:r w:rsidRPr="00071719">
        <w:rPr>
          <w:sz w:val="20"/>
          <w:szCs w:val="20"/>
        </w:rPr>
        <w:t xml:space="preserve">h) 2011 16 %, </w:t>
      </w:r>
    </w:p>
    <w:p w:rsidR="00071719" w:rsidRPr="00071719" w:rsidRDefault="00071719" w:rsidP="00071719">
      <w:pPr>
        <w:spacing w:line="240" w:lineRule="auto"/>
        <w:rPr>
          <w:sz w:val="20"/>
          <w:szCs w:val="20"/>
        </w:rPr>
      </w:pPr>
      <w:r w:rsidRPr="00071719">
        <w:rPr>
          <w:sz w:val="20"/>
          <w:szCs w:val="20"/>
        </w:rPr>
        <w:t xml:space="preserve">i) 2012 12 %, </w:t>
      </w:r>
    </w:p>
    <w:p w:rsidR="00071719" w:rsidRPr="00071719" w:rsidRDefault="00071719" w:rsidP="00071719">
      <w:pPr>
        <w:spacing w:line="240" w:lineRule="auto"/>
        <w:rPr>
          <w:sz w:val="20"/>
          <w:szCs w:val="20"/>
        </w:rPr>
      </w:pPr>
      <w:r w:rsidRPr="00071719">
        <w:rPr>
          <w:sz w:val="20"/>
          <w:szCs w:val="20"/>
        </w:rPr>
        <w:lastRenderedPageBreak/>
        <w:t xml:space="preserve">j) 2013 8 %, </w:t>
      </w:r>
    </w:p>
    <w:p w:rsidR="00071719" w:rsidRPr="00071719" w:rsidRDefault="00071719" w:rsidP="00071719">
      <w:pPr>
        <w:spacing w:line="240" w:lineRule="auto"/>
        <w:rPr>
          <w:sz w:val="20"/>
          <w:szCs w:val="20"/>
        </w:rPr>
      </w:pPr>
      <w:r w:rsidRPr="00071719">
        <w:rPr>
          <w:sz w:val="20"/>
          <w:szCs w:val="20"/>
        </w:rPr>
        <w:t>k) 2014 4 %.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Od 1. januára 2015 sa priemerný osobný mzdový bod neupravuje podľa odsekov 3 a 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Priemerný osobný mzdový bod po úprave podľa odsekov 3 a 4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 62 ods. 2 prvej vety alebo § 255 ods. 3 prvej vety, alebo obdobie dôchodkového poistenia, za ktoré nemožno určiť osobný mzdový bod, ak tieto obdobia trvali celý kalendárny rok.</w:t>
      </w:r>
      <w:r w:rsidRPr="00071719">
        <w:rPr>
          <w:sz w:val="20"/>
          <w:szCs w:val="20"/>
        </w:rPr>
        <w:cr/>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v rozhodujúcom období určenom podľa odseku 7 nie je najmenej dvadsaťdva kalendárnych rokov, predlžuje sa rozhodujúce obdobie pred 1. január 1984 postupne tak, aby v ňom bolo dvadsaťdva kalendárnych rokov podľa odseku 7. Ak poistenec ani po tomto predĺžení nemá dvadsaťdva kalendárnych rokov podľa odseku 7, zisťuje sa priemerný osobný mzdový bod z tohto nižšieho počtu kalendárnych rokov.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Ak v rozhodujúcom období sú len obdobia uvedené v § 62 ods. 2 prvej vete alebo § 255 ods. 3, priemerný osobný mzdový bod je 0,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Ak rozhodujúce obdobie určené podľa odsekov 7 a 8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6 platí rovnako. Všeobecný vymeriavací základ na účely tohto ustanovenia je všeobecný vymeriavací základ, ktorý platil v roku, ktorý dva roky predchádza roku, v ktorom vznikol nárok na dôchodkovú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6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64</w:t>
      </w:r>
    </w:p>
    <w:p w:rsidR="00071719" w:rsidRPr="00071719" w:rsidRDefault="00071719" w:rsidP="00071719">
      <w:pPr>
        <w:spacing w:line="240" w:lineRule="auto"/>
        <w:rPr>
          <w:sz w:val="20"/>
          <w:szCs w:val="20"/>
        </w:rPr>
      </w:pPr>
      <w:r w:rsidRPr="00071719">
        <w:rPr>
          <w:sz w:val="20"/>
          <w:szCs w:val="20"/>
        </w:rPr>
        <w:t>Dôchodková hodnota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Dôchodková hodnota v roku 2004 je 183, 58 Sk.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Dôchodková hodnota v roku 2005 je 195, 31 Sk.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Dôchodková hodnota platná k 31. decembru kalendárneho roka sa upravuje od 1. januára nasledujúceho kalendárneho roka indexom, ktorý sa určí ako podiel priemernej mzdy zistenej za tretí štvrťrok predchádzajúceho kalendárneho roka a priemernej mzdy zistenej za tretí štvrťrok kalendárneho roka dva roky predchádzajúceho kalendárnemu roku, od ktorého sa dôchodková hodnota upravuje. Takto určená dôchodková hodnota platí vždy od 1. januára do 31. decembra kalendárneho roka.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Priemerná mzda uvedená v odseku 3 je priemerná mzda v hospodárstve Slovenskej republiky zistená štatistickým úradom.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Dôchodková hodnota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Aktuálna dôchodková hodnota je dôchodková hodnota určená podľa odsekov 1 až 5, ktorá platí v čase vzniku nároku na výplatu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Výšku dôchodkovej hodnoty po roku 2005 na príslušný kalendárny rok ustanoví opatrenie, ktoré vydá ministerstvo a vyhlási jeho úplné znenie uverejnením v Zbierke zákonov najneskôr do 31. decembra kalendárneho roka.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65</w:t>
      </w:r>
    </w:p>
    <w:p w:rsidR="00071719" w:rsidRPr="00071719" w:rsidRDefault="00071719" w:rsidP="00071719">
      <w:pPr>
        <w:spacing w:line="240" w:lineRule="auto"/>
        <w:rPr>
          <w:sz w:val="20"/>
          <w:szCs w:val="20"/>
        </w:rPr>
      </w:pPr>
      <w:r w:rsidRPr="00071719">
        <w:rPr>
          <w:sz w:val="20"/>
          <w:szCs w:val="20"/>
        </w:rPr>
        <w:t>Podmienky nároku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Poistenec má nárok na starobný dôchodok, ak bol dôchodkovo poistený najmenej 15 rokov a dovŕšil dôchodkový vek.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Dôchodkový vek je 62 rokov veku poistenca,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Mužovi, ktorý v období od 1. januára 2004 do 31. decembra 2005 dovŕšil vek 60 rokov, sa dôchodkový vek určí tak, že k veku 60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b) v roku 2005 osemnásť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Žene, ktorá vychovala päť detí alebo viac detí a v období od 1. januára 2004 do 31. decembra 2014 dovŕšila vek 53 rokov, sa dôchodkový vek určí tak, že k veku 53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 xml:space="preserve">b) v roku 2005 osemnásť kalendárnych mesiacov, </w:t>
      </w:r>
    </w:p>
    <w:p w:rsidR="00071719" w:rsidRPr="00071719" w:rsidRDefault="00071719" w:rsidP="00071719">
      <w:pPr>
        <w:spacing w:line="240" w:lineRule="auto"/>
        <w:rPr>
          <w:sz w:val="20"/>
          <w:szCs w:val="20"/>
        </w:rPr>
      </w:pPr>
      <w:r w:rsidRPr="00071719">
        <w:rPr>
          <w:sz w:val="20"/>
          <w:szCs w:val="20"/>
        </w:rPr>
        <w:t xml:space="preserve">c) v roku 2006 dvadsaťsedem kalendárnych mesiacov, </w:t>
      </w:r>
    </w:p>
    <w:p w:rsidR="00071719" w:rsidRPr="00071719" w:rsidRDefault="00071719" w:rsidP="00071719">
      <w:pPr>
        <w:spacing w:line="240" w:lineRule="auto"/>
        <w:rPr>
          <w:sz w:val="20"/>
          <w:szCs w:val="20"/>
        </w:rPr>
      </w:pPr>
      <w:r w:rsidRPr="00071719">
        <w:rPr>
          <w:sz w:val="20"/>
          <w:szCs w:val="20"/>
        </w:rPr>
        <w:t xml:space="preserve">d) v roku 2007 tridsaťšesť kalendárnych mesiacov, </w:t>
      </w:r>
    </w:p>
    <w:p w:rsidR="00071719" w:rsidRPr="00071719" w:rsidRDefault="00071719" w:rsidP="00071719">
      <w:pPr>
        <w:spacing w:line="240" w:lineRule="auto"/>
        <w:rPr>
          <w:sz w:val="20"/>
          <w:szCs w:val="20"/>
        </w:rPr>
      </w:pPr>
      <w:r w:rsidRPr="00071719">
        <w:rPr>
          <w:sz w:val="20"/>
          <w:szCs w:val="20"/>
        </w:rPr>
        <w:t xml:space="preserve">e) v roku 2008 štyridsaťpäť kalendárnych mesiacov, </w:t>
      </w:r>
    </w:p>
    <w:p w:rsidR="00071719" w:rsidRPr="00071719" w:rsidRDefault="00071719" w:rsidP="00071719">
      <w:pPr>
        <w:spacing w:line="240" w:lineRule="auto"/>
        <w:rPr>
          <w:sz w:val="20"/>
          <w:szCs w:val="20"/>
        </w:rPr>
      </w:pPr>
      <w:r w:rsidRPr="00071719">
        <w:rPr>
          <w:sz w:val="20"/>
          <w:szCs w:val="20"/>
        </w:rPr>
        <w:t xml:space="preserve">f) v roku 2009 päťdesiatštyri kalendárnych mesiacov, </w:t>
      </w:r>
    </w:p>
    <w:p w:rsidR="00071719" w:rsidRPr="00071719" w:rsidRDefault="00071719" w:rsidP="00071719">
      <w:pPr>
        <w:spacing w:line="240" w:lineRule="auto"/>
        <w:rPr>
          <w:sz w:val="20"/>
          <w:szCs w:val="20"/>
        </w:rPr>
      </w:pPr>
      <w:r w:rsidRPr="00071719">
        <w:rPr>
          <w:sz w:val="20"/>
          <w:szCs w:val="20"/>
        </w:rPr>
        <w:t xml:space="preserve">g) v roku 2010 šesťdesiattri kalendárnych mesiacov, </w:t>
      </w:r>
    </w:p>
    <w:p w:rsidR="00071719" w:rsidRPr="00071719" w:rsidRDefault="00071719" w:rsidP="00071719">
      <w:pPr>
        <w:spacing w:line="240" w:lineRule="auto"/>
        <w:rPr>
          <w:sz w:val="20"/>
          <w:szCs w:val="20"/>
        </w:rPr>
      </w:pPr>
      <w:r w:rsidRPr="00071719">
        <w:rPr>
          <w:sz w:val="20"/>
          <w:szCs w:val="20"/>
        </w:rPr>
        <w:t xml:space="preserve">h) v roku 2011 sedemdesiatdva kalendárnych mesiacov, </w:t>
      </w:r>
    </w:p>
    <w:p w:rsidR="00071719" w:rsidRPr="00071719" w:rsidRDefault="00071719" w:rsidP="00071719">
      <w:pPr>
        <w:spacing w:line="240" w:lineRule="auto"/>
        <w:rPr>
          <w:sz w:val="20"/>
          <w:szCs w:val="20"/>
        </w:rPr>
      </w:pPr>
      <w:r w:rsidRPr="00071719">
        <w:rPr>
          <w:sz w:val="20"/>
          <w:szCs w:val="20"/>
        </w:rPr>
        <w:t xml:space="preserve">i) v roku 2012 osemdesiatjeden kalendárnych mesiacov, </w:t>
      </w:r>
    </w:p>
    <w:p w:rsidR="00071719" w:rsidRPr="00071719" w:rsidRDefault="00071719" w:rsidP="00071719">
      <w:pPr>
        <w:spacing w:line="240" w:lineRule="auto"/>
        <w:rPr>
          <w:sz w:val="20"/>
          <w:szCs w:val="20"/>
        </w:rPr>
      </w:pPr>
      <w:r w:rsidRPr="00071719">
        <w:rPr>
          <w:sz w:val="20"/>
          <w:szCs w:val="20"/>
        </w:rPr>
        <w:t xml:space="preserve">j) v roku 2013 deväťdesiat kalendárnych mesiacov, </w:t>
      </w:r>
    </w:p>
    <w:p w:rsidR="00071719" w:rsidRPr="00071719" w:rsidRDefault="00071719" w:rsidP="00071719">
      <w:pPr>
        <w:spacing w:line="240" w:lineRule="auto"/>
        <w:rPr>
          <w:sz w:val="20"/>
          <w:szCs w:val="20"/>
        </w:rPr>
      </w:pPr>
      <w:r w:rsidRPr="00071719">
        <w:rPr>
          <w:sz w:val="20"/>
          <w:szCs w:val="20"/>
        </w:rPr>
        <w:t>k) v roku 2014 deväťdesiatdeväť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Žene, ktorá vychovala tri deti alebo štyri deti a v období od 1. januára 2004 do 31. decembra 2013 dovŕšila vek 54 rokov, sa dôchodkový vek určí tak, že k veku 54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 xml:space="preserve">b) v roku 2005 osemnásť kalendárnych mesiacov, </w:t>
      </w:r>
    </w:p>
    <w:p w:rsidR="00071719" w:rsidRPr="00071719" w:rsidRDefault="00071719" w:rsidP="00071719">
      <w:pPr>
        <w:spacing w:line="240" w:lineRule="auto"/>
        <w:rPr>
          <w:sz w:val="20"/>
          <w:szCs w:val="20"/>
        </w:rPr>
      </w:pPr>
      <w:r w:rsidRPr="00071719">
        <w:rPr>
          <w:sz w:val="20"/>
          <w:szCs w:val="20"/>
        </w:rPr>
        <w:t xml:space="preserve">c) v roku 2006 dvadsaťsedem kalendárnych mesiacov, </w:t>
      </w:r>
    </w:p>
    <w:p w:rsidR="00071719" w:rsidRPr="00071719" w:rsidRDefault="00071719" w:rsidP="00071719">
      <w:pPr>
        <w:spacing w:line="240" w:lineRule="auto"/>
        <w:rPr>
          <w:sz w:val="20"/>
          <w:szCs w:val="20"/>
        </w:rPr>
      </w:pPr>
      <w:r w:rsidRPr="00071719">
        <w:rPr>
          <w:sz w:val="20"/>
          <w:szCs w:val="20"/>
        </w:rPr>
        <w:t xml:space="preserve">d) v roku 2007 tridsaťšesť kalendárnych mesiacov, </w:t>
      </w:r>
    </w:p>
    <w:p w:rsidR="00071719" w:rsidRPr="00071719" w:rsidRDefault="00071719" w:rsidP="00071719">
      <w:pPr>
        <w:spacing w:line="240" w:lineRule="auto"/>
        <w:rPr>
          <w:sz w:val="20"/>
          <w:szCs w:val="20"/>
        </w:rPr>
      </w:pPr>
      <w:r w:rsidRPr="00071719">
        <w:rPr>
          <w:sz w:val="20"/>
          <w:szCs w:val="20"/>
        </w:rPr>
        <w:lastRenderedPageBreak/>
        <w:t xml:space="preserve">e) v roku 2008 štyridsaťpäť kalendárnych mesiacov, </w:t>
      </w:r>
    </w:p>
    <w:p w:rsidR="00071719" w:rsidRPr="00071719" w:rsidRDefault="00071719" w:rsidP="00071719">
      <w:pPr>
        <w:spacing w:line="240" w:lineRule="auto"/>
        <w:rPr>
          <w:sz w:val="20"/>
          <w:szCs w:val="20"/>
        </w:rPr>
      </w:pPr>
      <w:r w:rsidRPr="00071719">
        <w:rPr>
          <w:sz w:val="20"/>
          <w:szCs w:val="20"/>
        </w:rPr>
        <w:t xml:space="preserve">f) v roku 2009 päťdesiatštyri kalendárnych mesiacov, </w:t>
      </w:r>
    </w:p>
    <w:p w:rsidR="00071719" w:rsidRPr="00071719" w:rsidRDefault="00071719" w:rsidP="00071719">
      <w:pPr>
        <w:spacing w:line="240" w:lineRule="auto"/>
        <w:rPr>
          <w:sz w:val="20"/>
          <w:szCs w:val="20"/>
        </w:rPr>
      </w:pPr>
      <w:r w:rsidRPr="00071719">
        <w:rPr>
          <w:sz w:val="20"/>
          <w:szCs w:val="20"/>
        </w:rPr>
        <w:t xml:space="preserve">g) v roku 2010 šesťdesiattri kalendárnych mesiacov, </w:t>
      </w:r>
    </w:p>
    <w:p w:rsidR="00071719" w:rsidRPr="00071719" w:rsidRDefault="00071719" w:rsidP="00071719">
      <w:pPr>
        <w:spacing w:line="240" w:lineRule="auto"/>
        <w:rPr>
          <w:sz w:val="20"/>
          <w:szCs w:val="20"/>
        </w:rPr>
      </w:pPr>
      <w:r w:rsidRPr="00071719">
        <w:rPr>
          <w:sz w:val="20"/>
          <w:szCs w:val="20"/>
        </w:rPr>
        <w:t xml:space="preserve">h) v roku 2011 sedemdesiatdva kalendárnych mesiacov, </w:t>
      </w:r>
    </w:p>
    <w:p w:rsidR="00071719" w:rsidRPr="00071719" w:rsidRDefault="00071719" w:rsidP="00071719">
      <w:pPr>
        <w:spacing w:line="240" w:lineRule="auto"/>
        <w:rPr>
          <w:sz w:val="20"/>
          <w:szCs w:val="20"/>
        </w:rPr>
      </w:pPr>
      <w:r w:rsidRPr="00071719">
        <w:rPr>
          <w:sz w:val="20"/>
          <w:szCs w:val="20"/>
        </w:rPr>
        <w:t xml:space="preserve">i) v roku 2012 osemdesiatjeden kalendárnych mesiacov, </w:t>
      </w:r>
    </w:p>
    <w:p w:rsidR="00071719" w:rsidRPr="00071719" w:rsidRDefault="00071719" w:rsidP="00071719">
      <w:pPr>
        <w:spacing w:line="240" w:lineRule="auto"/>
        <w:rPr>
          <w:sz w:val="20"/>
          <w:szCs w:val="20"/>
        </w:rPr>
      </w:pPr>
      <w:r w:rsidRPr="00071719">
        <w:rPr>
          <w:sz w:val="20"/>
          <w:szCs w:val="20"/>
        </w:rPr>
        <w:t>j) v roku 2013 deväťdesiat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Žene, ktorá vychovala dve deti a v období od 1. januára 2004 do 31. decembra 2012 dovŕšila vek 55 rokov, sa dôchodkový vek určí tak, že k veku 55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 xml:space="preserve">b) v roku 2005 osemnásť kalendárnych mesiacov, </w:t>
      </w:r>
    </w:p>
    <w:p w:rsidR="00071719" w:rsidRPr="00071719" w:rsidRDefault="00071719" w:rsidP="00071719">
      <w:pPr>
        <w:spacing w:line="240" w:lineRule="auto"/>
        <w:rPr>
          <w:sz w:val="20"/>
          <w:szCs w:val="20"/>
        </w:rPr>
      </w:pPr>
      <w:r w:rsidRPr="00071719">
        <w:rPr>
          <w:sz w:val="20"/>
          <w:szCs w:val="20"/>
        </w:rPr>
        <w:t xml:space="preserve">c) v roku 2006 dvadsaťsedem kalendárnych mesiacov, </w:t>
      </w:r>
    </w:p>
    <w:p w:rsidR="00071719" w:rsidRPr="00071719" w:rsidRDefault="00071719" w:rsidP="00071719">
      <w:pPr>
        <w:spacing w:line="240" w:lineRule="auto"/>
        <w:rPr>
          <w:sz w:val="20"/>
          <w:szCs w:val="20"/>
        </w:rPr>
      </w:pPr>
      <w:r w:rsidRPr="00071719">
        <w:rPr>
          <w:sz w:val="20"/>
          <w:szCs w:val="20"/>
        </w:rPr>
        <w:t xml:space="preserve">d) v roku 2007 tridsaťšesť kalendárnych mesiacov, </w:t>
      </w:r>
    </w:p>
    <w:p w:rsidR="00071719" w:rsidRPr="00071719" w:rsidRDefault="00071719" w:rsidP="00071719">
      <w:pPr>
        <w:spacing w:line="240" w:lineRule="auto"/>
        <w:rPr>
          <w:sz w:val="20"/>
          <w:szCs w:val="20"/>
        </w:rPr>
      </w:pPr>
      <w:r w:rsidRPr="00071719">
        <w:rPr>
          <w:sz w:val="20"/>
          <w:szCs w:val="20"/>
        </w:rPr>
        <w:t xml:space="preserve">e) v roku 2008 štyridsaťpäť kalendárnych mesiacov, </w:t>
      </w:r>
    </w:p>
    <w:p w:rsidR="00071719" w:rsidRPr="00071719" w:rsidRDefault="00071719" w:rsidP="00071719">
      <w:pPr>
        <w:spacing w:line="240" w:lineRule="auto"/>
        <w:rPr>
          <w:sz w:val="20"/>
          <w:szCs w:val="20"/>
        </w:rPr>
      </w:pPr>
      <w:r w:rsidRPr="00071719">
        <w:rPr>
          <w:sz w:val="20"/>
          <w:szCs w:val="20"/>
        </w:rPr>
        <w:t xml:space="preserve">f) v roku 2009 päťdesiatštyri kalendárnych mesiacov, </w:t>
      </w:r>
    </w:p>
    <w:p w:rsidR="00071719" w:rsidRPr="00071719" w:rsidRDefault="00071719" w:rsidP="00071719">
      <w:pPr>
        <w:spacing w:line="240" w:lineRule="auto"/>
        <w:rPr>
          <w:sz w:val="20"/>
          <w:szCs w:val="20"/>
        </w:rPr>
      </w:pPr>
      <w:r w:rsidRPr="00071719">
        <w:rPr>
          <w:sz w:val="20"/>
          <w:szCs w:val="20"/>
        </w:rPr>
        <w:t xml:space="preserve">g) v roku 2010 šesťdesiattri kalendárnych mesiacov, </w:t>
      </w:r>
    </w:p>
    <w:p w:rsidR="00071719" w:rsidRPr="00071719" w:rsidRDefault="00071719" w:rsidP="00071719">
      <w:pPr>
        <w:spacing w:line="240" w:lineRule="auto"/>
        <w:rPr>
          <w:sz w:val="20"/>
          <w:szCs w:val="20"/>
        </w:rPr>
      </w:pPr>
      <w:r w:rsidRPr="00071719">
        <w:rPr>
          <w:sz w:val="20"/>
          <w:szCs w:val="20"/>
        </w:rPr>
        <w:t xml:space="preserve">h) v roku 2011 sedemdesiatdva kalendárnych mesiacov, </w:t>
      </w:r>
    </w:p>
    <w:p w:rsidR="00071719" w:rsidRPr="00071719" w:rsidRDefault="00071719" w:rsidP="00071719">
      <w:pPr>
        <w:spacing w:line="240" w:lineRule="auto"/>
        <w:rPr>
          <w:sz w:val="20"/>
          <w:szCs w:val="20"/>
        </w:rPr>
      </w:pPr>
      <w:r w:rsidRPr="00071719">
        <w:rPr>
          <w:sz w:val="20"/>
          <w:szCs w:val="20"/>
        </w:rPr>
        <w:t>i) v roku 2012 osemdesiatjeden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Žene, ktorá vychovala jedno dieťa a v období od 1. januára 2004 do 31. decembra 2010 dovŕšila vek 56 rokov, sa dôchodkový vek určí tak, že k veku 56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 xml:space="preserve">b) v roku 2005 osemnásť kalendárnych mesiacov, </w:t>
      </w:r>
    </w:p>
    <w:p w:rsidR="00071719" w:rsidRPr="00071719" w:rsidRDefault="00071719" w:rsidP="00071719">
      <w:pPr>
        <w:spacing w:line="240" w:lineRule="auto"/>
        <w:rPr>
          <w:sz w:val="20"/>
          <w:szCs w:val="20"/>
        </w:rPr>
      </w:pPr>
      <w:r w:rsidRPr="00071719">
        <w:rPr>
          <w:sz w:val="20"/>
          <w:szCs w:val="20"/>
        </w:rPr>
        <w:t xml:space="preserve">c) v roku 2006 dvadsaťsedem kalendárnych mesiacov, </w:t>
      </w:r>
    </w:p>
    <w:p w:rsidR="00071719" w:rsidRPr="00071719" w:rsidRDefault="00071719" w:rsidP="00071719">
      <w:pPr>
        <w:spacing w:line="240" w:lineRule="auto"/>
        <w:rPr>
          <w:sz w:val="20"/>
          <w:szCs w:val="20"/>
        </w:rPr>
      </w:pPr>
      <w:r w:rsidRPr="00071719">
        <w:rPr>
          <w:sz w:val="20"/>
          <w:szCs w:val="20"/>
        </w:rPr>
        <w:t xml:space="preserve">d) v roku 2007 tridsaťšesť kalendárnych mesiacov, </w:t>
      </w:r>
    </w:p>
    <w:p w:rsidR="00071719" w:rsidRPr="00071719" w:rsidRDefault="00071719" w:rsidP="00071719">
      <w:pPr>
        <w:spacing w:line="240" w:lineRule="auto"/>
        <w:rPr>
          <w:sz w:val="20"/>
          <w:szCs w:val="20"/>
        </w:rPr>
      </w:pPr>
      <w:r w:rsidRPr="00071719">
        <w:rPr>
          <w:sz w:val="20"/>
          <w:szCs w:val="20"/>
        </w:rPr>
        <w:t xml:space="preserve">e) v roku 2008 štyridsaťpäť kalendárnych mesiacov, </w:t>
      </w:r>
    </w:p>
    <w:p w:rsidR="00071719" w:rsidRPr="00071719" w:rsidRDefault="00071719" w:rsidP="00071719">
      <w:pPr>
        <w:spacing w:line="240" w:lineRule="auto"/>
        <w:rPr>
          <w:sz w:val="20"/>
          <w:szCs w:val="20"/>
        </w:rPr>
      </w:pPr>
      <w:r w:rsidRPr="00071719">
        <w:rPr>
          <w:sz w:val="20"/>
          <w:szCs w:val="20"/>
        </w:rPr>
        <w:t xml:space="preserve">f) v roku 2009 päťdesiatštyri kalendárnych mesiacov, </w:t>
      </w:r>
    </w:p>
    <w:p w:rsidR="00071719" w:rsidRPr="00071719" w:rsidRDefault="00071719" w:rsidP="00071719">
      <w:pPr>
        <w:spacing w:line="240" w:lineRule="auto"/>
        <w:rPr>
          <w:sz w:val="20"/>
          <w:szCs w:val="20"/>
        </w:rPr>
      </w:pPr>
      <w:r w:rsidRPr="00071719">
        <w:rPr>
          <w:sz w:val="20"/>
          <w:szCs w:val="20"/>
        </w:rPr>
        <w:t>g) v roku 2010 šesťdesiattri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Žene, ktorá v období od 1. januára 2004 do 31. decembra 2009 dovŕšila vek 57 rokov, sa dôchodkový vek určí tak, že k veku 57 rokov sa pripočíta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roku 2004 deväť kalendárnych mesiacov, </w:t>
      </w:r>
    </w:p>
    <w:p w:rsidR="00071719" w:rsidRPr="00071719" w:rsidRDefault="00071719" w:rsidP="00071719">
      <w:pPr>
        <w:spacing w:line="240" w:lineRule="auto"/>
        <w:rPr>
          <w:sz w:val="20"/>
          <w:szCs w:val="20"/>
        </w:rPr>
      </w:pPr>
      <w:r w:rsidRPr="00071719">
        <w:rPr>
          <w:sz w:val="20"/>
          <w:szCs w:val="20"/>
        </w:rPr>
        <w:t xml:space="preserve">b) v roku 2005 osemnásť kalendárnych mesiacov, </w:t>
      </w:r>
    </w:p>
    <w:p w:rsidR="00071719" w:rsidRPr="00071719" w:rsidRDefault="00071719" w:rsidP="00071719">
      <w:pPr>
        <w:spacing w:line="240" w:lineRule="auto"/>
        <w:rPr>
          <w:sz w:val="20"/>
          <w:szCs w:val="20"/>
        </w:rPr>
      </w:pPr>
      <w:r w:rsidRPr="00071719">
        <w:rPr>
          <w:sz w:val="20"/>
          <w:szCs w:val="20"/>
        </w:rPr>
        <w:t xml:space="preserve">c) v roku 2006 dvadsaťsedem kalendárnych mesiacov, </w:t>
      </w:r>
    </w:p>
    <w:p w:rsidR="00071719" w:rsidRPr="00071719" w:rsidRDefault="00071719" w:rsidP="00071719">
      <w:pPr>
        <w:spacing w:line="240" w:lineRule="auto"/>
        <w:rPr>
          <w:sz w:val="20"/>
          <w:szCs w:val="20"/>
        </w:rPr>
      </w:pPr>
      <w:r w:rsidRPr="00071719">
        <w:rPr>
          <w:sz w:val="20"/>
          <w:szCs w:val="20"/>
        </w:rPr>
        <w:t xml:space="preserve">d) v roku 2007 tridsaťšesť kalendárnych mesiacov, </w:t>
      </w:r>
    </w:p>
    <w:p w:rsidR="00071719" w:rsidRPr="00071719" w:rsidRDefault="00071719" w:rsidP="00071719">
      <w:pPr>
        <w:spacing w:line="240" w:lineRule="auto"/>
        <w:rPr>
          <w:sz w:val="20"/>
          <w:szCs w:val="20"/>
        </w:rPr>
      </w:pPr>
      <w:r w:rsidRPr="00071719">
        <w:rPr>
          <w:sz w:val="20"/>
          <w:szCs w:val="20"/>
        </w:rPr>
        <w:t xml:space="preserve">e) v roku 2008 štyridsaťpäť kalendárnych mesiacov, </w:t>
      </w:r>
    </w:p>
    <w:p w:rsidR="00071719" w:rsidRPr="00071719" w:rsidRDefault="00071719" w:rsidP="00071719">
      <w:pPr>
        <w:spacing w:line="240" w:lineRule="auto"/>
        <w:rPr>
          <w:sz w:val="20"/>
          <w:szCs w:val="20"/>
        </w:rPr>
      </w:pPr>
      <w:r w:rsidRPr="00071719">
        <w:rPr>
          <w:sz w:val="20"/>
          <w:szCs w:val="20"/>
        </w:rPr>
        <w:t>f) v roku 2009 päťdesiatštyri kalendárnych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Dôchodkový vek určený podľa odsekov 3 až 8 je vek dovŕšený v kalendárnom mesiaci v deň, ktorý sa číslom zhoduje s dňom narodenia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Ak deň dovŕšenia dôchodkového veku určeného podľa odsekov 3 až 8 pripadne na deň, ktorý sa číselne nezhoduje s dňom narodenia poistenca, za deň dovŕšenia dôchodkového veku sa považuje posledný deň posledného pripočítaného kalendárneho mesiaca.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66</w:t>
      </w:r>
    </w:p>
    <w:p w:rsidR="00071719" w:rsidRPr="00071719" w:rsidRDefault="00071719" w:rsidP="00071719">
      <w:pPr>
        <w:spacing w:line="240" w:lineRule="auto"/>
        <w:rPr>
          <w:sz w:val="20"/>
          <w:szCs w:val="20"/>
        </w:rPr>
      </w:pPr>
      <w:r w:rsidRPr="00071719">
        <w:rPr>
          <w:sz w:val="20"/>
          <w:szCs w:val="20"/>
        </w:rPr>
        <w:t>Určenie sumy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 5 % za každých 30 dní dôchodkového poistenia získaných po vzniku nároku na starobný dôchodok bez poberania tohto dôchodku alebo jeho časti.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poistenec bol dôchodkovo poistený po splnení podmienok nároku na starobný dôchodok a poberal tento dôchodok alebo jeho časť, suma starobného dôchodku odo dňa nasledujúceho po zániku dôchodkového poistenia sa určí tak, že k sume starobného dôchodku vyplácaného ku dňu zániku dôchodkového poistenia sa pripočíta suma určená ako súčin súčtu jednej polovice osobných mzdových bodov získaných za obdobie dôchodkového poistenia počas poberania starobného dôchodku alebo jeho časti a aktuálnej dôchodkovej hodnoty platnej ku dňu nasledujúcemu po zániku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Ak poistenec bol dôchodkovo poistený bez poberania starobného dôchodku alebo jeho časti v období nasledujúcom po období, v ktorom poberal starobný dôchodok alebo jeho časť, suma starobného dôchodku </w:t>
      </w:r>
      <w:r w:rsidRPr="00071719">
        <w:rPr>
          <w:sz w:val="20"/>
          <w:szCs w:val="20"/>
        </w:rPr>
        <w:lastRenderedPageBreak/>
        <w:t>odo dňa nasledujúceho po zániku dôchodkového poistenia sa určí tak, že k sume starobného dôchodku vyplácaného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platnej ku dňu nasledujúcemu po zániku dôchodkového poistenia. Takto určená suma starobného dôchodku sa zvýši o 0, 5 % za každých 30 dní dôchodkového poistenia získaných po vzniku nároku na starobný dôchodok bez poberania tohto dôchodku alebo jeho časti.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Suma starobného dôchodku poistenca, ktorý je sporiteľ podľa osobitného predpisu, 1) sa zníži o polovicu pomernej sumy starobného dôchodku patriacej za obdobie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Na určenie sumy starobného dôchodku podľa odsekov 2 a 4 sa do obdobia dôchodkového poistenia získaného po vzniku nároku na starobný dôchodok nezapočítavajú obdobia uvedené v § 140 ods. 1 až 4; na určenie sumy starobného dôchodku podľa odsekov 2 až 4 sa na hodnotu osobného mzdového bodu za obdobie dôchodkového poistenia po vzniku nároku na starobný dôchodok prevyšujúcu hodnotu 3 neprihliada.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Sociálna poisťovňa určí sumu starobného dôchodku podľa odsekov 3 a 4 v kalendárnom roku len raz.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TRETÍ DIEL</w:t>
      </w:r>
    </w:p>
    <w:p w:rsidR="00071719" w:rsidRPr="00071719" w:rsidRDefault="00071719" w:rsidP="00071719">
      <w:pPr>
        <w:spacing w:line="240" w:lineRule="auto"/>
        <w:rPr>
          <w:sz w:val="20"/>
          <w:szCs w:val="20"/>
        </w:rPr>
      </w:pPr>
      <w:r w:rsidRPr="00071719">
        <w:rPr>
          <w:sz w:val="20"/>
          <w:szCs w:val="20"/>
        </w:rPr>
        <w:t>PREDČASNÝ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67</w:t>
      </w:r>
    </w:p>
    <w:p w:rsidR="00071719" w:rsidRPr="00071719" w:rsidRDefault="00071719" w:rsidP="00071719">
      <w:pPr>
        <w:spacing w:line="240" w:lineRule="auto"/>
        <w:rPr>
          <w:sz w:val="20"/>
          <w:szCs w:val="20"/>
        </w:rPr>
      </w:pPr>
      <w:r w:rsidRPr="00071719">
        <w:rPr>
          <w:sz w:val="20"/>
          <w:szCs w:val="20"/>
        </w:rPr>
        <w:t>Podmienky nároku na predčasný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(1) Poistenec, ktorý nie je sporiteľ podľa osobitného predpisu, 1) má nárok na predčasný starobný dôchodok, ak ku dňu, od ktorého žiada o jeho priznanie,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bol dôchodkovo poistený najmenej 15 rokov, </w:t>
      </w:r>
    </w:p>
    <w:p w:rsidR="00071719" w:rsidRPr="00071719" w:rsidRDefault="00071719" w:rsidP="00071719">
      <w:pPr>
        <w:spacing w:line="240" w:lineRule="auto"/>
        <w:rPr>
          <w:sz w:val="20"/>
          <w:szCs w:val="20"/>
        </w:rPr>
      </w:pPr>
      <w:r w:rsidRPr="00071719">
        <w:rPr>
          <w:sz w:val="20"/>
          <w:szCs w:val="20"/>
        </w:rPr>
        <w:t>b) chýbajú mu najviac dva roky do dovŕšenia dôchodkového veku a</w:t>
      </w:r>
    </w:p>
    <w:p w:rsidR="00071719" w:rsidRPr="00071719" w:rsidRDefault="00071719" w:rsidP="00071719">
      <w:pPr>
        <w:spacing w:line="240" w:lineRule="auto"/>
        <w:rPr>
          <w:sz w:val="20"/>
          <w:szCs w:val="20"/>
        </w:rPr>
      </w:pPr>
      <w:r w:rsidRPr="00071719">
        <w:rPr>
          <w:sz w:val="20"/>
          <w:szCs w:val="20"/>
        </w:rPr>
        <w:t>c) suma predčasného starobného dôchodku je vyššia ako 1, 2-násobku sumy životného minima pre jednu plnoletú fyzickú osobu podľa osobitného predpisu.56)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Poistenec, ktorý je sporiteľ podľa osobitného predpisu, 1) má nárok na predčasný starobný dôchodok, ak ku dňu, od ktorého žiada o jeho priznanie,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bol dôchodkovo poistený najmenej 15 rokov, </w:t>
      </w:r>
    </w:p>
    <w:p w:rsidR="00071719" w:rsidRPr="00071719" w:rsidRDefault="00071719" w:rsidP="00071719">
      <w:pPr>
        <w:spacing w:line="240" w:lineRule="auto"/>
        <w:rPr>
          <w:sz w:val="20"/>
          <w:szCs w:val="20"/>
        </w:rPr>
      </w:pPr>
      <w:r w:rsidRPr="00071719">
        <w:rPr>
          <w:sz w:val="20"/>
          <w:szCs w:val="20"/>
        </w:rPr>
        <w:t>b) chýbajú mu najviac dva roky do dovŕšenia dôchodkového veku a</w:t>
      </w:r>
    </w:p>
    <w:p w:rsidR="00071719" w:rsidRPr="00071719" w:rsidRDefault="00071719" w:rsidP="00071719">
      <w:pPr>
        <w:spacing w:line="240" w:lineRule="auto"/>
        <w:rPr>
          <w:sz w:val="20"/>
          <w:szCs w:val="20"/>
        </w:rPr>
      </w:pPr>
      <w:r w:rsidRPr="00071719">
        <w:rPr>
          <w:sz w:val="20"/>
          <w:szCs w:val="20"/>
        </w:rPr>
        <w:t>c) suma predčasného starobného dôchodku je vyššia ako 0, 6-násobku sumy životného minima pre jednu plnoletú fyzickú osobu podľa osobitného predpisu.56)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Nárok na predčasný starobný dôchodok podľa odsekov 1 a 2 vzniká najskôr odo dňa podania žiadosti o predčasný starobný dôchodok. Žiadosť o predčasný starobný dôchodok môže poistenec podať v kalendárnom roku najviac dvakrát.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68</w:t>
      </w:r>
    </w:p>
    <w:p w:rsidR="00071719" w:rsidRPr="00071719" w:rsidRDefault="00071719" w:rsidP="00071719">
      <w:pPr>
        <w:spacing w:line="240" w:lineRule="auto"/>
        <w:rPr>
          <w:sz w:val="20"/>
          <w:szCs w:val="20"/>
        </w:rPr>
      </w:pPr>
      <w:r w:rsidRPr="00071719">
        <w:rPr>
          <w:sz w:val="20"/>
          <w:szCs w:val="20"/>
        </w:rPr>
        <w:t>Určenie sumy predčasného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predčasného starobného dôchodku sa určí ako súčin priemerného osobného mzdového bodu, obdobia dôchodkového poistenia získaného ku dňu vzniku nároku na výplatu predčasného starobného dôchodku a aktuálnej dôchodkovej hodnoty znížený o 0, 5 % za každých začatých 30 dní od vzniku nároku na výplatu predčasného starobného dôchodku do dovŕšenia dôchodkového veku; § 63 ods. 1 tretia veta a štvrtá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poistenec bol dôchodkovo poistený počas poberania predčasného starobného dôchodku alebo jeho časti, suma predčasného starobného dôchodku odo dňa nasledujúceho po zániku dôchodkového poistenia sa určí tak, že k sume predčasného starobného dôchodku vyplácaného ku dňu zániku dôchodkového poistenia sa pripočíta suma určená ako súčin súčtu jednej polovice osobných mzdových bodov získaných za obdobie dôchodkového poistenia počas poberania predčasného starobného dôchodku alebo jeho časti a aktuálnej dôchodkovej hodnoty platnej ku dňu nasledujúcemu po zániku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Ak poistenec bol dôchodkovo poistený bez poberania predčasného starobného dôchodku alebo jeho časti v období nasledujúcom po období, v ktorom poberal predčasný starobný dôchodok alebo jeho časť, suma </w:t>
      </w:r>
      <w:r w:rsidRPr="00071719">
        <w:rPr>
          <w:sz w:val="20"/>
          <w:szCs w:val="20"/>
        </w:rPr>
        <w:lastRenderedPageBreak/>
        <w:t>predčasného starobného dôchodku odo dňa nasledujúceho po zániku dôchodkového poistenia sa určí tak, že k sume predčasného starobného dôchodku vyplácaného ku dňu zastavenia výplaty predčasného starobného dôchodku sa pripočíta suma určená ako súčin súčtu jednej polovice osobných mzdových bodov získaných za obdobie dôchodkového poistenia počas poberania predčasného starobného dôchodku alebo jeho časti a aktuálnej dôchodkovej hodnoty platnej ku dňu nasledujúcemu po zániku dôchodkového poistenia a suma určená ako súčin súčtu osobných mzdových bodov získaných za obdobie dôchodkového poistenia bez poberania predčasného starobného dôchodku alebo jeho časti a aktuálnej dôchodkovej hodnoty.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sa predčasný starobný dôchodok ku dňu zastavenia jeho výplaty alebo ku dňu zániku dôchodkového poistenia získaného počas poberania predčasného starobného dôchodku vyplácal v sume jednej polovice z dôvodu jeho súbehu s vdovským dôchodkom alebo vdoveckým dôchodkom, pri určení sumy predčasného starobného dôchodku podľa odsekov 2 a 3 sa prihliada na sumu predčasného starobného dôchodku, ktorá by patrila bez jeho zníženia z tohto dôvodu.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Suma predčasného starobného dôchodku poistenca, ktorý je sporiteľ podľa osobitného predpisu1), sa zníži o polovicu pomernej sumy predčasného starobného dôchodku patriacej za obdobie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Všeobecný vymeriavací základ na určenie osobného mzdového bodu za posledný rok dôchodkového poistenia po vzniku nároku na predčasný starobný dôchodok je všeobecný vymeriavací základ ustanovený na kalendárny rok, ktorý dva roky predchádza kalendárnemu roku, za ktorý sa zisťuje osobný mzdový bod. Na všeobecný vymeriavací základ na určenie osobného mzdového bodu za predposledný rok dôchodkového poistenia po vzniku nároku na predčasný starobný dôchodok platí § 66 ods. 8 druhá veta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Sociálna poisťovňa určí sumu predčasného starobného dôchodku podľa odsekov 2 a 3 v kalendárom roku len raz.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69</w:t>
      </w:r>
    </w:p>
    <w:p w:rsidR="00071719" w:rsidRPr="00071719" w:rsidRDefault="00071719" w:rsidP="00071719">
      <w:pPr>
        <w:spacing w:line="240" w:lineRule="auto"/>
        <w:rPr>
          <w:sz w:val="20"/>
          <w:szCs w:val="20"/>
        </w:rPr>
      </w:pPr>
      <w:r w:rsidRPr="00071719">
        <w:rPr>
          <w:sz w:val="20"/>
          <w:szCs w:val="20"/>
        </w:rPr>
        <w:t>Vylúčenie nároku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ktorému bol priznaný predčasný starobný dôchodok, nemá nárok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Predčasný starobný dôchodok po dovŕšení dôchodkového veku je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ŠTVRTÝ DIEL</w:t>
      </w:r>
    </w:p>
    <w:p w:rsidR="00071719" w:rsidRPr="00071719" w:rsidRDefault="00071719" w:rsidP="00071719">
      <w:pPr>
        <w:spacing w:line="240" w:lineRule="auto"/>
        <w:rPr>
          <w:sz w:val="20"/>
          <w:szCs w:val="20"/>
        </w:rPr>
      </w:pPr>
      <w:r w:rsidRPr="00071719">
        <w:rPr>
          <w:sz w:val="20"/>
          <w:szCs w:val="20"/>
        </w:rPr>
        <w:t>INVALIDNÝ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70</w:t>
      </w:r>
    </w:p>
    <w:p w:rsidR="00071719" w:rsidRPr="00071719" w:rsidRDefault="00071719" w:rsidP="00071719">
      <w:pPr>
        <w:spacing w:line="240" w:lineRule="auto"/>
        <w:rPr>
          <w:sz w:val="20"/>
          <w:szCs w:val="20"/>
        </w:rPr>
      </w:pPr>
      <w:r w:rsidRPr="00071719">
        <w:rPr>
          <w:sz w:val="20"/>
          <w:szCs w:val="20"/>
        </w:rPr>
        <w:t>Podmienky nároku na invalidný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má nárok na invalidný dôchodok, ak sa stal invalidný, získal počet rokov dôchodkového poistenia uvedený v § 72 a ku dňu vzniku invalidity nespĺňa podmienky nároku na starobný dôchodok alebo mu nebol priznaný predčasný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71</w:t>
      </w:r>
    </w:p>
    <w:p w:rsidR="00071719" w:rsidRPr="00071719" w:rsidRDefault="00071719" w:rsidP="00071719">
      <w:pPr>
        <w:spacing w:line="240" w:lineRule="auto"/>
        <w:rPr>
          <w:sz w:val="20"/>
          <w:szCs w:val="20"/>
        </w:rPr>
      </w:pPr>
      <w:r w:rsidRPr="00071719">
        <w:rPr>
          <w:sz w:val="20"/>
          <w:szCs w:val="20"/>
        </w:rPr>
        <w:t>Pokles schopnosti vykonávať zárobkovú činnosť a miera poklesu schopnosti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je invalidný, ak pre dlhodobo nepriaznivý zdravotný stav má pokles schopnosti vykonávať zárobkovú činnosť o viac ako 40 % v porovnaní so zdravou fyzickou osobou.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Dlhodobo nepriaznivý zdravotný stav je taký zdravotný stav, ktorý spôsobuje pokles schopnosti vykonávať zárobkovú činnosť a ktorý má podľa poznatkov lekárskej vedy trvať dlhšie ako jeden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Pokles schopnosti vykonávať zárobkovú činnosť sa posudzuje na základe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lekárskych správ a údajov zo zdravotnej dokumentácie zdravotníckeho zariadenia a zhodnotenia liečby s určením diagnostického záveru, stabilizácie ochorenia, jeho ďalšieho vývoja, ďalšej liečby a</w:t>
      </w:r>
    </w:p>
    <w:p w:rsidR="00071719" w:rsidRPr="00071719" w:rsidRDefault="00071719" w:rsidP="00071719">
      <w:pPr>
        <w:spacing w:line="240" w:lineRule="auto"/>
        <w:rPr>
          <w:sz w:val="20"/>
          <w:szCs w:val="20"/>
        </w:rPr>
      </w:pPr>
      <w:r w:rsidRPr="00071719">
        <w:rPr>
          <w:sz w:val="20"/>
          <w:szCs w:val="20"/>
        </w:rPr>
        <w:t>b) komplexných funkčných vyšetrení a ich záverov, pričom sa prihliada na zostávajúcu schopnosť vykonávať zárobkovú činnosť, zostávajúcu schopnosť prípravy na povolanie, možnosti poskytnutia pracovnej rehabilitácie alebo rekvalifikácie.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(5) Miera poklesu schopnosti vykonávať zárobkovú činnosť je uvedená v prílohe č. 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Miera poklesu schopnosti vykonávať zárobkovú činnosť v percentách sa určuje podľa druhu zdravotného postihnutia, ktoré je rozhodujúcou príčinou dlhodobo nepriaznivého zdravotného stavu, a so zreteľom na závažnosť ostatných zdravotných postihnutí.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Jednotlivé percentuálne miery poklesu schopnosti vykonávať zárobkovú činnosť sa nesčítavajú.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Ak v prílohe č. 4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Dlhodobo nepriaznivý zdravotný stav na účely invalidity sa posúdi opätovne, ak sa predpokladá zmena vo vývoji zdravotného stavu a zmena schopnosti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Počet rokov dôchodkového poistenia na vznik nároku na invalidný dôchodok poistenca vo veku</w:t>
      </w:r>
    </w:p>
    <w:p w:rsidR="00071719" w:rsidRPr="00071719" w:rsidRDefault="00071719" w:rsidP="00071719">
      <w:pPr>
        <w:spacing w:line="240" w:lineRule="auto"/>
        <w:rPr>
          <w:sz w:val="20"/>
          <w:szCs w:val="20"/>
        </w:rPr>
      </w:pPr>
      <w:r w:rsidRPr="00071719">
        <w:rPr>
          <w:sz w:val="20"/>
          <w:szCs w:val="20"/>
        </w:rPr>
        <w:t xml:space="preserve">a) do 20 rokov je menej ako jeden rok, </w:t>
      </w:r>
    </w:p>
    <w:p w:rsidR="00071719" w:rsidRPr="00071719" w:rsidRDefault="00071719" w:rsidP="00071719">
      <w:pPr>
        <w:spacing w:line="240" w:lineRule="auto"/>
        <w:rPr>
          <w:sz w:val="20"/>
          <w:szCs w:val="20"/>
        </w:rPr>
      </w:pPr>
      <w:r w:rsidRPr="00071719">
        <w:rPr>
          <w:sz w:val="20"/>
          <w:szCs w:val="20"/>
        </w:rPr>
        <w:t xml:space="preserve">b) nad 20 rokov do 24 rokov je najmenej jeden rok, </w:t>
      </w:r>
    </w:p>
    <w:p w:rsidR="00071719" w:rsidRPr="00071719" w:rsidRDefault="00071719" w:rsidP="00071719">
      <w:pPr>
        <w:spacing w:line="240" w:lineRule="auto"/>
        <w:rPr>
          <w:sz w:val="20"/>
          <w:szCs w:val="20"/>
        </w:rPr>
      </w:pPr>
      <w:r w:rsidRPr="00071719">
        <w:rPr>
          <w:sz w:val="20"/>
          <w:szCs w:val="20"/>
        </w:rPr>
        <w:t xml:space="preserve">c) nad 24 rokov do 28 rokov je najmenej dva roky, </w:t>
      </w:r>
    </w:p>
    <w:p w:rsidR="00071719" w:rsidRPr="00071719" w:rsidRDefault="00071719" w:rsidP="00071719">
      <w:pPr>
        <w:spacing w:line="240" w:lineRule="auto"/>
        <w:rPr>
          <w:sz w:val="20"/>
          <w:szCs w:val="20"/>
        </w:rPr>
      </w:pPr>
      <w:r w:rsidRPr="00071719">
        <w:rPr>
          <w:sz w:val="20"/>
          <w:szCs w:val="20"/>
        </w:rPr>
        <w:t xml:space="preserve">d) nad 28 rokov do 34 rokov je najmenej päť rokov, </w:t>
      </w:r>
    </w:p>
    <w:p w:rsidR="00071719" w:rsidRPr="00071719" w:rsidRDefault="00071719" w:rsidP="00071719">
      <w:pPr>
        <w:spacing w:line="240" w:lineRule="auto"/>
        <w:rPr>
          <w:sz w:val="20"/>
          <w:szCs w:val="20"/>
        </w:rPr>
      </w:pPr>
      <w:r w:rsidRPr="00071719">
        <w:rPr>
          <w:sz w:val="20"/>
          <w:szCs w:val="20"/>
        </w:rPr>
        <w:t xml:space="preserve">e) nad 34 rokov do 40 rokov je najmenej osem rokov, </w:t>
      </w:r>
    </w:p>
    <w:p w:rsidR="00071719" w:rsidRPr="00071719" w:rsidRDefault="00071719" w:rsidP="00071719">
      <w:pPr>
        <w:spacing w:line="240" w:lineRule="auto"/>
        <w:rPr>
          <w:sz w:val="20"/>
          <w:szCs w:val="20"/>
        </w:rPr>
      </w:pPr>
      <w:r w:rsidRPr="00071719">
        <w:rPr>
          <w:sz w:val="20"/>
          <w:szCs w:val="20"/>
        </w:rPr>
        <w:t xml:space="preserve">f) nad 40 rokov do 45 rokov je najmenej 10 rokov, </w:t>
      </w:r>
    </w:p>
    <w:p w:rsidR="00071719" w:rsidRPr="00071719" w:rsidRDefault="00071719" w:rsidP="00071719">
      <w:pPr>
        <w:spacing w:line="240" w:lineRule="auto"/>
        <w:rPr>
          <w:sz w:val="20"/>
          <w:szCs w:val="20"/>
        </w:rPr>
      </w:pPr>
      <w:r w:rsidRPr="00071719">
        <w:rPr>
          <w:sz w:val="20"/>
          <w:szCs w:val="20"/>
        </w:rPr>
        <w:t>g) nad 45 rokov je najmenej 15 rokov.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Počet rokov dôchodkového poistenia na vznik nároku na invalidný dôchodok sa zisťuje z obdobia pred vznikom invalidity.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73</w:t>
      </w:r>
    </w:p>
    <w:p w:rsidR="00071719" w:rsidRPr="00071719" w:rsidRDefault="00071719" w:rsidP="00071719">
      <w:pPr>
        <w:spacing w:line="240" w:lineRule="auto"/>
        <w:rPr>
          <w:sz w:val="20"/>
          <w:szCs w:val="20"/>
        </w:rPr>
      </w:pPr>
      <w:r w:rsidRPr="00071719">
        <w:rPr>
          <w:sz w:val="20"/>
          <w:szCs w:val="20"/>
        </w:rPr>
        <w:t>Určenie sumy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Osobný mzdový bod sa určuje na hodnotu 0, 67.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73a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Zrušený predpisom 555/2007 Z. z. s účinnosťou od 1.1.2008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PIATY DIEL</w:t>
      </w:r>
    </w:p>
    <w:p w:rsidR="00071719" w:rsidRPr="00071719" w:rsidRDefault="00071719" w:rsidP="00071719">
      <w:pPr>
        <w:spacing w:line="240" w:lineRule="auto"/>
        <w:rPr>
          <w:sz w:val="20"/>
          <w:szCs w:val="20"/>
        </w:rPr>
      </w:pPr>
      <w:r w:rsidRPr="00071719">
        <w:rPr>
          <w:sz w:val="20"/>
          <w:szCs w:val="20"/>
        </w:rPr>
        <w:t>VDOVSKÝ DÔCHODOK A VDOVECKÝ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74</w:t>
      </w:r>
    </w:p>
    <w:p w:rsidR="00071719" w:rsidRPr="00071719" w:rsidRDefault="00071719" w:rsidP="00071719">
      <w:pPr>
        <w:spacing w:line="240" w:lineRule="auto"/>
        <w:rPr>
          <w:sz w:val="20"/>
          <w:szCs w:val="20"/>
        </w:rPr>
      </w:pPr>
      <w:r w:rsidRPr="00071719">
        <w:rPr>
          <w:sz w:val="20"/>
          <w:szCs w:val="20"/>
        </w:rPr>
        <w:t>Podmienky nároku na vdovský dôchodok a nároku na vdovecký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Vdova má nárok na vdovský dôchodok po manželovi, ktorý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ku dňu smrti bol poberateľom starobného dôchodku, predčasného starobného dôchodku alebo invalidného dôchodku, </w:t>
      </w:r>
    </w:p>
    <w:p w:rsidR="00071719" w:rsidRPr="00071719" w:rsidRDefault="00071719" w:rsidP="00071719">
      <w:pPr>
        <w:spacing w:line="240" w:lineRule="auto"/>
        <w:rPr>
          <w:sz w:val="20"/>
          <w:szCs w:val="20"/>
        </w:rPr>
      </w:pPr>
      <w:r w:rsidRPr="00071719">
        <w:rPr>
          <w:sz w:val="20"/>
          <w:szCs w:val="20"/>
        </w:rPr>
        <w:t>b) ku dňu smrti splnil podmienky nároku na starobný dôchodok alebo získal počet rokov dôchodkového poistenia na nárok na invalidný dôchodok, alebo</w:t>
      </w:r>
    </w:p>
    <w:p w:rsidR="00071719" w:rsidRPr="00071719" w:rsidRDefault="00071719" w:rsidP="00071719">
      <w:pPr>
        <w:spacing w:line="240" w:lineRule="auto"/>
        <w:rPr>
          <w:sz w:val="20"/>
          <w:szCs w:val="20"/>
        </w:rPr>
      </w:pPr>
      <w:r w:rsidRPr="00071719">
        <w:rPr>
          <w:sz w:val="20"/>
          <w:szCs w:val="20"/>
        </w:rPr>
        <w:t>c) zomrel v dôsledku pracovného úrazu alebo choroby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Vdova má nárok na výplatu vdovského dôchodku počas jedného roka od smrti manžela.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 uplynutí obdobia uvedeného v odseku 2 má vdova nárok na výplatu vdovského dôchodku,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sa stará o nezaopatrené dieťa, </w:t>
      </w:r>
    </w:p>
    <w:p w:rsidR="00071719" w:rsidRPr="00071719" w:rsidRDefault="00071719" w:rsidP="00071719">
      <w:pPr>
        <w:spacing w:line="240" w:lineRule="auto"/>
        <w:rPr>
          <w:sz w:val="20"/>
          <w:szCs w:val="20"/>
        </w:rPr>
      </w:pPr>
      <w:r w:rsidRPr="00071719">
        <w:rPr>
          <w:sz w:val="20"/>
          <w:szCs w:val="20"/>
        </w:rPr>
        <w:t>b) je invalidná z dôvodu poklesu schopnosti vykonávať zárobkovú činnosť o viac ako 70 % alebo</w:t>
      </w:r>
    </w:p>
    <w:p w:rsidR="00071719" w:rsidRPr="00071719" w:rsidRDefault="00071719" w:rsidP="00071719">
      <w:pPr>
        <w:spacing w:line="240" w:lineRule="auto"/>
        <w:rPr>
          <w:sz w:val="20"/>
          <w:szCs w:val="20"/>
        </w:rPr>
      </w:pPr>
      <w:r w:rsidRPr="00071719">
        <w:rPr>
          <w:sz w:val="20"/>
          <w:szCs w:val="20"/>
        </w:rPr>
        <w:t xml:space="preserve">c) vychovala aspoň tri deti, </w:t>
      </w:r>
    </w:p>
    <w:p w:rsidR="00071719" w:rsidRPr="00071719" w:rsidRDefault="00071719" w:rsidP="00071719">
      <w:pPr>
        <w:spacing w:line="240" w:lineRule="auto"/>
        <w:rPr>
          <w:sz w:val="20"/>
          <w:szCs w:val="20"/>
        </w:rPr>
      </w:pPr>
      <w:r w:rsidRPr="00071719">
        <w:rPr>
          <w:sz w:val="20"/>
          <w:szCs w:val="20"/>
        </w:rPr>
        <w:t xml:space="preserve">d) dovŕšila vek 52 rokov a vychovala dve deti, </w:t>
      </w:r>
    </w:p>
    <w:p w:rsidR="00071719" w:rsidRPr="00071719" w:rsidRDefault="00071719" w:rsidP="00071719">
      <w:pPr>
        <w:spacing w:line="240" w:lineRule="auto"/>
        <w:rPr>
          <w:sz w:val="20"/>
          <w:szCs w:val="20"/>
        </w:rPr>
      </w:pPr>
      <w:r w:rsidRPr="00071719">
        <w:rPr>
          <w:sz w:val="20"/>
          <w:szCs w:val="20"/>
        </w:rPr>
        <w:t>e) dovŕšila dôchodkový vek.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Nárok na vdovský dôchodok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uzatvorením manželstva, </w:t>
      </w:r>
    </w:p>
    <w:p w:rsidR="00071719" w:rsidRPr="00071719" w:rsidRDefault="00071719" w:rsidP="00071719">
      <w:pPr>
        <w:spacing w:line="240" w:lineRule="auto"/>
        <w:rPr>
          <w:sz w:val="20"/>
          <w:szCs w:val="20"/>
        </w:rPr>
      </w:pPr>
      <w:r w:rsidRPr="00071719">
        <w:rPr>
          <w:sz w:val="20"/>
          <w:szCs w:val="20"/>
        </w:rPr>
        <w:lastRenderedPageBreak/>
        <w:t>b) dňom právoplatnosti rozhodnutia súdu, podľa ktorého vdova úmyselným trestným činom spôsobila smrť manžela.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Na nárok vdovca na vdovecký dôchodok po manželke platia odseky 1 až 5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75</w:t>
      </w:r>
    </w:p>
    <w:p w:rsidR="00071719" w:rsidRPr="00071719" w:rsidRDefault="00071719" w:rsidP="00071719">
      <w:pPr>
        <w:spacing w:line="240" w:lineRule="auto"/>
        <w:rPr>
          <w:sz w:val="20"/>
          <w:szCs w:val="20"/>
        </w:rPr>
      </w:pPr>
      <w:r w:rsidRPr="00071719">
        <w:rPr>
          <w:sz w:val="20"/>
          <w:szCs w:val="20"/>
        </w:rPr>
        <w:t>Suma vdovského dôchodku a vdoveckého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vdovského dôchodku je 60 % starobného dôchodku alebo invalidného dôchodku, na ktorý mal alebo by mal nárok zomretý manžel ku dňu smrti. Ak sú splnené podmienky nároku na dva dôchodky, vdovský dôchodok sa určí z vyššieho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vdovského dôchodku po poistencovi, ktorému bol priznaný predčasný starobný dôchodok, je 60 % predčasného starobného dôchodku, na ktorý mal nárok zomretý manžel ku dňu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určenie sumy vdoveckého dôchodku platia odseky 1 a 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ŠIESTY DIEL</w:t>
      </w:r>
    </w:p>
    <w:p w:rsidR="00071719" w:rsidRPr="00071719" w:rsidRDefault="00071719" w:rsidP="00071719">
      <w:pPr>
        <w:spacing w:line="240" w:lineRule="auto"/>
        <w:rPr>
          <w:sz w:val="20"/>
          <w:szCs w:val="20"/>
        </w:rPr>
      </w:pPr>
      <w:r w:rsidRPr="00071719">
        <w:rPr>
          <w:sz w:val="20"/>
          <w:szCs w:val="20"/>
        </w:rPr>
        <w:t>SIROTSKÝ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76</w:t>
      </w:r>
    </w:p>
    <w:p w:rsidR="00071719" w:rsidRPr="00071719" w:rsidRDefault="00071719" w:rsidP="00071719">
      <w:pPr>
        <w:spacing w:line="240" w:lineRule="auto"/>
        <w:rPr>
          <w:sz w:val="20"/>
          <w:szCs w:val="20"/>
        </w:rPr>
      </w:pPr>
      <w:r w:rsidRPr="00071719">
        <w:rPr>
          <w:sz w:val="20"/>
          <w:szCs w:val="20"/>
        </w:rPr>
        <w:t>Podmienky nároku na sirotský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sirotský dôchodok má nezaopatrené dieťa, ktorému zomrel rodič alebo osvojiteľ dieťaťa, ak rodič alebo osvojiteľ ku dňu smrti bol poberateľom starobného dôchodku, predčasného starobného dôchodku alebo invalidného dôchodku alebo ku dňu smrti získal počet rokov dôchodkového poistenia na nárok na invalidný dôchodok, alebo splnil podmienky nároku na starobný dôchodok, alebo zomrel v dôsledku pracovného úrazu alebo choroby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sirotský dôchodok nevzniká nezaopatrenému dieťaťu v pestúnskej starostlivosti po pestúnovi alebo po jeho manželovi.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Nárok na sirotský dôchodok zaniká dňom právoplatnosti rozhodnutia súdu, podľa ktorého nezaopatrené dieťa úmyselne spôsobilo smrť fyzickej osoby, po ktorej vznikol nárok na sirotský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Nárok na sirotský dôchodok zaniká vždy dovŕšením 26. roku veku dieťaťa.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77</w:t>
      </w:r>
    </w:p>
    <w:p w:rsidR="00071719" w:rsidRPr="00071719" w:rsidRDefault="00071719" w:rsidP="00071719">
      <w:pPr>
        <w:spacing w:line="240" w:lineRule="auto"/>
        <w:rPr>
          <w:sz w:val="20"/>
          <w:szCs w:val="20"/>
        </w:rPr>
      </w:pPr>
      <w:r w:rsidRPr="00071719">
        <w:rPr>
          <w:sz w:val="20"/>
          <w:szCs w:val="20"/>
        </w:rPr>
        <w:t>Suma sirotského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sirotského dôchodku je 40 % starobného dôchodku alebo invalidného dôchodku, na ktorý mal alebo by mal nárok rodič alebo osvojiteľ dieťaťa, ktorého smrťou vznikol nezaopatrenému dieťaťu nárok na sirotský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sirotského dôchodku po poistencovi, ktorému bol priznaný predčasný starobný dôchodok, je 40 % predčasného starobného dôchodku, na ktorý mal nárok zomretý rodič alebo osvojiteľ dieťaťa ku dňu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zomretý rodič alebo osvojiteľ dieťaťa splnil podmienky nároku na dva dôchodky, sirotský dôchodok sa určí z vyššieho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SIEDMY DIEL</w:t>
      </w:r>
    </w:p>
    <w:p w:rsidR="00071719" w:rsidRPr="00071719" w:rsidRDefault="00071719" w:rsidP="00071719">
      <w:pPr>
        <w:spacing w:line="240" w:lineRule="auto"/>
        <w:rPr>
          <w:sz w:val="20"/>
          <w:szCs w:val="20"/>
        </w:rPr>
      </w:pPr>
      <w:r w:rsidRPr="00071719">
        <w:rPr>
          <w:sz w:val="20"/>
          <w:szCs w:val="20"/>
        </w:rPr>
        <w:t>SPOLOČNÉ USTANOVENIA O DÔCHODKOVÝCH DÁVKACH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w:t>
      </w:r>
      <w:r w:rsidRPr="00071719">
        <w:rPr>
          <w:sz w:val="20"/>
          <w:szCs w:val="20"/>
        </w:rPr>
        <w:lastRenderedPageBreak/>
        <w:t>poistenie po fyzickej osobe uvedenej v prvej vete. Na účely určenia sumy starobného dôchodku alebo invalidného dôchodku zomretého poistenca sa poistné zaplatené podľa druhej vety považuje za zaplatené ku dňu jeho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na základe dodatočného daňového priznania alebo na základe dodatočného platobného výmeru vydaného správcom dane zmení vymeriavací základ samostatne zárobkovo činnej osoby, z ktorého už bola určená tejto osobe dôchodková dávka, zmena sumy dôchodkovej dávky sa vykoná od splátky dôchodkovej dávky splatnej po kalendárnom mesiaci, v ktorom poberateľ tejto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bol povinný predložiť výpis z dodatočného daňového priznania Sociálnej poisťovni alebo v ktorom nadobudol právoplatnosť dodatočný platobný výmer, </w:t>
      </w:r>
    </w:p>
    <w:p w:rsidR="00071719" w:rsidRPr="00071719" w:rsidRDefault="00071719" w:rsidP="00071719">
      <w:pPr>
        <w:spacing w:line="240" w:lineRule="auto"/>
        <w:rPr>
          <w:sz w:val="20"/>
          <w:szCs w:val="20"/>
        </w:rPr>
      </w:pPr>
      <w:r w:rsidRPr="00071719">
        <w:rPr>
          <w:sz w:val="20"/>
          <w:szCs w:val="20"/>
        </w:rPr>
        <w:t>b) doplatil poistné na dôchodkové poistenie, ak vymeriavací základ samostatne zárobkovo činnej osoby zistený na základe dodatočného daňového priznania alebo na základe dodatočného platobného výmeru je vyšší ako vymeriavací základ samostatne zárobkovo činnej osoby, z ktorého bola povinná platiť poistné na dôchodkové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78a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účely určenia sumy starobného dôchodku, predčasného starobného dôchodku alebo invalidného dôchodku zomretého poistenca sa poistné zaplatené dodatočne podľa § 142 ods. 3 považuje za zaplatené ku dňu jeho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Zrušený predpisom 310/2006 Z. z. s účinnosťou od 1.8.2006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79a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Suma starobného dôchodku a predčasného starobného dôchodku poistenca, ktorý poberá alebo poberal invalidný dôchodok, sa nesmie určiť z nižšieho priemerného osobného mzdového bodu, než z ktorého sa určila suma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Starobný dôchodok, predčasný starobný dôchodok a invalidný dôchodok sa nevypláca počas obdobia, v ktorom z dôvodu dočasnej pracovnej neschopnosti má poistenec nárok na náhradu príjmu pri dočasnej pracovnej neschopnosti zamestnanca podľa osobitného predpisu51) alebo nemocenské, ak dočasná pracovná neschopnosť vznikla pred priznaním starobného dôchodku, predčasného starobného dôchodku alebo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81</w:t>
      </w:r>
    </w:p>
    <w:p w:rsidR="00071719" w:rsidRPr="00071719" w:rsidRDefault="00071719" w:rsidP="00071719">
      <w:pPr>
        <w:spacing w:line="240" w:lineRule="auto"/>
        <w:rPr>
          <w:sz w:val="20"/>
          <w:szCs w:val="20"/>
        </w:rPr>
      </w:pPr>
      <w:r w:rsidRPr="00071719">
        <w:rPr>
          <w:sz w:val="20"/>
          <w:szCs w:val="20"/>
        </w:rPr>
        <w:t>Súbeh nárokov na výplatu dôchodkových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pre súbeh ich nárokov zaniká nárok na dôchodkovú dávku, ktorá sa nevypláca. Ak poistenec splnil podmienky nároku na invalidný dôchodok podľa § 70 ods. 1 a 2 alebo podľa § 70 ods. 1 a poberá invalidný dôchodok podľa § 266, vypláca sa invalidný dôchodok, ktorého suma je vyššia; druhá veta a tretia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priznaním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 82.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 116 ods. 8.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nepresiahli sumu uvedenú v prvej vete vrátane zvýšenia, ktoré by k nej patrili podľa § 82 ku dňu, v ktorom sa sumy dôchodkových dávok úmerne upravujú.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82</w:t>
      </w:r>
    </w:p>
    <w:p w:rsidR="00071719" w:rsidRPr="00071719" w:rsidRDefault="00071719" w:rsidP="00071719">
      <w:pPr>
        <w:spacing w:line="240" w:lineRule="auto"/>
        <w:rPr>
          <w:sz w:val="20"/>
          <w:szCs w:val="20"/>
        </w:rPr>
      </w:pPr>
      <w:r w:rsidRPr="00071719">
        <w:rPr>
          <w:sz w:val="20"/>
          <w:szCs w:val="20"/>
        </w:rPr>
        <w:t>Zvyšovanie dôchodkových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Dôchodkové dávky vyplácané k 1. januáru príslušného kalendárneho roka a dôchodkové dávky priznané od 1. januára do 31. decembra príslušného kalendárneho roka sa zvyšujú v závislosti od priemerného medziročného rastu spotrebiteľských cien a od medziročného rastu priemernej mzdy v hospodárstve Slovenskej republiky vykázaných štatistickým úradom za prvý polrok kalendárneho roka, ktorý predchádza príslušnému kalendárnemu roku. Príslušný kalendárny rok je rok, v ktorom sa zvýšenie dôchodkových dávok vykonáva,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Dôchodkové dávky sa zvyšujú od 1. januára príslušného kalendárneho roka o percento určené ako súčet jednej polovice percenta medziročného rastu spotrebiteľských cien a jednej polovice percenta medziročného rastu priemernej mzdy v hospodárstve Slovenskej republiky zistených podľa odseku 1. Percento zvýšenia dôchodkovej dávky sa ustanoví opatrením, ktoré vydá ministerstvo podľa údajov štatistického úradu a vyhlási jeho úplné znenie uverejnením v Zbierke zákonov najneskôr do 31. októbra kalendárneho roka, ktorý predchádza príslušnému kalendárnemu roku. Dôchodkové dávky, ktoré sú priznané od 1. januára do 31. decembra príslušného kalendárneho roka, sa zvyšujú odo dňa ich priznania.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zvýšenie dôchodkovej dávky je rozhodujúca mesačná suma dôchodkovej dávky vyplácaná ku dňu, od ktorého sa zvyšuje.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Starobný dôchodok, predčasný starobný dôchodok a invalidný dôchodok, ktorý sa v príslušnom kalendárnom roku nevypláca z dôvodu poskytovania náhrady príjmu pri dočasnej pracovnej neschopnosti zamestnanca podľa osobitného predpisu51) alebo nemocenského, na ktoré vznikol nárok pred priznaním starobného dôchodku, predčasného starobného dôchodku alebo invalidného dôchodku, sa zvýši za príslušný kalendárny rok, v ktorom sa z uvedeného dôvodu nevyplácal. Toto zvýšenie patrí od vzniku nároku na výplatu týchto dôchodkov.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 Dôchodková dávka, ktorá sa v príslušnom kalendárnom roku nevyplácala z dôvodu zániku nároku na jej výplatu, sa zvýši pri opätovnom vzniku nároku na jej výplatu za každý príslušný kalendárny rok, v ktorom sa </w:t>
      </w:r>
      <w:r w:rsidRPr="00071719">
        <w:rPr>
          <w:sz w:val="20"/>
          <w:szCs w:val="20"/>
        </w:rPr>
        <w:lastRenderedPageBreak/>
        <w:t>dôchodková dávka nevyplácala. Tieto zvýšenia patria od opätovného vzniku nároku na výplatu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je dôchodková dávka upravená z dôvodu súbehu s iným dôchodkom, určí sa zvýšenie z mesačnej sumy vyplácanej dôchodkovej dávky. Pri prvej zmene sumy vyplácanej dôchodkovej dávky, ktorá súvisí s dôvodom zníženia dôchodkovej dávky, sa určí zvýšenie z mesačnej sumy dôchodkovej dávky vyplácanej odo dňa tejto zmeny.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Pri súbehu nárokov na viac dôchodkových dávok zvyšuje sa každá z týchto dôchodkových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Vdovský dôchodok, vdovecký dôchodok a sirotský dôchodok sa v príslušnom kalendárnom roku nezvyšuje, ak bol vymeraný zo starobného dôchodku, predčasného starobného dôchodku alebo invalidného dôchodku zvýšeného v príslušnom kalendárnom 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Zvýšenie dôchodkových dávok sa zlučuje s dôchodkovou dávkou, pri ktorej toto zvýšenie 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82a</w:t>
      </w:r>
    </w:p>
    <w:p w:rsidR="00071719" w:rsidRPr="00071719" w:rsidRDefault="00071719" w:rsidP="00071719">
      <w:pPr>
        <w:spacing w:line="240" w:lineRule="auto"/>
        <w:rPr>
          <w:sz w:val="20"/>
          <w:szCs w:val="20"/>
        </w:rPr>
      </w:pPr>
      <w:r w:rsidRPr="00071719">
        <w:rPr>
          <w:sz w:val="20"/>
          <w:szCs w:val="20"/>
        </w:rPr>
        <w:t xml:space="preserve">Prevod dôchodkových práv vo vzťahu </w:t>
      </w:r>
    </w:p>
    <w:p w:rsidR="00071719" w:rsidRPr="00071719" w:rsidRDefault="00071719" w:rsidP="00071719">
      <w:pPr>
        <w:spacing w:line="240" w:lineRule="auto"/>
        <w:rPr>
          <w:sz w:val="20"/>
          <w:szCs w:val="20"/>
        </w:rPr>
      </w:pPr>
      <w:r w:rsidRPr="00071719">
        <w:rPr>
          <w:sz w:val="20"/>
          <w:szCs w:val="20"/>
        </w:rPr>
        <w:t>k dôchodkovému systému Európskej únie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ktorý sa stal úradníkom alebo iným zamestnancom inštitúcie alebo orgánu Európskej únie56a) (ďalej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Prevod dôchodkových práv podľa odseku 1 sa vykoná na základe žiadosti a súhlasu úradníka s prevodom dôchodkových práv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ŠTVRTÁ HLAVA</w:t>
      </w:r>
    </w:p>
    <w:p w:rsidR="00071719" w:rsidRPr="00071719" w:rsidRDefault="00071719" w:rsidP="00071719">
      <w:pPr>
        <w:spacing w:line="240" w:lineRule="auto"/>
        <w:rPr>
          <w:sz w:val="20"/>
          <w:szCs w:val="20"/>
        </w:rPr>
      </w:pPr>
      <w:r w:rsidRPr="00071719">
        <w:rPr>
          <w:sz w:val="20"/>
          <w:szCs w:val="20"/>
        </w:rPr>
        <w:t>ÚRAZOVÉ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VYMEDZENIE POJMOV NA ÚČELY ÚRAZOVÝCH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83</w:t>
      </w:r>
    </w:p>
    <w:p w:rsidR="00071719" w:rsidRPr="00071719" w:rsidRDefault="00071719" w:rsidP="00071719">
      <w:pPr>
        <w:spacing w:line="240" w:lineRule="auto"/>
        <w:rPr>
          <w:sz w:val="20"/>
          <w:szCs w:val="20"/>
        </w:rPr>
      </w:pPr>
      <w:r w:rsidRPr="00071719">
        <w:rPr>
          <w:sz w:val="20"/>
          <w:szCs w:val="20"/>
        </w:rPr>
        <w:t>Poškodený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Poškodený na účely poskytovania úrazových dávok je zamestnanec, okrem sudcu a prokurátora a fyzická osoba uvedená v § 17 ods. 2, ak utrpeli pracovný úraz alebo sa u nich zistila choroba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84</w:t>
      </w:r>
    </w:p>
    <w:p w:rsidR="00071719" w:rsidRPr="00071719" w:rsidRDefault="00071719" w:rsidP="00071719">
      <w:pPr>
        <w:spacing w:line="240" w:lineRule="auto"/>
        <w:rPr>
          <w:sz w:val="20"/>
          <w:szCs w:val="20"/>
        </w:rPr>
      </w:pPr>
      <w:r w:rsidRPr="00071719">
        <w:rPr>
          <w:sz w:val="20"/>
          <w:szCs w:val="20"/>
        </w:rPr>
        <w:t>Denný vymeriavací základ na určenie sumy úrazových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Denný vymeriavací základ zamestnanca na určenie sumy úrazových dávok uvedených v § 13 ods. 3 písm. a) až e) a na určenie sumy rehabilitačného a rekvalifikačného je podiel súčtu vymeriavacích základov zamestnanca neobmedzených podľa § 138 ods. 10 dosiahnutých v rozhodujúcom období a počtu kalendárnych dní rozhodujúceho obdobia, ak tento zákon neustanovuje inak. Denný vymeriavací základ zamestnanca sa zaokrúhľuje na štyri desatinné miesta nahor. Na určenie rozhodujúceho obdobia platí § 54 ods. 1, 2, 5 a 6 rovnako. Skutočnosť rozhodujúca na určenie rozhodujúceho obdobia je deň utrpenia pracovného úrazu alebo deň, od ktorého sa zistila choroba z povolania,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Denný vymeriavací základ fyzickej osoby uvedenej v § 17 ods. 2, ktorá nemá príjem z činnosti zamestnanca, je jedna tridsatina vymeriavacieho základu uvedeného v § 138 ods. 9, ktorý platí k prvému dňu kalendárneho mesiaca, v ktorom vznikol nárok na úrazovú dávku. Denný vymeriavací základ zamestnanca uvedeného v § 4 ods. 2 je odmena pripadajúca na jeden deň vykonávania práce na základe dohôd o prácach vykonávaných mimo pracovného pomeru.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ÚRAZOVÝ PRÍPLATOK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85</w:t>
      </w:r>
    </w:p>
    <w:p w:rsidR="00071719" w:rsidRPr="00071719" w:rsidRDefault="00071719" w:rsidP="00071719">
      <w:pPr>
        <w:spacing w:line="240" w:lineRule="auto"/>
        <w:rPr>
          <w:sz w:val="20"/>
          <w:szCs w:val="20"/>
        </w:rPr>
      </w:pPr>
      <w:r w:rsidRPr="00071719">
        <w:rPr>
          <w:sz w:val="20"/>
          <w:szCs w:val="20"/>
        </w:rPr>
        <w:t>Podmienky nároku na úrazový príplatok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Zamestnanec okrem sudcu, prokurátora a zamestnanca uvedeného v § 4 ods. 2,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predpisu51) alebo nárok na výplatu nemocenského z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86</w:t>
      </w:r>
    </w:p>
    <w:p w:rsidR="00071719" w:rsidRPr="00071719" w:rsidRDefault="00071719" w:rsidP="00071719">
      <w:pPr>
        <w:spacing w:line="240" w:lineRule="auto"/>
        <w:rPr>
          <w:sz w:val="20"/>
          <w:szCs w:val="20"/>
        </w:rPr>
      </w:pPr>
      <w:r w:rsidRPr="00071719">
        <w:rPr>
          <w:sz w:val="20"/>
          <w:szCs w:val="20"/>
        </w:rPr>
        <w:t>Poskytovanie úrazového príplatku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Úrazový príplatok sa poskytuje za dni.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87</w:t>
      </w:r>
    </w:p>
    <w:p w:rsidR="00071719" w:rsidRPr="00071719" w:rsidRDefault="00071719" w:rsidP="00071719">
      <w:pPr>
        <w:spacing w:line="240" w:lineRule="auto"/>
        <w:rPr>
          <w:sz w:val="20"/>
          <w:szCs w:val="20"/>
        </w:rPr>
      </w:pPr>
      <w:r w:rsidRPr="00071719">
        <w:rPr>
          <w:sz w:val="20"/>
          <w:szCs w:val="20"/>
        </w:rPr>
        <w:t>Suma úrazového príplatku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Suma úrazového príplatku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55 % denného vymeriavacieho základu určeného podľa § 84 od prvého dňa dočasnej pracovnej neschopnosti vzniknutej v dôsledku pracovného úrazu alebo choroby z povolania do tretieho dňa tejto dočasnej pracovnej neschopnosti, </w:t>
      </w:r>
    </w:p>
    <w:p w:rsidR="00071719" w:rsidRPr="00071719" w:rsidRDefault="00071719" w:rsidP="00071719">
      <w:pPr>
        <w:spacing w:line="240" w:lineRule="auto"/>
        <w:rPr>
          <w:sz w:val="20"/>
          <w:szCs w:val="20"/>
        </w:rPr>
      </w:pPr>
      <w:r w:rsidRPr="00071719">
        <w:rPr>
          <w:sz w:val="20"/>
          <w:szCs w:val="20"/>
        </w:rPr>
        <w:t>b) 25 % denného vymeriavacieho základu určeného podľa § 84 od štvrtého dňa dočasnej pracovnej neschopnosti vzniknutej v dôsledku pracovného úrazu alebo choroby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TRETÍ DIEL</w:t>
      </w:r>
    </w:p>
    <w:p w:rsidR="00071719" w:rsidRPr="00071719" w:rsidRDefault="00071719" w:rsidP="00071719">
      <w:pPr>
        <w:spacing w:line="240" w:lineRule="auto"/>
        <w:rPr>
          <w:sz w:val="20"/>
          <w:szCs w:val="20"/>
        </w:rPr>
      </w:pPr>
      <w:r w:rsidRPr="00071719">
        <w:rPr>
          <w:sz w:val="20"/>
          <w:szCs w:val="20"/>
        </w:rPr>
        <w:t>ÚRAZOVÁ RENTA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88</w:t>
      </w:r>
    </w:p>
    <w:p w:rsidR="00071719" w:rsidRPr="00071719" w:rsidRDefault="00071719" w:rsidP="00071719">
      <w:pPr>
        <w:spacing w:line="240" w:lineRule="auto"/>
        <w:rPr>
          <w:sz w:val="20"/>
          <w:szCs w:val="20"/>
        </w:rPr>
      </w:pPr>
      <w:r w:rsidRPr="00071719">
        <w:rPr>
          <w:sz w:val="20"/>
          <w:szCs w:val="20"/>
        </w:rPr>
        <w:t>Podmienky nároku na úrazovú rentu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Poškodený má nárok na úrazovú rentu, ak v dôsledku pracovného úrazu alebo choroby z povolania má viac ako 40-percentný pokles schopnosti vykonávať doterajšiu činnosť zamestnanca alebo činnosť osoby uvedenej v § 17 ods. 2 (ďalej len "pokles pracovnej schopnosti") a nedovŕšil dôchodkový vek alebo mu nebol priznaný predčasný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Poškodený nemá nárok na úrazovú rentu v období, počas ktorého má nárok na úrazový príplatok, a v období, počas ktorého má nárok na rehabilitačné alebo rekvalifikačné. Poškodený nemá nárok na úrazovú rentu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Pokles pracovnej schopnosti sa posudzuje na účely odseku 1 v súvislosti s plnením pracovných úloh uvedených v § 8 ods. 4 alebo s činnosťami uvedenými v § 17 ods. 2,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89</w:t>
      </w:r>
    </w:p>
    <w:p w:rsidR="00071719" w:rsidRPr="00071719" w:rsidRDefault="00071719" w:rsidP="00071719">
      <w:pPr>
        <w:spacing w:line="240" w:lineRule="auto"/>
        <w:rPr>
          <w:sz w:val="20"/>
          <w:szCs w:val="20"/>
        </w:rPr>
      </w:pPr>
      <w:r w:rsidRPr="00071719">
        <w:rPr>
          <w:sz w:val="20"/>
          <w:szCs w:val="20"/>
        </w:rPr>
        <w:t>Určenie sumy úrazovej renty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úrazovej renty sa určí ako súčin 30, 4167-násobku sumy zodpovedajúcej 80 % denného vymeriavacieho základu poškodeného a koeficientu určeného ako podiel čísla zodpovedajúceho percentuálnemu poklesu pracovnej schopnosti a čísla 100.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poškodenému vypláca invalidný dôchodok, zníži sa suma úrazovej renty určená podľa odseku 1 o sumu tohto dôchodku. Úrazová renta sa vypláca v sume zníženej podľa prvej vety aj vtedy, ak zanikol nárok na výplatu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sú súčasne splnené podmienky nároku na výplatu viacerých úrazových rent z dôvodu viacerých pracovných úrazov alebo chorôb z povolania, vypláca sa iba jedna úrazová renta, a to tá, ktorej suma je vyššia alebo najvyššia. Na výplatu úrazovej renty platí § 81 ods. 1 druhá veta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Na zvyšovanie úrazovej renty platí § 82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89a</w:t>
      </w:r>
    </w:p>
    <w:p w:rsidR="00071719" w:rsidRPr="00071719" w:rsidRDefault="00071719" w:rsidP="00071719">
      <w:pPr>
        <w:spacing w:line="240" w:lineRule="auto"/>
        <w:rPr>
          <w:sz w:val="20"/>
          <w:szCs w:val="20"/>
        </w:rPr>
      </w:pPr>
      <w:r w:rsidRPr="00071719">
        <w:rPr>
          <w:sz w:val="20"/>
          <w:szCs w:val="20"/>
        </w:rPr>
        <w:t>Zánik nároku na úrazovú rentu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Nárok na úrazovú rentu zaniká dňom dovŕšenia dôchodkového veku alebo dňom priznania predčasného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ŠTVRTÝ DIEL</w:t>
      </w:r>
    </w:p>
    <w:p w:rsidR="00071719" w:rsidRPr="00071719" w:rsidRDefault="00071719" w:rsidP="00071719">
      <w:pPr>
        <w:spacing w:line="240" w:lineRule="auto"/>
        <w:rPr>
          <w:sz w:val="20"/>
          <w:szCs w:val="20"/>
        </w:rPr>
      </w:pPr>
      <w:r w:rsidRPr="00071719">
        <w:rPr>
          <w:sz w:val="20"/>
          <w:szCs w:val="20"/>
        </w:rPr>
        <w:t>JEDNORAZOVÉ VYROVNANIE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90</w:t>
      </w:r>
    </w:p>
    <w:p w:rsidR="00071719" w:rsidRPr="00071719" w:rsidRDefault="00071719" w:rsidP="00071719">
      <w:pPr>
        <w:spacing w:line="240" w:lineRule="auto"/>
        <w:rPr>
          <w:sz w:val="20"/>
          <w:szCs w:val="20"/>
        </w:rPr>
      </w:pPr>
      <w:r w:rsidRPr="00071719">
        <w:rPr>
          <w:sz w:val="20"/>
          <w:szCs w:val="20"/>
        </w:rPr>
        <w:t>Podmienky nároku na jednorazové vyrovnanie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Poškodený má nárok na jednorazové vyrovnanie,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dôsledku pracovného úrazu alebo choroby z povolania má pokles pracovnej schopnosti najmenej 10 % a najviac 40 %, </w:t>
      </w:r>
    </w:p>
    <w:p w:rsidR="00071719" w:rsidRPr="00071719" w:rsidRDefault="00071719" w:rsidP="00071719">
      <w:pPr>
        <w:spacing w:line="240" w:lineRule="auto"/>
        <w:rPr>
          <w:sz w:val="20"/>
          <w:szCs w:val="20"/>
        </w:rPr>
      </w:pPr>
      <w:r w:rsidRPr="00071719">
        <w:rPr>
          <w:sz w:val="20"/>
          <w:szCs w:val="20"/>
        </w:rPr>
        <w:t>b) mu zanikol nárok na úrazovú rentu z dôvodu dovŕšenia dôchodkového veku, nemá nárok na starobný dôchodok a má pokles pracovnej schopnosti najmenej 10 %, alebo</w:t>
      </w:r>
    </w:p>
    <w:p w:rsidR="00071719" w:rsidRPr="00071719" w:rsidRDefault="00071719" w:rsidP="00071719">
      <w:pPr>
        <w:spacing w:line="240" w:lineRule="auto"/>
        <w:rPr>
          <w:sz w:val="20"/>
          <w:szCs w:val="20"/>
        </w:rPr>
      </w:pPr>
      <w:r w:rsidRPr="00071719">
        <w:rPr>
          <w:sz w:val="20"/>
          <w:szCs w:val="20"/>
        </w:rPr>
        <w:t>c) mu nevznikol nárok na úrazovú rentu z dôvodu priznania predčasného starobného dôchodku alebo z dôvodu dovŕšenia dôchodkového veku a má pokles pracovnej schopnosti najmenej 10 %.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91</w:t>
      </w:r>
    </w:p>
    <w:p w:rsidR="00071719" w:rsidRPr="00071719" w:rsidRDefault="00071719" w:rsidP="00071719">
      <w:pPr>
        <w:spacing w:line="240" w:lineRule="auto"/>
        <w:rPr>
          <w:sz w:val="20"/>
          <w:szCs w:val="20"/>
        </w:rPr>
      </w:pPr>
      <w:r w:rsidRPr="00071719">
        <w:rPr>
          <w:sz w:val="20"/>
          <w:szCs w:val="20"/>
        </w:rPr>
        <w:t>Určenie sumy jednorazového vyrovnania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Suma jednorazového vyrovnania sa určí ako súčin 365-násobku denného vymeriavacieho základu a koeficientu určeného ako podiel čísla zodpovedajúceho percentuálnemu poklesu pracovnej schopnosti a čísla 100.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PIATY DIEL</w:t>
      </w:r>
    </w:p>
    <w:p w:rsidR="00071719" w:rsidRPr="00071719" w:rsidRDefault="00071719" w:rsidP="00071719">
      <w:pPr>
        <w:spacing w:line="240" w:lineRule="auto"/>
        <w:rPr>
          <w:sz w:val="20"/>
          <w:szCs w:val="20"/>
        </w:rPr>
      </w:pPr>
      <w:r w:rsidRPr="00071719">
        <w:rPr>
          <w:sz w:val="20"/>
          <w:szCs w:val="20"/>
        </w:rPr>
        <w:t>POZOSTALOSTNÁ ÚRAZOVÁ RENTA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92</w:t>
      </w:r>
    </w:p>
    <w:p w:rsidR="00071719" w:rsidRPr="00071719" w:rsidRDefault="00071719" w:rsidP="00071719">
      <w:pPr>
        <w:spacing w:line="240" w:lineRule="auto"/>
        <w:rPr>
          <w:sz w:val="20"/>
          <w:szCs w:val="20"/>
        </w:rPr>
      </w:pPr>
      <w:r w:rsidRPr="00071719">
        <w:rPr>
          <w:sz w:val="20"/>
          <w:szCs w:val="20"/>
        </w:rPr>
        <w:lastRenderedPageBreak/>
        <w:t>Podmienky nároku na pozostalostnú úrazovú rentu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Pozostalostná úrazová renta sa vypláca v období, počas ktorého mala trvať vyživovacia povinnosť uvedená v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Nárok na pozostalostnú úrazovú rentu nevzniká fyzickej osobe, ktorej z dôvodu smrti poškodeného vznikol nárok na jednorazové odškodnenie.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Nárok na pozostalostnú úrazovú rentu zaniká dňom, v ktorom by poškodený dovŕšil dôchodkový vek.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93</w:t>
      </w:r>
    </w:p>
    <w:p w:rsidR="00071719" w:rsidRPr="00071719" w:rsidRDefault="00071719" w:rsidP="00071719">
      <w:pPr>
        <w:spacing w:line="240" w:lineRule="auto"/>
        <w:rPr>
          <w:sz w:val="20"/>
          <w:szCs w:val="20"/>
        </w:rPr>
      </w:pPr>
      <w:r w:rsidRPr="00071719">
        <w:rPr>
          <w:sz w:val="20"/>
          <w:szCs w:val="20"/>
        </w:rPr>
        <w:t>Suma pozostalostnej úrazovej renty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Mesačná suma pozostalostnej úrazovej renty sa určí vo výške výživného alebo príspevku na výživu, ktoré bol poškodený povinný platiť ku dňu svojej smrti.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zvyšovanie pozostalostnej úrazovej renty platí § 82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ŠIESTY DIEL</w:t>
      </w:r>
    </w:p>
    <w:p w:rsidR="00071719" w:rsidRPr="00071719" w:rsidRDefault="00071719" w:rsidP="00071719">
      <w:pPr>
        <w:spacing w:line="240" w:lineRule="auto"/>
        <w:rPr>
          <w:sz w:val="20"/>
          <w:szCs w:val="20"/>
        </w:rPr>
      </w:pPr>
      <w:r w:rsidRPr="00071719">
        <w:rPr>
          <w:sz w:val="20"/>
          <w:szCs w:val="20"/>
        </w:rPr>
        <w:t>JEDNORAZOVÉ ODŠKODNENIE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Manžel, manželka a nezaopatrené dieťa poškodeného, ktorý zomrel v dôsledku pracovného úrazu alebo choroby z povolania, majú nárok na jednorazové odškodnenie.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jednorazového odškodnenia manžela alebo manželky je 730-násobok denného vymeriavacieho základu, najviac 46 485, 40 eura.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Suma jednorazového odškodnenia na každé nezaopatrené dieťa uvedené v odseku 1 je polovica sumy jednorazového odškodnenia manžela alebo manželky poškodeného. Úhrn súm jednorazového odškodnenia nezaopatrených detí nesmie presiahnuť 46 485, 40 eura. Ak úhrn jednorazových odškodnení presiahne túto sumu, znížia sa sumy jednorazových odškodnení nezaopatrených detí pomerne tak, aby ich úhrn bol najviac 46 485, 40 eura.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Sumy uvedené v odsekoch 2 a 3 platné k 31. decembru kalendárneho roka sa zvyšujú vždy od 1. januára nasledujúceho kalendárneho roka o percento zvýšenia dôchodkovej dávky podľa § 82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SIEDMY DIEL</w:t>
      </w:r>
    </w:p>
    <w:p w:rsidR="00071719" w:rsidRPr="00071719" w:rsidRDefault="00071719" w:rsidP="00071719">
      <w:pPr>
        <w:spacing w:line="240" w:lineRule="auto"/>
        <w:rPr>
          <w:sz w:val="20"/>
          <w:szCs w:val="20"/>
        </w:rPr>
      </w:pPr>
      <w:r w:rsidRPr="00071719">
        <w:rPr>
          <w:sz w:val="20"/>
          <w:szCs w:val="20"/>
        </w:rPr>
        <w:t>PRACOVNÁ REHABILITÁCIA A REHABILITAČNÉ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95</w:t>
      </w:r>
    </w:p>
    <w:p w:rsidR="00071719" w:rsidRPr="00071719" w:rsidRDefault="00071719" w:rsidP="00071719">
      <w:pPr>
        <w:spacing w:line="240" w:lineRule="auto"/>
        <w:rPr>
          <w:sz w:val="20"/>
          <w:szCs w:val="20"/>
        </w:rPr>
      </w:pPr>
      <w:r w:rsidRPr="00071719">
        <w:rPr>
          <w:sz w:val="20"/>
          <w:szCs w:val="20"/>
        </w:rPr>
        <w:t>Pracovná rehabilitácia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Pracovná rehabilitácia sa neposkytuje, ak poškodený je poberateľ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Pracovná rehabilitácia je výcvik potrebný na získanie pracovnej schopnosti na výkon doterajšej činnosti poškodeného alebo inej vhodnej činnosti poškodeného. Iná vhodná činnosť poškodeného je činnosť zamestnanca alebo činnosť fyzickej osoby uvedenej v § 17 ods. 2 zodpovedajúca zdravotnej spôsobilosti na prácu s prihliadnutím na vek, pracovné schopnosti a na kvalifikáciu.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Pracovnú rehabilitáciu zabezpečuje Sociálna poisťovňa u zamestnávateľa, v zdravotníckom zariadení podľa osobitného predpisu58) 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w:t>
      </w:r>
      <w:r w:rsidRPr="00071719">
        <w:rPr>
          <w:sz w:val="20"/>
          <w:szCs w:val="20"/>
        </w:rPr>
        <w:lastRenderedPageBreak/>
        <w:t>Náklady spojené s pracovnou rehabilitáciou uhrádza Sociálna poisťovňa; ich súčasťou sú aj výdavky na stravovanie, ubytovanie a cestovné výdavky podľa osobitného predpisu.59)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Pracovnú rehabilitáciu možno prerušiť z vážnych dôvodov poškodeného na základe jeho písomnej žiadosti. Obdobie prerušenia pracovnej rehabilitácie sa nezapočítava do obdobia podľa odseku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96</w:t>
      </w:r>
    </w:p>
    <w:p w:rsidR="00071719" w:rsidRPr="00071719" w:rsidRDefault="00071719" w:rsidP="00071719">
      <w:pPr>
        <w:spacing w:line="240" w:lineRule="auto"/>
        <w:rPr>
          <w:sz w:val="20"/>
          <w:szCs w:val="20"/>
        </w:rPr>
      </w:pPr>
      <w:r w:rsidRPr="00071719">
        <w:rPr>
          <w:sz w:val="20"/>
          <w:szCs w:val="20"/>
        </w:rPr>
        <w:t>Rehabilitačné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Poškodený, ktorému sa poskytuje pracovná rehabilitácia, má nárok na rehabilitačné.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Rehabilitačné sa poskytuje za dni trvania pracovnej rehabilitácie okrem dní,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ktorých sa poškodený nezúčastnil pracovnej rehabilitácie bez vážneho dôvodu uznaného Sociálnou poisťovňou alebo v ktorých maril priebeh pracovnej rehabilitácie, </w:t>
      </w:r>
    </w:p>
    <w:p w:rsidR="00071719" w:rsidRPr="00071719" w:rsidRDefault="00071719" w:rsidP="00071719">
      <w:pPr>
        <w:spacing w:line="240" w:lineRule="auto"/>
        <w:rPr>
          <w:sz w:val="20"/>
          <w:szCs w:val="20"/>
        </w:rPr>
      </w:pPr>
      <w:r w:rsidRPr="00071719">
        <w:rPr>
          <w:sz w:val="20"/>
          <w:szCs w:val="20"/>
        </w:rPr>
        <w:t>b) za ktoré mal poškodený nárok na náhradu príjmu pri dočasnej pracovnej neschopnosti zamestnanca podľa osobitného predpisu51) alebo nárok na nemocenské a úrazový príplatok, alebo</w:t>
      </w:r>
    </w:p>
    <w:p w:rsidR="00071719" w:rsidRPr="00071719" w:rsidRDefault="00071719" w:rsidP="00071719">
      <w:pPr>
        <w:spacing w:line="240" w:lineRule="auto"/>
        <w:rPr>
          <w:sz w:val="20"/>
          <w:szCs w:val="20"/>
        </w:rPr>
      </w:pPr>
      <w:r w:rsidRPr="00071719">
        <w:rPr>
          <w:sz w:val="20"/>
          <w:szCs w:val="20"/>
        </w:rPr>
        <w:t>c) počas ktorých bola pracovná rehabilitácia prerušená.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Suma rehabilitačného je 80 % denného vymeriavacieho základu poškodeného.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ÔSMY DIEL</w:t>
      </w:r>
    </w:p>
    <w:p w:rsidR="00071719" w:rsidRPr="00071719" w:rsidRDefault="00071719" w:rsidP="00071719">
      <w:pPr>
        <w:spacing w:line="240" w:lineRule="auto"/>
        <w:rPr>
          <w:sz w:val="20"/>
          <w:szCs w:val="20"/>
        </w:rPr>
      </w:pPr>
      <w:r w:rsidRPr="00071719">
        <w:rPr>
          <w:sz w:val="20"/>
          <w:szCs w:val="20"/>
        </w:rPr>
        <w:t>REKVALIFIKÁCIA A REKVALIFIKAČNÉ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97</w:t>
      </w:r>
    </w:p>
    <w:p w:rsidR="00071719" w:rsidRPr="00071719" w:rsidRDefault="00071719" w:rsidP="00071719">
      <w:pPr>
        <w:spacing w:line="240" w:lineRule="auto"/>
        <w:rPr>
          <w:sz w:val="20"/>
          <w:szCs w:val="20"/>
        </w:rPr>
      </w:pPr>
      <w:r w:rsidRPr="00071719">
        <w:rPr>
          <w:sz w:val="20"/>
          <w:szCs w:val="20"/>
        </w:rPr>
        <w:t>Rekvalifikácia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Rekvalifikácia môže byť poskytnutá poškodenému, ktorý v dôsledku pracovného úrazu alebo choroby z povolania má pokles pracovnej schopnosti, ak podľa posudku posudkového lekára možno predpokladať opätovné zaradenie poškodeného do pracovného procesu.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Rekvalifikácia je zmena doterajšej kvalifikácie poškodeného, ktorú treba zabezpečiť získaním nových znalostí a zručností, teoretickou alebo praktickou prípravou umožňujúcou jeho pracovné uplatnenie v inej vhodnej činnosti poškodeného; § 95 ods. 3 druhá veta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Rekvalifikáciu zabezpečuje Sociálna poisťovňa vo vzdelávacom zariadení na výkon rekvalifikácie, ktoré spĺňa podmienky podľa osobitného predpisu.60) Na zabezpečenie jej vykonávania uzatvára Sociálna poisťovňa s týmto zariadením písomnú dohodu, ktorá obsahuje najmä zameranie, rozsah a sumu nákladov spojených s poskytovaním rekvalifikácie; § 95 ods. 4 tretia veta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rozsah poskytovania rekvalifikácie a na jej prerušenie platí § 95 ods. 5 a 6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Rekvalifikácia sa neposkytuje, ak poškodený je poberateľ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98</w:t>
      </w:r>
    </w:p>
    <w:p w:rsidR="00071719" w:rsidRPr="00071719" w:rsidRDefault="00071719" w:rsidP="00071719">
      <w:pPr>
        <w:spacing w:line="240" w:lineRule="auto"/>
        <w:rPr>
          <w:sz w:val="20"/>
          <w:szCs w:val="20"/>
        </w:rPr>
      </w:pPr>
      <w:r w:rsidRPr="00071719">
        <w:rPr>
          <w:sz w:val="20"/>
          <w:szCs w:val="20"/>
        </w:rPr>
        <w:t>Rekvalifikačné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Poškodený, ktorému sa poskytuje rekvalifikácia, má nárok na rekvalifikačné.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poskytnutie rekvalifikačného a na určenie jeho sumy platí § 96 ods. 2 až 4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DEVIATY DIEL</w:t>
      </w:r>
    </w:p>
    <w:p w:rsidR="00071719" w:rsidRPr="00071719" w:rsidRDefault="00071719" w:rsidP="00071719">
      <w:pPr>
        <w:spacing w:line="240" w:lineRule="auto"/>
        <w:rPr>
          <w:sz w:val="20"/>
          <w:szCs w:val="20"/>
        </w:rPr>
      </w:pPr>
      <w:r w:rsidRPr="00071719">
        <w:rPr>
          <w:sz w:val="20"/>
          <w:szCs w:val="20"/>
        </w:rPr>
        <w:t>NÁHRADA ZA BOLESŤ A NÁHRADA ZA SŤAŽENIE SPOLOČENSKÉHO UPLATNENIA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Poškodený má nárok na náhradu za bolesť a na náhradu za sťaženie spoločenského uplatnenia podľa osobitného predpisu.60a)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DESIATY DIEL</w:t>
      </w:r>
    </w:p>
    <w:p w:rsidR="00071719" w:rsidRPr="00071719" w:rsidRDefault="00071719" w:rsidP="00071719">
      <w:pPr>
        <w:spacing w:line="240" w:lineRule="auto"/>
        <w:rPr>
          <w:sz w:val="20"/>
          <w:szCs w:val="20"/>
        </w:rPr>
      </w:pPr>
      <w:r w:rsidRPr="00071719">
        <w:rPr>
          <w:sz w:val="20"/>
          <w:szCs w:val="20"/>
        </w:rPr>
        <w:t>NÁHRADA NÁKLADOV SPOJENÝCH S LIEČENÍM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náhrady nákladov spojených s liečením je najviac 23 242, 70 eur. Na zvýšenie tejto sumy platí § 94 ods. 4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JEDENÁSTY DIEL</w:t>
      </w:r>
    </w:p>
    <w:p w:rsidR="00071719" w:rsidRPr="00071719" w:rsidRDefault="00071719" w:rsidP="00071719">
      <w:pPr>
        <w:spacing w:line="240" w:lineRule="auto"/>
        <w:rPr>
          <w:sz w:val="20"/>
          <w:szCs w:val="20"/>
        </w:rPr>
      </w:pPr>
      <w:r w:rsidRPr="00071719">
        <w:rPr>
          <w:sz w:val="20"/>
          <w:szCs w:val="20"/>
        </w:rPr>
        <w:t>NÁHRADA NÁKLADOV SPOJENÝCH S POHREBOM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poškodený zomrel v dôsledku pracovného úrazu alebo choroby z povolania, má ten, kto uhradil náklady spojené s pohrebom, nárok na ich náhradu.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náklady spojené s pohrebom sa podľa tohto zákona považujú najmä</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náklady účtované pohrebnou službou, ktorá poskytla služby spojené so zabezpečením pohrebu, </w:t>
      </w:r>
    </w:p>
    <w:p w:rsidR="00071719" w:rsidRPr="00071719" w:rsidRDefault="00071719" w:rsidP="00071719">
      <w:pPr>
        <w:spacing w:line="240" w:lineRule="auto"/>
        <w:rPr>
          <w:sz w:val="20"/>
          <w:szCs w:val="20"/>
        </w:rPr>
      </w:pPr>
      <w:r w:rsidRPr="00071719">
        <w:rPr>
          <w:sz w:val="20"/>
          <w:szCs w:val="20"/>
        </w:rPr>
        <w:t xml:space="preserve">b) náklady na spopolnenie, ak nie sú súčasťou nákladov účtovaných pohrebnou službou, </w:t>
      </w:r>
    </w:p>
    <w:p w:rsidR="00071719" w:rsidRPr="00071719" w:rsidRDefault="00071719" w:rsidP="00071719">
      <w:pPr>
        <w:spacing w:line="240" w:lineRule="auto"/>
        <w:rPr>
          <w:sz w:val="20"/>
          <w:szCs w:val="20"/>
        </w:rPr>
      </w:pPr>
      <w:r w:rsidRPr="00071719">
        <w:rPr>
          <w:sz w:val="20"/>
          <w:szCs w:val="20"/>
        </w:rPr>
        <w:t xml:space="preserve">c) cintorínske poplatky, </w:t>
      </w:r>
    </w:p>
    <w:p w:rsidR="00071719" w:rsidRPr="00071719" w:rsidRDefault="00071719" w:rsidP="00071719">
      <w:pPr>
        <w:spacing w:line="240" w:lineRule="auto"/>
        <w:rPr>
          <w:sz w:val="20"/>
          <w:szCs w:val="20"/>
        </w:rPr>
      </w:pPr>
      <w:r w:rsidRPr="00071719">
        <w:rPr>
          <w:sz w:val="20"/>
          <w:szCs w:val="20"/>
        </w:rPr>
        <w:t xml:space="preserve">d) náklady na zriadenie pomníka alebo náhrobnej tabule, </w:t>
      </w:r>
    </w:p>
    <w:p w:rsidR="00071719" w:rsidRPr="00071719" w:rsidRDefault="00071719" w:rsidP="00071719">
      <w:pPr>
        <w:spacing w:line="240" w:lineRule="auto"/>
        <w:rPr>
          <w:sz w:val="20"/>
          <w:szCs w:val="20"/>
        </w:rPr>
      </w:pPr>
      <w:r w:rsidRPr="00071719">
        <w:rPr>
          <w:sz w:val="20"/>
          <w:szCs w:val="20"/>
        </w:rPr>
        <w:lastRenderedPageBreak/>
        <w:t>e) náklady na úpravu hrobu.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Suma náhrady nákladov uvedených v odseku 2 je najviac 2 324, 40 eura. Na zvýšenie tejto sumy platí § 94 ods. 4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Fyzická osoba, ktorá s poškodeným, ktorý zomrel v dôsledku pracovného úrazu alebo choroby z povolania, žila ku dňu jeho smrti v domácnosti, a nezaopatrené dieťa poškodeného majú nárok na náhradu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jednej tretiny výdavkov vynaložených na smútočné ošatenie, najviac v sume 99, 60 eura pre každú fyzickú osobu a nezaopatrené dieťa, a</w:t>
      </w:r>
    </w:p>
    <w:p w:rsidR="00071719" w:rsidRPr="00071719" w:rsidRDefault="00071719" w:rsidP="00071719">
      <w:pPr>
        <w:spacing w:line="240" w:lineRule="auto"/>
        <w:rPr>
          <w:sz w:val="20"/>
          <w:szCs w:val="20"/>
        </w:rPr>
      </w:pPr>
      <w:r w:rsidRPr="00071719">
        <w:rPr>
          <w:sz w:val="20"/>
          <w:szCs w:val="20"/>
        </w:rPr>
        <w:t>b) cestovných výdavkov vynaložených na ich prepravu z miesta trvalého pobytu na miesto pohrebu a späť.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Suma náhrady výdavkov uvedených v odseku 4 pre všetky fyzické osoby a nezaopatrené deti uvedené v odseku 4 je najviac 2 324, 40 eura. Na zvýšenie tejto sumy platí § 94 ods. 4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PIATA HLAVA</w:t>
      </w:r>
    </w:p>
    <w:p w:rsidR="00071719" w:rsidRPr="00071719" w:rsidRDefault="00071719" w:rsidP="00071719">
      <w:pPr>
        <w:spacing w:line="240" w:lineRule="auto"/>
        <w:rPr>
          <w:sz w:val="20"/>
          <w:szCs w:val="20"/>
        </w:rPr>
      </w:pPr>
      <w:r w:rsidRPr="00071719">
        <w:rPr>
          <w:sz w:val="20"/>
          <w:szCs w:val="20"/>
        </w:rPr>
        <w:t>DÁVKA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102</w:t>
      </w:r>
    </w:p>
    <w:p w:rsidR="00071719" w:rsidRPr="00071719" w:rsidRDefault="00071719" w:rsidP="00071719">
      <w:pPr>
        <w:spacing w:line="240" w:lineRule="auto"/>
        <w:rPr>
          <w:sz w:val="20"/>
          <w:szCs w:val="20"/>
        </w:rPr>
      </w:pPr>
      <w:r w:rsidRPr="00071719">
        <w:rPr>
          <w:sz w:val="20"/>
          <w:szCs w:val="20"/>
        </w:rPr>
        <w:t>Podmienky nároku na dávku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Zamestnanec uvedený v § 4 ods. 1 písm. a) a d) a v § 4 ods. 2 má nárok na dávku garančného poistenia, ak jeho zamestnávateľ sa stal platobne neschopný a nemôže uspokojiť nároky tohto zamestnanca, ktorými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nárok na mzdu a náhradu za čas pracovnej pohotovosti, </w:t>
      </w:r>
    </w:p>
    <w:p w:rsidR="00071719" w:rsidRPr="00071719" w:rsidRDefault="00071719" w:rsidP="00071719">
      <w:pPr>
        <w:spacing w:line="240" w:lineRule="auto"/>
        <w:rPr>
          <w:sz w:val="20"/>
          <w:szCs w:val="20"/>
        </w:rPr>
      </w:pPr>
      <w:r w:rsidRPr="00071719">
        <w:rPr>
          <w:sz w:val="20"/>
          <w:szCs w:val="20"/>
        </w:rPr>
        <w:t xml:space="preserve">b) nárok na príjem plynúci členovi družstva z pracovného vzťahu k družstvu, </w:t>
      </w:r>
    </w:p>
    <w:p w:rsidR="00071719" w:rsidRPr="00071719" w:rsidRDefault="00071719" w:rsidP="00071719">
      <w:pPr>
        <w:spacing w:line="240" w:lineRule="auto"/>
        <w:rPr>
          <w:sz w:val="20"/>
          <w:szCs w:val="20"/>
        </w:rPr>
      </w:pPr>
      <w:r w:rsidRPr="00071719">
        <w:rPr>
          <w:sz w:val="20"/>
          <w:szCs w:val="20"/>
        </w:rPr>
        <w:t xml:space="preserve">c) nárok na odmenu dohodnutú v dohode o prácach vykonávaných mimo pracovného pomeru, </w:t>
      </w:r>
    </w:p>
    <w:p w:rsidR="00071719" w:rsidRPr="00071719" w:rsidRDefault="00071719" w:rsidP="00071719">
      <w:pPr>
        <w:spacing w:line="240" w:lineRule="auto"/>
        <w:rPr>
          <w:sz w:val="20"/>
          <w:szCs w:val="20"/>
        </w:rPr>
      </w:pPr>
      <w:r w:rsidRPr="00071719">
        <w:rPr>
          <w:sz w:val="20"/>
          <w:szCs w:val="20"/>
        </w:rPr>
        <w:t xml:space="preserve">d) nárok na náhradu mzdy za sviatky a pri prekážkach v práci, </w:t>
      </w:r>
    </w:p>
    <w:p w:rsidR="00071719" w:rsidRPr="00071719" w:rsidRDefault="00071719" w:rsidP="00071719">
      <w:pPr>
        <w:spacing w:line="240" w:lineRule="auto"/>
        <w:rPr>
          <w:sz w:val="20"/>
          <w:szCs w:val="20"/>
        </w:rPr>
      </w:pPr>
      <w:r w:rsidRPr="00071719">
        <w:rPr>
          <w:sz w:val="20"/>
          <w:szCs w:val="20"/>
        </w:rPr>
        <w:t xml:space="preserve">e) nárok na náhradu mzdy za dovolenku, na ktorú vznikol nárok počas kalendárneho roka, v ktorom vznikla platobná neschopnosť zamestnávateľa, ako aj za predchádzajúci kalendárny rok, </w:t>
      </w:r>
    </w:p>
    <w:p w:rsidR="00071719" w:rsidRPr="00071719" w:rsidRDefault="00071719" w:rsidP="00071719">
      <w:pPr>
        <w:spacing w:line="240" w:lineRule="auto"/>
        <w:rPr>
          <w:sz w:val="20"/>
          <w:szCs w:val="20"/>
        </w:rPr>
      </w:pPr>
      <w:r w:rsidRPr="00071719">
        <w:rPr>
          <w:sz w:val="20"/>
          <w:szCs w:val="20"/>
        </w:rPr>
        <w:t xml:space="preserve">f) nárok na odstupné, ktoré patrí zamestnancovi pri skončení pracovného pomeru, </w:t>
      </w:r>
    </w:p>
    <w:p w:rsidR="00071719" w:rsidRPr="00071719" w:rsidRDefault="00071719" w:rsidP="00071719">
      <w:pPr>
        <w:spacing w:line="240" w:lineRule="auto"/>
        <w:rPr>
          <w:sz w:val="20"/>
          <w:szCs w:val="20"/>
        </w:rPr>
      </w:pPr>
      <w:r w:rsidRPr="00071719">
        <w:rPr>
          <w:sz w:val="20"/>
          <w:szCs w:val="20"/>
        </w:rPr>
        <w:t xml:space="preserve">g) nárok na náhradu mzdy pri okamžitom skončení pracovného pomeru, </w:t>
      </w:r>
    </w:p>
    <w:p w:rsidR="00071719" w:rsidRPr="00071719" w:rsidRDefault="00071719" w:rsidP="00071719">
      <w:pPr>
        <w:spacing w:line="240" w:lineRule="auto"/>
        <w:rPr>
          <w:sz w:val="20"/>
          <w:szCs w:val="20"/>
        </w:rPr>
      </w:pPr>
      <w:r w:rsidRPr="00071719">
        <w:rPr>
          <w:sz w:val="20"/>
          <w:szCs w:val="20"/>
        </w:rPr>
        <w:lastRenderedPageBreak/>
        <w:t xml:space="preserve">h) nárok na náhradu mzdy pri neplatnom skončení pracovného pomeru, </w:t>
      </w:r>
    </w:p>
    <w:p w:rsidR="00071719" w:rsidRPr="00071719" w:rsidRDefault="00071719" w:rsidP="00071719">
      <w:pPr>
        <w:spacing w:line="240" w:lineRule="auto"/>
        <w:rPr>
          <w:sz w:val="20"/>
          <w:szCs w:val="20"/>
        </w:rPr>
      </w:pPr>
      <w:r w:rsidRPr="00071719">
        <w:rPr>
          <w:sz w:val="20"/>
          <w:szCs w:val="20"/>
        </w:rPr>
        <w:t xml:space="preserve">i) nároky cestovných, sťahovacích a iných výdavkov, ktoré vznikli pri plnení pracovných povinností, </w:t>
      </w:r>
    </w:p>
    <w:p w:rsidR="00071719" w:rsidRPr="00071719" w:rsidRDefault="00071719" w:rsidP="00071719">
      <w:pPr>
        <w:spacing w:line="240" w:lineRule="auto"/>
        <w:rPr>
          <w:sz w:val="20"/>
          <w:szCs w:val="20"/>
        </w:rPr>
      </w:pPr>
      <w:r w:rsidRPr="00071719">
        <w:rPr>
          <w:sz w:val="20"/>
          <w:szCs w:val="20"/>
        </w:rPr>
        <w:t xml:space="preserve">j) nárok na náhradu vecnej škody v súvislosti s pracovným úrazom alebo chorobou z povolania, </w:t>
      </w:r>
    </w:p>
    <w:p w:rsidR="00071719" w:rsidRPr="00071719" w:rsidRDefault="00071719" w:rsidP="00071719">
      <w:pPr>
        <w:spacing w:line="240" w:lineRule="auto"/>
        <w:rPr>
          <w:sz w:val="20"/>
          <w:szCs w:val="20"/>
        </w:rPr>
      </w:pPr>
      <w:r w:rsidRPr="00071719">
        <w:rPr>
          <w:sz w:val="20"/>
          <w:szCs w:val="20"/>
        </w:rPr>
        <w:t>k) nárok na náhradu príjmu pri dočasnej pracovnej neschopnosti zamestnanca podľa osobitného predpisu, 51)</w:t>
      </w:r>
    </w:p>
    <w:p w:rsidR="00071719" w:rsidRPr="00071719" w:rsidRDefault="00071719" w:rsidP="00071719">
      <w:pPr>
        <w:spacing w:line="240" w:lineRule="auto"/>
        <w:rPr>
          <w:sz w:val="20"/>
          <w:szCs w:val="20"/>
        </w:rPr>
      </w:pPr>
      <w:r w:rsidRPr="00071719">
        <w:rPr>
          <w:sz w:val="20"/>
          <w:szCs w:val="20"/>
        </w:rPr>
        <w:t>l) súdne trovy v súvislosti s uplatnením nárokov z pracovného pomeru zamestnanca na súde z dôvodu zrušenia zamestnávateľa vrátane trov právneho zastúpenia.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Zamestnanec nemá nárok na dávku garančného poistenia, ak pracovnoprávny vzťah uzatvoril po vzniku platobnej neschopnosti zamestnávateľa, ak bol na platobnú neschopnosť zamestnávateľa písomne upozornený.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103</w:t>
      </w:r>
    </w:p>
    <w:p w:rsidR="00071719" w:rsidRPr="00071719" w:rsidRDefault="00071719" w:rsidP="00071719">
      <w:pPr>
        <w:spacing w:line="240" w:lineRule="auto"/>
        <w:rPr>
          <w:sz w:val="20"/>
          <w:szCs w:val="20"/>
        </w:rPr>
      </w:pPr>
      <w:r w:rsidRPr="00071719">
        <w:rPr>
          <w:sz w:val="20"/>
          <w:szCs w:val="20"/>
        </w:rPr>
        <w:t>Výška dávky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Dávka garančného poistenia podľa § 102 písm. a) až h)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103a</w:t>
      </w:r>
    </w:p>
    <w:p w:rsidR="00071719" w:rsidRPr="00071719" w:rsidRDefault="00071719" w:rsidP="00071719">
      <w:pPr>
        <w:spacing w:line="240" w:lineRule="auto"/>
        <w:rPr>
          <w:sz w:val="20"/>
          <w:szCs w:val="20"/>
        </w:rPr>
      </w:pPr>
      <w:r w:rsidRPr="00071719">
        <w:rPr>
          <w:sz w:val="20"/>
          <w:szCs w:val="20"/>
        </w:rPr>
        <w:t>Uspokojovanie nárokov zamestnanca pri platobnej neschopnosti zamestnávateľa so sídlom, adresou organizačnej zložky alebo s pobytom aj na území iného členského štátu Európskej únie alebo štátu, ktorý je zmluvnou stranou dohody o Európskom hospodárskom priestore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pobyt24) alebo povolením na trvalý pobyt25) na území Slovenskej republiky a s bydliskom na území najmenej jedného iného členského štátu Európskej únie alebo štátu, ktorý je zmluvnou stranou dohody o Európskom hospodárskom priestore.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ŠIESTA HLAVA</w:t>
      </w:r>
    </w:p>
    <w:p w:rsidR="00071719" w:rsidRPr="00071719" w:rsidRDefault="00071719" w:rsidP="00071719">
      <w:pPr>
        <w:spacing w:line="240" w:lineRule="auto"/>
        <w:rPr>
          <w:sz w:val="20"/>
          <w:szCs w:val="20"/>
        </w:rPr>
      </w:pPr>
      <w:r w:rsidRPr="00071719">
        <w:rPr>
          <w:sz w:val="20"/>
          <w:szCs w:val="20"/>
        </w:rPr>
        <w:t>DÁVKA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Podmienky nároku na dávku v nezamestnanosti</w:t>
      </w:r>
    </w:p>
    <w:p w:rsidR="00071719" w:rsidRPr="00071719" w:rsidRDefault="00071719" w:rsidP="00071719">
      <w:pPr>
        <w:spacing w:line="240" w:lineRule="auto"/>
        <w:rPr>
          <w:sz w:val="20"/>
          <w:szCs w:val="20"/>
        </w:rPr>
      </w:pPr>
      <w:r w:rsidRPr="00071719">
        <w:rPr>
          <w:sz w:val="20"/>
          <w:szCs w:val="20"/>
        </w:rPr>
        <w:t>§ 104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má nárok na dávku v nezamestnanosti, ak v posledných štyroch rokoch pred zaradením do evidencie nezamestnaných občanov hľadajúcich zamestnanie (ďalej len "evidencia nezamestnaných občanov") bol poistený v nezamestnanosti najmenej tri roky,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Poistenec, ktorý po skončení výkonu činnosti zamestnanca v pracovnom pomere na určitú dobu bol zaradený do evidencie nezamestnaných občanov, má nárok na dávku v nezamestnanosti, ak v posledných štyroch rokoch pred zaradením do evidencie nezamestnaných občanov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bol poistený v nezamestnanosti z výkonu činnosti zamestnanca v pracovnom pomere na určitú dobu alebo bol dobrovoľne poistený v nezamestnanosti najmenej dva roky a</w:t>
      </w:r>
    </w:p>
    <w:p w:rsidR="00071719" w:rsidRPr="00071719" w:rsidRDefault="00071719" w:rsidP="00071719">
      <w:pPr>
        <w:spacing w:line="240" w:lineRule="auto"/>
        <w:rPr>
          <w:sz w:val="20"/>
          <w:szCs w:val="20"/>
        </w:rPr>
      </w:pPr>
      <w:r w:rsidRPr="00071719">
        <w:rPr>
          <w:sz w:val="20"/>
          <w:szCs w:val="20"/>
        </w:rPr>
        <w:t>b) nebol povinne poistený v nezamestnanosti z iného výkonu činnosti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Nárok na dávku v nezamestnanosti má aj fyzická osoba, ktorá po skončení výkonu služby policajta alebo profesionálneho vojaka bola zaradená do evidencie nezamestnaných občanov, nesplnila podmienky na vznik nároku na výsluhový príspevok a nesplnila podmienku trvania služobného pomeru na vznik nároku na </w:t>
      </w:r>
      <w:r w:rsidRPr="00071719">
        <w:rPr>
          <w:sz w:val="20"/>
          <w:szCs w:val="20"/>
        </w:rPr>
        <w:lastRenderedPageBreak/>
        <w:t>výsluhový dôchodok alebo nesplnila podmienky nároku na invalidný výsluhový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U fyzických osôb uvedených v odseku 3 je obdobie poistenia na výsluhový príspevok podľa osobitného predpisu2) obdobím poistenia v nezamestnanosti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Do obdobia poistenia v nezamestnanosti na nárok na dávku v nezamestnanosti sa nezapočítava obdobie poistenia v nezamestnanosti, ktoré bolo získané ku dňu vzniku predchádzajúceho nároku na dávku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Rok poistenia v nezamestnanosti je 365 dní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104a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Do obdobia poistenia v nezamestnanosti na nárok na dávku v nezamestnanosti sa započítava obdobie prerušenia povinného poistenia v nezamestnanosti zamestnanca z dôvodu čerpania rodičovskej dovolenky podľa osobitného predpisu.45a)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ktorý splnil podmienky nároku na dávku v nezamestnanosti, nárok na dávku v nezamestnanosti vzniká odo dňa zaradenia do evidencie nezamestnaných občanov a zaniká uplynutím podporného obdobia v nezamestnanosti. Podporné obdobie v nezamestnanosti pre poistenca uvedeného v § 104 ods. 1 a 3 je šesť mesiacov a pre poistenca uvedeného v § 104 ods. 2 sú štyri mesiace. Do podporného obdobia v nezamestnanosti sa nezapočítava obdobie, počas ktorého poistenec nemá nárok na výplatu dávky v nezamestnanosti z dôvodu uvedeného v § 106.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Poistencovi, ktorý bol vyradený z evidencie nezamestnaných občanov počas poberania dávky v nezamestnanosti a v období kratšom ako tri roky bol opätovne zaradený do evidencie nezamestnaných </w:t>
      </w:r>
      <w:r w:rsidRPr="00071719">
        <w:rPr>
          <w:sz w:val="20"/>
          <w:szCs w:val="20"/>
        </w:rPr>
        <w:lastRenderedPageBreak/>
        <w:t>občanov,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Poistenec nemá nárok na výplatu dávky v nezamestnanosti za dni, počas ktorých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má nárok na výplatu nemocenského, </w:t>
      </w:r>
    </w:p>
    <w:p w:rsidR="00071719" w:rsidRPr="00071719" w:rsidRDefault="00071719" w:rsidP="00071719">
      <w:pPr>
        <w:spacing w:line="240" w:lineRule="auto"/>
        <w:rPr>
          <w:sz w:val="20"/>
          <w:szCs w:val="20"/>
        </w:rPr>
      </w:pPr>
      <w:r w:rsidRPr="00071719">
        <w:rPr>
          <w:sz w:val="20"/>
          <w:szCs w:val="20"/>
        </w:rPr>
        <w:t xml:space="preserve">b) má nárok na výplatu ošetrovného, </w:t>
      </w:r>
    </w:p>
    <w:p w:rsidR="00071719" w:rsidRPr="00071719" w:rsidRDefault="00071719" w:rsidP="00071719">
      <w:pPr>
        <w:spacing w:line="240" w:lineRule="auto"/>
        <w:rPr>
          <w:sz w:val="20"/>
          <w:szCs w:val="20"/>
        </w:rPr>
      </w:pPr>
      <w:r w:rsidRPr="00071719">
        <w:rPr>
          <w:sz w:val="20"/>
          <w:szCs w:val="20"/>
        </w:rPr>
        <w:t xml:space="preserve">c) má nárok na výplatu materského, </w:t>
      </w:r>
    </w:p>
    <w:p w:rsidR="00071719" w:rsidRPr="00071719" w:rsidRDefault="00071719" w:rsidP="00071719">
      <w:pPr>
        <w:spacing w:line="240" w:lineRule="auto"/>
        <w:rPr>
          <w:sz w:val="20"/>
          <w:szCs w:val="20"/>
        </w:rPr>
      </w:pPr>
      <w:r w:rsidRPr="00071719">
        <w:rPr>
          <w:sz w:val="20"/>
          <w:szCs w:val="20"/>
        </w:rPr>
        <w:t>d) sa mu vypláca rodičovský príspevok podľa osobitného predpisu.45b)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107</w:t>
      </w:r>
    </w:p>
    <w:p w:rsidR="00071719" w:rsidRPr="00071719" w:rsidRDefault="00071719" w:rsidP="00071719">
      <w:pPr>
        <w:spacing w:line="240" w:lineRule="auto"/>
        <w:rPr>
          <w:sz w:val="20"/>
          <w:szCs w:val="20"/>
        </w:rPr>
      </w:pPr>
      <w:r w:rsidRPr="00071719">
        <w:rPr>
          <w:sz w:val="20"/>
          <w:szCs w:val="20"/>
        </w:rPr>
        <w:t>Poskytovanie dávky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Dávka v nezamestnanosti sa poskytuje za dni.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108</w:t>
      </w:r>
    </w:p>
    <w:p w:rsidR="00071719" w:rsidRPr="00071719" w:rsidRDefault="00071719" w:rsidP="00071719">
      <w:pPr>
        <w:spacing w:line="240" w:lineRule="auto"/>
        <w:rPr>
          <w:sz w:val="20"/>
          <w:szCs w:val="20"/>
        </w:rPr>
      </w:pPr>
      <w:r w:rsidRPr="00071719">
        <w:rPr>
          <w:sz w:val="20"/>
          <w:szCs w:val="20"/>
        </w:rPr>
        <w:t>Výška dávky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Výška dávky v nezamestnanosti je 50 % denného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Denný vymeriavací základ na určenie sumy dávky v nezamestnanosti je podiel súčtu vymeriavacích základov, z ktorých poistenec zaplatil poistné na poistenie v nezamestnanosti alebo poistné na výsluhový príspevok podľa osobitného predpisu, 2) dosiahnutých v rozhodujúcom období a počtu dní rozhodujúceho obdobia. Rozhodujúce obdobie na zistenie denného vymeriavacieho základu poistenca uvedeného v § 104 ods. 1 a 3 je </w:t>
      </w:r>
      <w:r w:rsidRPr="00071719">
        <w:rPr>
          <w:sz w:val="20"/>
          <w:szCs w:val="20"/>
        </w:rPr>
        <w:lastRenderedPageBreak/>
        <w:t>obdobie troch rokov predchádzajúcich dňu, v ktorom vznikol nárok na dávku v nezamestnanosti, a poistenca uvedeného v § 104 ods. 2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 140 alebo poistné na výsluhové zabezpečenie podľa osobitného predpisu.2) Denný vymeriavací základ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v rozhodujúcom období podľa odseku 2 nie sú tri roky, za ktoré možno zistiť denný vymeriavací základ na určenie sumy dávky v nezamestnanosti poistenca uvedeného v § 104 ods. 1, alebo nie sú dva roky, za ktoré možno zistiť denný vymeriavací základ na určenie sumy dávky v nezamestnanosti poistenca uvedeného v § 104 ods. 2, denný vymeriavací základ sa zistí z tohto kratšieho obdobia. Výška dávky v nezamestnanosti sa určuje z pravdepodobného denného vymeriavacieho základu, ak poistenec nemal v rozhodujúcom období uvedenom v odseku 2 vymeriavací základ na platenie poistného na poistenie v nezamestnanosti. Pravdepodobný denný vymeriavací základ je vymeriavací základ podľa § 138 ods. 9, ktorý je platný ku dňu vzniku nároku na dávku v nezamestnanosti a zaokrúhľuje sa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Denný vymeriavací základ na určenie výšky dávky v nezamestnanosti je najviac vo výške určenej ako podiel trojnásobku všeobecného vymeriavacieho základu a čísla 365. Denný vymeriavací základ podľa prvej vety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Všeobecný vymeriavací základ podľa odseku 4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všeobecný vymeriavací základ, ktorý platil v kalendárnom roku dva roky predchádzajúcom kalendárnemu roku, v ktorom vznikol nárok na dávku v nezamestnanosti, </w:t>
      </w:r>
    </w:p>
    <w:p w:rsidR="00071719" w:rsidRPr="00071719" w:rsidRDefault="00071719" w:rsidP="00071719">
      <w:pPr>
        <w:spacing w:line="240" w:lineRule="auto"/>
        <w:rPr>
          <w:sz w:val="20"/>
          <w:szCs w:val="20"/>
        </w:rPr>
      </w:pPr>
      <w:r w:rsidRPr="00071719">
        <w:rPr>
          <w:sz w:val="20"/>
          <w:szCs w:val="20"/>
        </w:rPr>
        <w:t>b) v období od 1. júla do 31. decembra kalendárneho roka všeobecný vymeriavací základ, ktorý platil v kalendárnom roku predchádzajúcom kalendárnemu roku, v ktorom vznikol nárok na dávku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SIEDMA HLAVA</w:t>
      </w:r>
    </w:p>
    <w:p w:rsidR="00071719" w:rsidRPr="00071719" w:rsidRDefault="00071719" w:rsidP="00071719">
      <w:pPr>
        <w:spacing w:line="240" w:lineRule="auto"/>
        <w:rPr>
          <w:sz w:val="20"/>
          <w:szCs w:val="20"/>
        </w:rPr>
      </w:pPr>
      <w:r w:rsidRPr="00071719">
        <w:rPr>
          <w:sz w:val="20"/>
          <w:szCs w:val="20"/>
        </w:rPr>
        <w:t>SPOLOČNÉ USTANOVENIA O NEMOCENSKÝCH DÁVKACH, DÔCHODKOVÝCH DÁVKACH, ÚRAZOVÝCH DÁVKACH, DÁVKE GARANČNÉHO POISTENIA A O DÁVKE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109</w:t>
      </w:r>
    </w:p>
    <w:p w:rsidR="00071719" w:rsidRPr="00071719" w:rsidRDefault="00071719" w:rsidP="00071719">
      <w:pPr>
        <w:spacing w:line="240" w:lineRule="auto"/>
        <w:rPr>
          <w:sz w:val="20"/>
          <w:szCs w:val="20"/>
        </w:rPr>
      </w:pPr>
      <w:r w:rsidRPr="00071719">
        <w:rPr>
          <w:sz w:val="20"/>
          <w:szCs w:val="20"/>
        </w:rPr>
        <w:t>Vznik nároku na nemocenské dávky, dôchodkové dávky, úrazové dávky, dávku garančného poistenia, dávku v nezamestnanosti a vznik nároku na ich výplatu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w:t>
      </w:r>
      <w:r w:rsidRPr="00071719">
        <w:rPr>
          <w:sz w:val="20"/>
          <w:szCs w:val="20"/>
        </w:rPr>
        <w:lastRenderedPageBreak/>
        <w:t>platiť a odvádzať poistné na nemocenské poistenie, poistné na starobné poistenie, poistné na invalidné poistenie, poistné na úrazové poistenie, poistné na garančné poistenie a poistné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výplatu dávky vzniká splnením podmienok ustanovených týmto zákonom na vznik nároku na dávku, splnením podmienok nároku na jej výplatu a podaním žiadosti o priznanie alebo vyplácanie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110</w:t>
      </w:r>
    </w:p>
    <w:p w:rsidR="00071719" w:rsidRPr="00071719" w:rsidRDefault="00071719" w:rsidP="00071719">
      <w:pPr>
        <w:spacing w:line="240" w:lineRule="auto"/>
        <w:rPr>
          <w:sz w:val="20"/>
          <w:szCs w:val="20"/>
        </w:rPr>
      </w:pPr>
      <w:r w:rsidRPr="00071719">
        <w:rPr>
          <w:sz w:val="20"/>
          <w:szCs w:val="20"/>
        </w:rPr>
        <w:t>Zánik nároku na nemocenské dávky a invalidný dôchodok a vylúčenie nároku na úrazové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nemocenské a invalidný dôchodok zaniká dňom právoplatnosti rozhodnutia súdu, podľa ktorého bol poistenec právoplatne odsúdený za úmyselný trestný čin, v dôsledku ktorého sa stal dočasne práceneschopným alebo invalidným.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úrazové dávky nevzniká, ak sa zamestnávateľ alebo právnická osoba podľa osobitného predpisu61) celkom zbaví zodpovednosti za poškodenie zdravia alebo smrť poškodeného podľa osobitného predpisu.62)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111</w:t>
      </w:r>
    </w:p>
    <w:p w:rsidR="00071719" w:rsidRPr="00071719" w:rsidRDefault="00071719" w:rsidP="00071719">
      <w:pPr>
        <w:spacing w:line="240" w:lineRule="auto"/>
        <w:rPr>
          <w:sz w:val="20"/>
          <w:szCs w:val="20"/>
        </w:rPr>
      </w:pPr>
      <w:r w:rsidRPr="00071719">
        <w:rPr>
          <w:sz w:val="20"/>
          <w:szCs w:val="20"/>
        </w:rPr>
        <w:t>Obmedzenie sumy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zamestnávateľ alebo právnická osoba podľa osobitného predpisu61) sčasti zbaví zodpovednosti za poškodenie zdravia alebo za smrť poškodeného podľa osobitného predpisu63) a osobitný predpis64) neustanovuje inak, poškodený má nárok na úrazovú dávku s výnimkou pracovnej rehabilitácie a rekvalifikácie v sume určenej podľa rozsahu zodpovednosti zamestnávateľa alebo právnickej osoby podľa osobitného predpisu61) zníženého o mieru zavinenia poškodeného.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112</w:t>
      </w:r>
    </w:p>
    <w:p w:rsidR="00071719" w:rsidRPr="00071719" w:rsidRDefault="00071719" w:rsidP="00071719">
      <w:pPr>
        <w:spacing w:line="240" w:lineRule="auto"/>
        <w:rPr>
          <w:sz w:val="20"/>
          <w:szCs w:val="20"/>
        </w:rPr>
      </w:pPr>
      <w:r w:rsidRPr="00071719">
        <w:rPr>
          <w:sz w:val="20"/>
          <w:szCs w:val="20"/>
        </w:rPr>
        <w:t>Zmeny v nároku na dávku, zmeny v nároku na výplatu dávky a zmeny sumy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priznala v nižšej sume, ako patrí, </w:t>
      </w:r>
    </w:p>
    <w:p w:rsidR="00071719" w:rsidRPr="00071719" w:rsidRDefault="00071719" w:rsidP="00071719">
      <w:pPr>
        <w:spacing w:line="240" w:lineRule="auto"/>
        <w:rPr>
          <w:sz w:val="20"/>
          <w:szCs w:val="20"/>
        </w:rPr>
      </w:pPr>
      <w:r w:rsidRPr="00071719">
        <w:rPr>
          <w:sz w:val="20"/>
          <w:szCs w:val="20"/>
        </w:rPr>
        <w:t xml:space="preserve">b) vypláca v nižšej sume, ako patrí, </w:t>
      </w:r>
    </w:p>
    <w:p w:rsidR="00071719" w:rsidRPr="00071719" w:rsidRDefault="00071719" w:rsidP="00071719">
      <w:pPr>
        <w:spacing w:line="240" w:lineRule="auto"/>
        <w:rPr>
          <w:sz w:val="20"/>
          <w:szCs w:val="20"/>
        </w:rPr>
      </w:pPr>
      <w:r w:rsidRPr="00071719">
        <w:rPr>
          <w:sz w:val="20"/>
          <w:szCs w:val="20"/>
        </w:rPr>
        <w:t>c) odoprela neprávom alebo</w:t>
      </w:r>
    </w:p>
    <w:p w:rsidR="00071719" w:rsidRPr="00071719" w:rsidRDefault="00071719" w:rsidP="00071719">
      <w:pPr>
        <w:spacing w:line="240" w:lineRule="auto"/>
        <w:rPr>
          <w:sz w:val="20"/>
          <w:szCs w:val="20"/>
        </w:rPr>
      </w:pPr>
      <w:r w:rsidRPr="00071719">
        <w:rPr>
          <w:sz w:val="20"/>
          <w:szCs w:val="20"/>
        </w:rPr>
        <w:t>d) priznala od neskoršieho dátumu, než od ktorého 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Dávka sa odníme, ak zanikol nárok na dávku alebo ak sa zistí, že sa dávka priznala neprávom.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Dávka sa zníži, ak sa zistí, že sa dávka priznala vo vyššej sume, ako 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Výplata dávky sa zastaví, uvoľní alebo sa dávka vypláca v nižšej sume alebo vo vyššej sume, ak sa zmenia skutočnosti rozhodujúce na nárok na výplatu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Dávka sa odníme, zníži alebo jej výplata sa zastaví odo dňa nasledujúceho po dni, ktorým uplynulo obdobie, za ktoré sa dávka už vyplatila.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Výplata starobného dôchodku a predčasného starobného dôchodku sa zastaví aj na žiadosť poberateľa tohto dôchodku najneskôr od splátky tohto dôchodku splatnej v treťom kalendárnom mesiaci nasledujúcom po kalendárnom mesiaci, v ktorom sa žiadosť poberateľa tohto dôchodku doručila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Ak zanikol nárok na dávku alebo nárok na jej výplatu pre priznanie inej dávky alebo ak sa zmenia skutočnosti rozhodujúce na nárok na dávku, zúčtujú sa sumy inej dávky patriacej odo dňa jej priznania so sumami doterajšej dávky vyplatenými za ten istý čas.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113</w:t>
      </w:r>
    </w:p>
    <w:p w:rsidR="00071719" w:rsidRPr="00071719" w:rsidRDefault="00071719" w:rsidP="00071719">
      <w:pPr>
        <w:spacing w:line="240" w:lineRule="auto"/>
        <w:rPr>
          <w:sz w:val="20"/>
          <w:szCs w:val="20"/>
        </w:rPr>
      </w:pPr>
      <w:r w:rsidRPr="00071719">
        <w:rPr>
          <w:sz w:val="20"/>
          <w:szCs w:val="20"/>
        </w:rPr>
        <w:t>Zánik nároku na dávku a zánik nároku na výplatu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dávku nezaniká uplynutím času.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na dávku a nárok na jej výplatu zaniká dňom smrti fyzickej osoby, ktorá splnila podmienky nároku na dávku a podmienky nároku na výplatu dávky,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114</w:t>
      </w:r>
    </w:p>
    <w:p w:rsidR="00071719" w:rsidRPr="00071719" w:rsidRDefault="00071719" w:rsidP="00071719">
      <w:pPr>
        <w:spacing w:line="240" w:lineRule="auto"/>
        <w:rPr>
          <w:sz w:val="20"/>
          <w:szCs w:val="20"/>
        </w:rPr>
      </w:pPr>
      <w:r w:rsidRPr="00071719">
        <w:rPr>
          <w:sz w:val="20"/>
          <w:szCs w:val="20"/>
        </w:rPr>
        <w:t>Premlčanie nároku na výplatu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 na výplatu dávky alebo jej časti sa premlčí uplynutím troch rokov odo dňa, za ktorý dávka alebo jej časť patrili.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Lehota ustanovená v odseku 1 neplynie počas konania o dávke a v období, v ktorom účastníkovi konania, ktorý musí mať opatrovníka, nebol opatrovník ustanovený.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115</w:t>
      </w:r>
    </w:p>
    <w:p w:rsidR="00071719" w:rsidRPr="00071719" w:rsidRDefault="00071719" w:rsidP="00071719">
      <w:pPr>
        <w:spacing w:line="240" w:lineRule="auto"/>
        <w:rPr>
          <w:sz w:val="20"/>
          <w:szCs w:val="20"/>
        </w:rPr>
      </w:pPr>
      <w:r w:rsidRPr="00071719">
        <w:rPr>
          <w:sz w:val="20"/>
          <w:szCs w:val="20"/>
        </w:rPr>
        <w:t>Zúčtovanie dávok s dávkou v hmotnej núdzi a príspevkov k dávke v hmotnej núdzi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ak suma priznaného starobného dôchodku, predčasného starobného dôchodku, invalidného dôchodku, úrazovej renty, dávky garančného poistenia alebo dávky v nezamestnanosti prevyšuje sumu vyplatenej dávky v hmotnej núdzi a príspevkov k dávke v hmotnej núdzi, poukáže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na účet príslušného úradu práce, sociálnych vecí a rodiny sumu, ktorá zodpovedá sume poskytnutej dávky v hmotnej núdzi a príspevkov k dávke v hmotnej núdzi, </w:t>
      </w:r>
    </w:p>
    <w:p w:rsidR="00071719" w:rsidRPr="00071719" w:rsidRDefault="00071719" w:rsidP="00071719">
      <w:pPr>
        <w:spacing w:line="240" w:lineRule="auto"/>
        <w:rPr>
          <w:sz w:val="20"/>
          <w:szCs w:val="20"/>
        </w:rPr>
      </w:pPr>
      <w:r w:rsidRPr="00071719">
        <w:rPr>
          <w:sz w:val="20"/>
          <w:szCs w:val="20"/>
        </w:rPr>
        <w:t xml:space="preserve">2. 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na účet príslušného úradu práce, sociálnych vecí a rodiny sumu, ktorá zodpovedá sume poskytnutej dávky v hmotnej núdzi a príspevkov k dávke v hmotnej núdzi, </w:t>
      </w:r>
    </w:p>
    <w:p w:rsidR="00071719" w:rsidRPr="00071719" w:rsidRDefault="00071719" w:rsidP="00071719">
      <w:pPr>
        <w:spacing w:line="240" w:lineRule="auto"/>
        <w:rPr>
          <w:sz w:val="20"/>
          <w:szCs w:val="20"/>
        </w:rPr>
      </w:pPr>
      <w:r w:rsidRPr="00071719">
        <w:rPr>
          <w:sz w:val="20"/>
          <w:szCs w:val="20"/>
        </w:rPr>
        <w:t>2. 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116</w:t>
      </w:r>
    </w:p>
    <w:p w:rsidR="00071719" w:rsidRPr="00071719" w:rsidRDefault="00071719" w:rsidP="00071719">
      <w:pPr>
        <w:spacing w:line="240" w:lineRule="auto"/>
        <w:rPr>
          <w:sz w:val="20"/>
          <w:szCs w:val="20"/>
        </w:rPr>
      </w:pPr>
      <w:r w:rsidRPr="00071719">
        <w:rPr>
          <w:sz w:val="20"/>
          <w:szCs w:val="20"/>
        </w:rPr>
        <w:t>Lehoty na výplatu dávok a zaokrúhľovanie sumy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Nemocenské dávky, úrazový príplatok, rekvalifikačné, rehabilitačné a dávka v nezamestnanosti sa vyplácajú mesačne pozadu v lehotách určených Sociálnou poisťovňou.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Dôchodkové dávky, úrazová renta a pozostalostná úrazová renta sa vyplácajú vopred v pravidelných mesačných lehotách. Deň splatnosti dávky určí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sú splnené podmienky na vznik nároku na nemocenskú dávku, dôchodkovú dávku, úrazovú dávku a dávku v nezamestnanosti, dávky sa môžu vyplácať preddavkovo. Počas vyplácania dávky podľa prvej vety neplynie lehota podľa § 210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Dávka garančného poistenia sa vyplatí najneskôr do 60 dní od doručenia žiadosti o priznanie tejto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(6) Ak zamestnávateľ, predbežný správca konkurznej podstaty alebo správca konkurznej podstaty nesplnia povinnosť ustanovenú v § 234 alebo v osobitnom predpise65), zamestnanec, ktorý preukáže nárok na dávku garančného poistenia, má nárok na preddavok na túto dávku vo výške 99, 60 eura za jeden kalendárny mesiac. </w:t>
      </w:r>
      <w:r w:rsidRPr="00071719">
        <w:rPr>
          <w:sz w:val="20"/>
          <w:szCs w:val="20"/>
        </w:rPr>
        <w:lastRenderedPageBreak/>
        <w:t>Rozdiel medzi poskytnutým preddavkom na dávku garančného poistenia a nároku na dávku garančného poistenia sa doplatí, ak zamestnávateľ, predbežný správca konkurznej podstaty alebo správca konkurznej podstaty splnia povinnosť ustanovenú v § 234 alebo v osobitnom predpise65), najneskôr do jedného roka od poskytnutia preddavku.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Ak zamestnávateľ nesplní povinnosť ustanovenú v § 234 alebo v osobitnom predpise65) najneskôr do jedného roka od nadobudnutia právoplatnosti rozhodnutia súdu a predbežný správca konkurznej podstaty alebo správca konkurznej podstaty nesplnia povinnosť ustanovenú v § 234 alebo v osobitnom predpise65) v lehote podľa odseku 6, doplatí sa do 30 dní od uplynutia tejto lehoty dávka garančného poistenia do výšky minimálnej mzdy zamestnancov v pracovnom pomere odmeňovaných mesačnou mzdou podľa osobitného predpisu.66)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(8) Sumy dávok sa zaokrúhľujú na 10 </w:t>
      </w:r>
      <w:proofErr w:type="spellStart"/>
      <w:r w:rsidRPr="00071719">
        <w:rPr>
          <w:sz w:val="20"/>
          <w:szCs w:val="20"/>
        </w:rPr>
        <w:t>eurocentov</w:t>
      </w:r>
      <w:proofErr w:type="spellEnd"/>
      <w:r w:rsidRPr="00071719">
        <w:rPr>
          <w:sz w:val="20"/>
          <w:szCs w:val="20"/>
        </w:rPr>
        <w:t xml:space="preserve">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116a</w:t>
      </w:r>
    </w:p>
    <w:p w:rsidR="00071719" w:rsidRPr="00071719" w:rsidRDefault="00071719" w:rsidP="00071719">
      <w:pPr>
        <w:spacing w:line="240" w:lineRule="auto"/>
        <w:rPr>
          <w:sz w:val="20"/>
          <w:szCs w:val="20"/>
        </w:rPr>
      </w:pPr>
      <w:r w:rsidRPr="00071719">
        <w:rPr>
          <w:sz w:val="20"/>
          <w:szCs w:val="20"/>
        </w:rPr>
        <w:t xml:space="preserve">Zaokrúhľovanie výsledkov jednotlivých </w:t>
      </w:r>
    </w:p>
    <w:p w:rsidR="00071719" w:rsidRPr="00071719" w:rsidRDefault="00071719" w:rsidP="00071719">
      <w:pPr>
        <w:spacing w:line="240" w:lineRule="auto"/>
        <w:rPr>
          <w:sz w:val="20"/>
          <w:szCs w:val="20"/>
        </w:rPr>
      </w:pPr>
      <w:r w:rsidRPr="00071719">
        <w:rPr>
          <w:sz w:val="20"/>
          <w:szCs w:val="20"/>
        </w:rPr>
        <w:t>matematických úkonov na určenie sumy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účely určenia sumy dávky sa výsledky jednotlivých matematických úkonov vypočítavajú najviac na osem desatinných miest bez zaokrúhľovania,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117</w:t>
      </w:r>
    </w:p>
    <w:p w:rsidR="00071719" w:rsidRPr="00071719" w:rsidRDefault="00071719" w:rsidP="00071719">
      <w:pPr>
        <w:spacing w:line="240" w:lineRule="auto"/>
        <w:rPr>
          <w:sz w:val="20"/>
          <w:szCs w:val="20"/>
        </w:rPr>
      </w:pPr>
      <w:r w:rsidRPr="00071719">
        <w:rPr>
          <w:sz w:val="20"/>
          <w:szCs w:val="20"/>
        </w:rPr>
        <w:t>Poukazovanie dávok a poberateľ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Dávky sa poukazujú na účet príjemcu dávky v banke alebo v pobočke zahraničnej banky.67) Na žiadosť príjemcu dávky sa dávka vypláca v hotovosti, ak tento zákon neustanovuje inak. Na písomnú žiadosť poberateľa dávky sa dávka poukazuje na účet manžela (manželky) v banke alebo v pobočke zahraničnej banky, 67) ak má v čase poberania dávky právo disponovať s finančnými prostriedkami na tomto účte a ak s týmto spôsobom poukazovania dávky manžel (manželka) súhlasí; manžel (manželka) poberateľa dávky je povinný vrátiť splátky dôchodku, úrazovej renty a pozostalostnej úrazovej renty poukázané na tento účet po dni smrti poberateľa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Poberateľovi dávky, ktorému sa poskytuje starostlivosť v zariadení sociálnych služieb, dávka sa poukazuje prostredníctvom hromadného poukazu do tohto zariadenia, ak poberateľ dávky nepožiada o iný spôsob poukazovania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Príjemca dávky je poberateľ dávky, zákonný zástupca poberateľa dávky, fyzická osoba, ktorej bolo nezaopatrené dieťa zverené do náhradnej rodinnej starostlivosti, štatutárny zástupca zariadenia, v ktorom je nezaopatrené dieťa umiestnené na základe rozhodnutia súdu, alebo osobitný príjemca.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Osobitný príjemca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fyzická osoba alebo právnická osoba určená rozhodnutím Sociálnej poisťovne alebo</w:t>
      </w:r>
    </w:p>
    <w:p w:rsidR="00071719" w:rsidRPr="00071719" w:rsidRDefault="00071719" w:rsidP="00071719">
      <w:pPr>
        <w:spacing w:line="240" w:lineRule="auto"/>
        <w:rPr>
          <w:sz w:val="20"/>
          <w:szCs w:val="20"/>
        </w:rPr>
      </w:pPr>
      <w:r w:rsidRPr="00071719">
        <w:rPr>
          <w:sz w:val="20"/>
          <w:szCs w:val="20"/>
        </w:rPr>
        <w:t>b) fyzická osoba, ktorej sa vyplácal sirotský dôchodok do dňa nadobudnutia spôsobilosti nezaopatreného dieťaťa na právne úkony.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Sociálna poisťovňa ustanoví osobitného príjemcu s jeho súhlasom a so súhlasom poberateľa dávky alebo zákonného zástupcu vtedy, ak poberateľ dávky alebo zákonný zástupca zo zdravotných dôvodov nemôže výplatu dávky prijímať.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Zákonný zástupca, fyzická osoba, ktorej bolo nezaopatrené dieťa zverené do náhradnej rodinnej starostlivosti, štatutárny zástupca zariadenia, v ktorom je nezaopatrené dieťa umiestnené na základe rozhodnutia súdu, a osobitný príjemca uvedený v odseku 5 písm. b) sú povinní dávku použiť len v prospech poberateľa dávky a fyzických osôb, ktoré je poberateľ dávky povinný vyživovať. Osobitný príjemca uvedený v odseku 5 písm. a) používa dávku podľa pokynov poberateľa dávky alebo zákonného zástupcu.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Fyzickej osobe vo výkone väzby14) a fyzickej osobe vo výkone trestu odňatia slobody15) sa dávky poukazujú prostredníctvom ústavu na výkon väzby alebo ústavu na výkon trestu odňatia slobody.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118</w:t>
      </w:r>
    </w:p>
    <w:p w:rsidR="00071719" w:rsidRPr="00071719" w:rsidRDefault="00071719" w:rsidP="00071719">
      <w:pPr>
        <w:spacing w:line="240" w:lineRule="auto"/>
        <w:rPr>
          <w:sz w:val="20"/>
          <w:szCs w:val="20"/>
        </w:rPr>
      </w:pPr>
      <w:r w:rsidRPr="00071719">
        <w:rPr>
          <w:sz w:val="20"/>
          <w:szCs w:val="20"/>
        </w:rPr>
        <w:t>Prechod nároku na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fyzická osoba, ktorá splnila podmienky nároku na dávku, zomrela po uplatnení nároku na dávku a nároku na jej výplatu, prechádzajú nároky na sumy splatné ku dňu smrti tejto fyzickej osoby postupne na manžela (manželku), deti a rodičov.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sa dávka priznala pred smrťou fyzickej osoby, ktorá splnila podmienky nároku na dávku a nároku na jej výplatu, vyplatia sa splatné sumy, ktoré sa nevyplatili ku dňu smrti tejto fyzickej osoby, fyzickým osobám uvedeným v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Nároky prechádzajúce na fyzické osoby uvedené v odsekoch 1 až 3 nie sú predmetom dedičstva; predmetom dedičstva sa stávajú, ak niet týchto fyzických osôb.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niet fyzických osôb, ktoré by podľa odsekov 1 až 4 nadobudli nárok na dávky, tieto dávky sú ostatným príjmom toho základného fondu, z ktorého mali byť vyplatené.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119</w:t>
      </w:r>
    </w:p>
    <w:p w:rsidR="00071719" w:rsidRPr="00071719" w:rsidRDefault="00071719" w:rsidP="00071719">
      <w:pPr>
        <w:spacing w:line="240" w:lineRule="auto"/>
        <w:rPr>
          <w:sz w:val="20"/>
          <w:szCs w:val="20"/>
        </w:rPr>
      </w:pPr>
      <w:r w:rsidRPr="00071719">
        <w:rPr>
          <w:sz w:val="20"/>
          <w:szCs w:val="20"/>
        </w:rPr>
        <w:t>Postúpenie nároku na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Nárok na dávku nemožno postúpiť.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DRUHÁ ČASŤ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PRVÁ HLAVA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VÝKON A ORGANIZÁCIA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120</w:t>
      </w:r>
    </w:p>
    <w:p w:rsidR="00071719" w:rsidRPr="00071719" w:rsidRDefault="00071719" w:rsidP="00071719">
      <w:pPr>
        <w:spacing w:line="240" w:lineRule="auto"/>
        <w:rPr>
          <w:sz w:val="20"/>
          <w:szCs w:val="20"/>
        </w:rPr>
      </w:pPr>
      <w:r w:rsidRPr="00071719">
        <w:rPr>
          <w:sz w:val="20"/>
          <w:szCs w:val="20"/>
        </w:rPr>
        <w:t>Výkon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Sociálne poistenie vykonáva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Sociálna poisťovňa je verejnoprávna inštitúcia zriadená na výkon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Sociálna poisťovňa je právnická osoba so sídlom v Bratislave.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Sociálna poisťovňa pri výkone sociálneho poistenia plní funkciu prístupového bodu,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ORGÁNY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121</w:t>
      </w:r>
    </w:p>
    <w:p w:rsidR="00071719" w:rsidRPr="00071719" w:rsidRDefault="00071719" w:rsidP="00071719">
      <w:pPr>
        <w:spacing w:line="240" w:lineRule="auto"/>
        <w:rPr>
          <w:sz w:val="20"/>
          <w:szCs w:val="20"/>
        </w:rPr>
      </w:pPr>
      <w:r w:rsidRPr="00071719">
        <w:rPr>
          <w:sz w:val="20"/>
          <w:szCs w:val="20"/>
        </w:rPr>
        <w:t>Orgány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Orgány Sociálnej poisťovne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generálny riaditeľ Sociálnej poisťovne (ďalej len "generálny riaditeľ"), </w:t>
      </w:r>
    </w:p>
    <w:p w:rsidR="00071719" w:rsidRPr="00071719" w:rsidRDefault="00071719" w:rsidP="00071719">
      <w:pPr>
        <w:spacing w:line="240" w:lineRule="auto"/>
        <w:rPr>
          <w:sz w:val="20"/>
          <w:szCs w:val="20"/>
        </w:rPr>
      </w:pPr>
      <w:r w:rsidRPr="00071719">
        <w:rPr>
          <w:sz w:val="20"/>
          <w:szCs w:val="20"/>
        </w:rPr>
        <w:t xml:space="preserve">b) Dozorná rada Sociálnej poisťovne (ďalej len "dozorná rada"), </w:t>
      </w:r>
    </w:p>
    <w:p w:rsidR="00071719" w:rsidRPr="00071719" w:rsidRDefault="00071719" w:rsidP="00071719">
      <w:pPr>
        <w:spacing w:line="240" w:lineRule="auto"/>
        <w:rPr>
          <w:sz w:val="20"/>
          <w:szCs w:val="20"/>
        </w:rPr>
      </w:pPr>
      <w:r w:rsidRPr="00071719">
        <w:rPr>
          <w:sz w:val="20"/>
          <w:szCs w:val="20"/>
        </w:rPr>
        <w:t>c) riaditeľ pobočky Sociálnej poisťovne (ďalej len "riaditeľ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122</w:t>
      </w:r>
    </w:p>
    <w:p w:rsidR="00071719" w:rsidRPr="00071719" w:rsidRDefault="00071719" w:rsidP="00071719">
      <w:pPr>
        <w:spacing w:line="240" w:lineRule="auto"/>
        <w:rPr>
          <w:sz w:val="20"/>
          <w:szCs w:val="20"/>
        </w:rPr>
      </w:pPr>
      <w:r w:rsidRPr="00071719">
        <w:rPr>
          <w:sz w:val="20"/>
          <w:szCs w:val="20"/>
        </w:rPr>
        <w:t>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Na čele Sociálnej poisťovne je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Generálneho riaditeľa vymenúva a odvoláva vláda Slovenskej republiky (ďalej len "vláda").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Generálny riaditeľ je štatutárny orgán Sociálnej poisťovne. V čase jeho neprítomnosti ho zastupuje ním poverený vedúci zamestnanec, ktorý je v jeho priamej riadiacej pôsobnosti.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zodpovedá za plnenie úloh vyplývajúcich Sociálnej poisťovni z tohto zákona, z osobitných predpisov a zo strategických zámerov činnosti Sociálnej poisťovne, </w:t>
      </w:r>
    </w:p>
    <w:p w:rsidR="00071719" w:rsidRPr="00071719" w:rsidRDefault="00071719" w:rsidP="00071719">
      <w:pPr>
        <w:spacing w:line="240" w:lineRule="auto"/>
        <w:rPr>
          <w:sz w:val="20"/>
          <w:szCs w:val="20"/>
        </w:rPr>
      </w:pPr>
      <w:r w:rsidRPr="00071719">
        <w:rPr>
          <w:sz w:val="20"/>
          <w:szCs w:val="20"/>
        </w:rPr>
        <w:t xml:space="preserve">b) prijíma opatrenia na odstránenie nedostatkov zistených dozornou radou a orgánmi dozoru štátu, </w:t>
      </w:r>
    </w:p>
    <w:p w:rsidR="00071719" w:rsidRPr="00071719" w:rsidRDefault="00071719" w:rsidP="00071719">
      <w:pPr>
        <w:spacing w:line="240" w:lineRule="auto"/>
        <w:rPr>
          <w:sz w:val="20"/>
          <w:szCs w:val="20"/>
        </w:rPr>
      </w:pPr>
      <w:r w:rsidRPr="00071719">
        <w:rPr>
          <w:sz w:val="20"/>
          <w:szCs w:val="20"/>
        </w:rPr>
        <w:t>c) predkladá</w:t>
      </w:r>
    </w:p>
    <w:p w:rsidR="00071719" w:rsidRPr="00071719" w:rsidRDefault="00071719" w:rsidP="00071719">
      <w:pPr>
        <w:spacing w:line="240" w:lineRule="auto"/>
        <w:rPr>
          <w:sz w:val="20"/>
          <w:szCs w:val="20"/>
        </w:rPr>
      </w:pPr>
      <w:r w:rsidRPr="00071719">
        <w:rPr>
          <w:sz w:val="20"/>
          <w:szCs w:val="20"/>
        </w:rPr>
        <w:t xml:space="preserve">1. vláde a Národnej rade Slovenskej republiky (ďalej len "národná rada") výročnú správu o činnosti Sociálnej poisťovne po schválení dozornou radou, </w:t>
      </w:r>
    </w:p>
    <w:p w:rsidR="00071719" w:rsidRPr="00071719" w:rsidRDefault="00071719" w:rsidP="00071719">
      <w:pPr>
        <w:spacing w:line="240" w:lineRule="auto"/>
        <w:rPr>
          <w:sz w:val="20"/>
          <w:szCs w:val="20"/>
        </w:rPr>
      </w:pPr>
      <w:r w:rsidRPr="00071719">
        <w:rPr>
          <w:sz w:val="20"/>
          <w:szCs w:val="20"/>
        </w:rPr>
        <w:t xml:space="preserve">2. vláde na schválenie návrh rozpočtu Sociálnej poisťovne na príslušný kalendárny rok s predpokladaným vývojom príjmov a výdavkov na obdobie nasledujúcich dvoch rokov so stanoviskom dozornej rady k tomuto návrhu do 15. augusta kalendárneho roka, ak vláda neurčí neskorší termín, a po schválení vládou na schválenie národnej rade v termíne určenom na predloženie návrhu štátneho rozpočtu, </w:t>
      </w:r>
    </w:p>
    <w:p w:rsidR="00071719" w:rsidRPr="00071719" w:rsidRDefault="00071719" w:rsidP="00071719">
      <w:pPr>
        <w:spacing w:line="240" w:lineRule="auto"/>
        <w:rPr>
          <w:sz w:val="20"/>
          <w:szCs w:val="20"/>
        </w:rPr>
      </w:pPr>
      <w:r w:rsidRPr="00071719">
        <w:rPr>
          <w:sz w:val="20"/>
          <w:szCs w:val="20"/>
        </w:rPr>
        <w:t xml:space="preserve">3. vláde na schválenie návrh účtovnej závierky Sociálnej poisťovne so stanoviskom dozornej rady k tomuto návrhu a po schválení vládou na schválenie národnej rade v termíne určenom na predloženie návrhu štátneho záverečného účtu, </w:t>
      </w:r>
    </w:p>
    <w:p w:rsidR="00071719" w:rsidRPr="00071719" w:rsidRDefault="00071719" w:rsidP="00071719">
      <w:pPr>
        <w:spacing w:line="240" w:lineRule="auto"/>
        <w:rPr>
          <w:sz w:val="20"/>
          <w:szCs w:val="20"/>
        </w:rPr>
      </w:pPr>
      <w:r w:rsidRPr="00071719">
        <w:rPr>
          <w:sz w:val="20"/>
          <w:szCs w:val="20"/>
        </w:rPr>
        <w:t xml:space="preserve">4. 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 </w:t>
      </w:r>
    </w:p>
    <w:p w:rsidR="00071719" w:rsidRPr="00071719" w:rsidRDefault="00071719" w:rsidP="00071719">
      <w:pPr>
        <w:spacing w:line="240" w:lineRule="auto"/>
        <w:rPr>
          <w:sz w:val="20"/>
          <w:szCs w:val="20"/>
        </w:rPr>
      </w:pPr>
      <w:r w:rsidRPr="00071719">
        <w:rPr>
          <w:sz w:val="20"/>
          <w:szCs w:val="20"/>
        </w:rPr>
        <w:t xml:space="preserve">5. dozornej rade správu o hospodárení Sociálnej poisťovne najmenej raz za štvrťrok,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 schvaľuje</w:t>
      </w:r>
    </w:p>
    <w:p w:rsidR="00071719" w:rsidRPr="00071719" w:rsidRDefault="00071719" w:rsidP="00071719">
      <w:pPr>
        <w:spacing w:line="240" w:lineRule="auto"/>
        <w:rPr>
          <w:sz w:val="20"/>
          <w:szCs w:val="20"/>
        </w:rPr>
      </w:pPr>
      <w:r w:rsidRPr="00071719">
        <w:rPr>
          <w:sz w:val="20"/>
          <w:szCs w:val="20"/>
        </w:rPr>
        <w:t xml:space="preserve">1. pracovný poriadok Sociálnej poisťovne a iné vnútorné predpisy Sociálnej poisťovne, ak tento zákon neustanovuje inak, </w:t>
      </w:r>
    </w:p>
    <w:p w:rsidR="00071719" w:rsidRPr="00071719" w:rsidRDefault="00071719" w:rsidP="00071719">
      <w:pPr>
        <w:spacing w:line="240" w:lineRule="auto"/>
        <w:rPr>
          <w:sz w:val="20"/>
          <w:szCs w:val="20"/>
        </w:rPr>
      </w:pPr>
      <w:r w:rsidRPr="00071719">
        <w:rPr>
          <w:sz w:val="20"/>
          <w:szCs w:val="20"/>
        </w:rPr>
        <w:t>2. návrh dohody o náhrade za sťaženie spoločenského uplatnenia podľa osobitného predpisu, 60a)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e) schvaľuje po prerokovaní v dozornej rade</w:t>
      </w:r>
    </w:p>
    <w:p w:rsidR="00071719" w:rsidRPr="00071719" w:rsidRDefault="00071719" w:rsidP="00071719">
      <w:pPr>
        <w:spacing w:line="240" w:lineRule="auto"/>
        <w:rPr>
          <w:sz w:val="20"/>
          <w:szCs w:val="20"/>
        </w:rPr>
      </w:pPr>
      <w:r w:rsidRPr="00071719">
        <w:rPr>
          <w:sz w:val="20"/>
          <w:szCs w:val="20"/>
        </w:rPr>
        <w:t xml:space="preserve">1. štatút Sociálnej poisťovne, organizačný poriadok, mzdový poriadok, kontrolný poriadok a pravidlá financovania a hospodárenia Sociálnej poisťovne, </w:t>
      </w:r>
    </w:p>
    <w:p w:rsidR="00071719" w:rsidRPr="00071719" w:rsidRDefault="00071719" w:rsidP="00071719">
      <w:pPr>
        <w:spacing w:line="240" w:lineRule="auto"/>
        <w:rPr>
          <w:sz w:val="20"/>
          <w:szCs w:val="20"/>
        </w:rPr>
      </w:pPr>
      <w:r w:rsidRPr="00071719">
        <w:rPr>
          <w:sz w:val="20"/>
          <w:szCs w:val="20"/>
        </w:rPr>
        <w:t xml:space="preserve">2. zmluvu o postúpení pohľadávky podľa § 149, 293s a 293ak, </w:t>
      </w:r>
    </w:p>
    <w:p w:rsidR="00071719" w:rsidRPr="00071719" w:rsidRDefault="00071719" w:rsidP="00071719">
      <w:pPr>
        <w:spacing w:line="240" w:lineRule="auto"/>
        <w:rPr>
          <w:sz w:val="20"/>
          <w:szCs w:val="20"/>
        </w:rPr>
      </w:pPr>
      <w:r w:rsidRPr="00071719">
        <w:rPr>
          <w:sz w:val="20"/>
          <w:szCs w:val="20"/>
        </w:rPr>
        <w:t xml:space="preserve">3. zmluvu o postúpení pohľadávky na príspevkoch na starobné dôchodkové sporenie, 1) na pokutách a na penále uložených v starobnom dôchodkovom sporení v rozsahu upravenom týmto zákonom, </w:t>
      </w:r>
    </w:p>
    <w:p w:rsidR="00071719" w:rsidRPr="00071719" w:rsidRDefault="00071719" w:rsidP="00071719">
      <w:pPr>
        <w:spacing w:line="240" w:lineRule="auto"/>
        <w:rPr>
          <w:sz w:val="20"/>
          <w:szCs w:val="20"/>
        </w:rPr>
      </w:pPr>
      <w:r w:rsidRPr="00071719">
        <w:rPr>
          <w:sz w:val="20"/>
          <w:szCs w:val="20"/>
        </w:rPr>
        <w:t xml:space="preserve">4. zmluvu o prevedení vymáhania pohľadávok podľa § 148 ods. 4,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f) schvaľuje po schválení dozornou radou pre nadlimitné zákazky podľa osobitného predpisu68)</w:t>
      </w:r>
    </w:p>
    <w:p w:rsidR="00071719" w:rsidRPr="00071719" w:rsidRDefault="00071719" w:rsidP="00071719">
      <w:pPr>
        <w:spacing w:line="240" w:lineRule="auto"/>
        <w:rPr>
          <w:sz w:val="20"/>
          <w:szCs w:val="20"/>
        </w:rPr>
      </w:pPr>
      <w:r w:rsidRPr="00071719">
        <w:rPr>
          <w:sz w:val="20"/>
          <w:szCs w:val="20"/>
        </w:rPr>
        <w:t xml:space="preserve">1. oznámenia o vyhlásení verejného obstarávania a súťažné podklady, </w:t>
      </w:r>
    </w:p>
    <w:p w:rsidR="00071719" w:rsidRPr="00071719" w:rsidRDefault="00071719" w:rsidP="00071719">
      <w:pPr>
        <w:spacing w:line="240" w:lineRule="auto"/>
        <w:rPr>
          <w:sz w:val="20"/>
          <w:szCs w:val="20"/>
        </w:rPr>
      </w:pPr>
      <w:r w:rsidRPr="00071719">
        <w:rPr>
          <w:sz w:val="20"/>
          <w:szCs w:val="20"/>
        </w:rPr>
        <w:lastRenderedPageBreak/>
        <w:t xml:space="preserve">2. výzvy na predkladanie ponúk a súťažné podklady, </w:t>
      </w:r>
    </w:p>
    <w:p w:rsidR="00071719" w:rsidRPr="00071719" w:rsidRDefault="00071719" w:rsidP="00071719">
      <w:pPr>
        <w:spacing w:line="240" w:lineRule="auto"/>
        <w:rPr>
          <w:sz w:val="20"/>
          <w:szCs w:val="20"/>
        </w:rPr>
      </w:pPr>
      <w:r w:rsidRPr="00071719">
        <w:rPr>
          <w:sz w:val="20"/>
          <w:szCs w:val="20"/>
        </w:rPr>
        <w:t xml:space="preserve">3. výzvy na rokovanie,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g) rozhoduje po prerokovaní v dozornej rade o odpísaní pohľadávky podľa § 150, 151, 293al a 293am, </w:t>
      </w:r>
    </w:p>
    <w:p w:rsidR="00071719" w:rsidRPr="00071719" w:rsidRDefault="00071719" w:rsidP="00071719">
      <w:pPr>
        <w:spacing w:line="240" w:lineRule="auto"/>
        <w:rPr>
          <w:sz w:val="20"/>
          <w:szCs w:val="20"/>
        </w:rPr>
      </w:pPr>
      <w:r w:rsidRPr="00071719">
        <w:rPr>
          <w:sz w:val="20"/>
          <w:szCs w:val="20"/>
        </w:rPr>
        <w:t xml:space="preserve">h) vymenúva a odvoláva vedúcich zamestnancov ústredia Sociálnej poisťovne (ďalej len "ústredie") v jeho priamej riadiacej pôsobnosti a riaditeľov pobočiek po prerokovaní v dozornej rade, </w:t>
      </w:r>
    </w:p>
    <w:p w:rsidR="00071719" w:rsidRPr="00071719" w:rsidRDefault="00071719" w:rsidP="00071719">
      <w:pPr>
        <w:spacing w:line="240" w:lineRule="auto"/>
        <w:rPr>
          <w:sz w:val="20"/>
          <w:szCs w:val="20"/>
        </w:rPr>
      </w:pPr>
      <w:r w:rsidRPr="00071719">
        <w:rPr>
          <w:sz w:val="20"/>
          <w:szCs w:val="20"/>
        </w:rPr>
        <w:t>i) zúčastňuje sa na schôdzach vlády.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Za generálneho riaditeľa môže byť vymenovaná fyzická osoba, ktorá spĺňa predpoklady výkonu práce vo verejnom záujme podľa osobitného predpisu, 69) má skončené vysokoškolské vzdelanie druhého stupňa a najmenej šesť rokov praxe v riadiacej funkcii. Na pracovnoprávne vzťahy generálneho riaditeľa sa vzťahuje osobitný predpis, 69a)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Mzda generálneho riaditeľa je mesačne šesťnásobok priemernej mesačnej mzdy v hospodárstve Slovenskej republiky zistenej štatistickým úradom za predchádzajúci kalendárny rok. Úprava mzdy generálneho riaditeľa sa vykoná od 1. apríla kalendárneho roka. Generálnemu riaditeľovi môže vláda priznať odmenu jedenkrát ročne najneskôr do 31. marca kalendárneho roka, najviac do výšky 12-násobku mzdy uvedenej v prvej vete. Pri priznaní odmeny vláda zohľadní plnenie strategických zámerov činností Sociálnej poisťovne a hospodárenie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Funkčné obdobie generálneho riaditeľa je šesťročné. Za generálneho riaditeľa môže byť vymenovaná tá istá fyzická osoba najviac na dve po sebe nasledujúce funkčné obdobia.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Funkcia generálneho riaditeľa zaniká</w:t>
      </w:r>
    </w:p>
    <w:p w:rsidR="00071719" w:rsidRPr="00071719" w:rsidRDefault="00071719" w:rsidP="00071719">
      <w:pPr>
        <w:spacing w:line="240" w:lineRule="auto"/>
        <w:rPr>
          <w:sz w:val="20"/>
          <w:szCs w:val="20"/>
        </w:rPr>
      </w:pPr>
      <w:r w:rsidRPr="00071719">
        <w:rPr>
          <w:sz w:val="20"/>
          <w:szCs w:val="20"/>
        </w:rPr>
        <w:t xml:space="preserve">a) uplynutím funkčného obdobia, na ktoré bol vymenovaný, </w:t>
      </w:r>
    </w:p>
    <w:p w:rsidR="00071719" w:rsidRPr="00071719" w:rsidRDefault="00071719" w:rsidP="00071719">
      <w:pPr>
        <w:spacing w:line="240" w:lineRule="auto"/>
        <w:rPr>
          <w:sz w:val="20"/>
          <w:szCs w:val="20"/>
        </w:rPr>
      </w:pPr>
      <w:r w:rsidRPr="00071719">
        <w:rPr>
          <w:sz w:val="20"/>
          <w:szCs w:val="20"/>
        </w:rPr>
        <w:t xml:space="preserve">b) vzdaním sa funkcie generálneho riaditeľa písomnou žiadosťou doručenou vláde, a to dňom jej doručenia, ak v nej nie je uvedený neskorší deň vzdania sa funkcie, </w:t>
      </w:r>
    </w:p>
    <w:p w:rsidR="00071719" w:rsidRPr="00071719" w:rsidRDefault="00071719" w:rsidP="00071719">
      <w:pPr>
        <w:spacing w:line="240" w:lineRule="auto"/>
        <w:rPr>
          <w:sz w:val="20"/>
          <w:szCs w:val="20"/>
        </w:rPr>
      </w:pPr>
      <w:r w:rsidRPr="00071719">
        <w:rPr>
          <w:sz w:val="20"/>
          <w:szCs w:val="20"/>
        </w:rPr>
        <w:t xml:space="preserve">c) odvolaním, </w:t>
      </w:r>
    </w:p>
    <w:p w:rsidR="00071719" w:rsidRPr="00071719" w:rsidRDefault="00071719" w:rsidP="00071719">
      <w:pPr>
        <w:spacing w:line="240" w:lineRule="auto"/>
        <w:rPr>
          <w:sz w:val="20"/>
          <w:szCs w:val="20"/>
        </w:rPr>
      </w:pPr>
      <w:r w:rsidRPr="00071719">
        <w:rPr>
          <w:sz w:val="20"/>
          <w:szCs w:val="20"/>
        </w:rPr>
        <w:t xml:space="preserve">d) smrťou alebo vyhlásením za mŕtveho, </w:t>
      </w:r>
    </w:p>
    <w:p w:rsidR="00071719" w:rsidRPr="00071719" w:rsidRDefault="00071719" w:rsidP="00071719">
      <w:pPr>
        <w:spacing w:line="240" w:lineRule="auto"/>
        <w:rPr>
          <w:sz w:val="20"/>
          <w:szCs w:val="20"/>
        </w:rPr>
      </w:pPr>
      <w:r w:rsidRPr="00071719">
        <w:rPr>
          <w:sz w:val="20"/>
          <w:szCs w:val="20"/>
        </w:rPr>
        <w:t>e) rozhodnutím o strate verejnej funkcie vydanom v konaní podľa osobitného predpisu69b) alebo</w:t>
      </w:r>
    </w:p>
    <w:p w:rsidR="00071719" w:rsidRPr="00071719" w:rsidRDefault="00071719" w:rsidP="00071719">
      <w:pPr>
        <w:spacing w:line="240" w:lineRule="auto"/>
        <w:rPr>
          <w:sz w:val="20"/>
          <w:szCs w:val="20"/>
        </w:rPr>
      </w:pPr>
      <w:r w:rsidRPr="00071719">
        <w:rPr>
          <w:sz w:val="20"/>
          <w:szCs w:val="20"/>
        </w:rPr>
        <w:t>f) dňom, ktorým prestal spĺňať predpoklady na výkon funkcie generálneho riaditeľa podľa osobitného predpisu.69)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(10) Vláda odvolá generálneho riaditeľa, ak</w:t>
      </w:r>
    </w:p>
    <w:p w:rsidR="00071719" w:rsidRPr="00071719" w:rsidRDefault="00071719" w:rsidP="00071719">
      <w:pPr>
        <w:spacing w:line="240" w:lineRule="auto"/>
        <w:rPr>
          <w:sz w:val="20"/>
          <w:szCs w:val="20"/>
        </w:rPr>
      </w:pPr>
      <w:r w:rsidRPr="00071719">
        <w:rPr>
          <w:sz w:val="20"/>
          <w:szCs w:val="20"/>
        </w:rPr>
        <w:t xml:space="preserve">a) si neplní povinnosti generálneho riaditeľa ustanovené zákonom, </w:t>
      </w:r>
    </w:p>
    <w:p w:rsidR="00071719" w:rsidRPr="00071719" w:rsidRDefault="00071719" w:rsidP="00071719">
      <w:pPr>
        <w:spacing w:line="240" w:lineRule="auto"/>
        <w:rPr>
          <w:sz w:val="20"/>
          <w:szCs w:val="20"/>
        </w:rPr>
      </w:pPr>
      <w:r w:rsidRPr="00071719">
        <w:rPr>
          <w:sz w:val="20"/>
          <w:szCs w:val="20"/>
        </w:rPr>
        <w:t>b) nepriaznivý zdravotný stav mu nedovoľuje najmenej počas šiestich mesiacov riadne vykonávať funkciu generálneho riaditeľa.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Vláda vymenuje generálneho riaditeľa najneskôr do 30 dní odo dňa zániku funkcie alebo odvolania generálneho riaditeľa.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Generálny riaditeľ je povinný vykonávať svoju funkciu s náležitou odbornou starostlivosťou tak, aby bol zabezpečený riadny a efektívny výkon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Generálny riaditeľ, ktorý porušil povinnosti pri výkone svojej funkcie, je povinný v celom rozsahu nahradiť škodu, ktorú tým spôsobil.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123</w:t>
      </w:r>
    </w:p>
    <w:p w:rsidR="00071719" w:rsidRPr="00071719" w:rsidRDefault="00071719" w:rsidP="00071719">
      <w:pPr>
        <w:spacing w:line="240" w:lineRule="auto"/>
        <w:rPr>
          <w:sz w:val="20"/>
          <w:szCs w:val="20"/>
        </w:rPr>
      </w:pPr>
      <w:r w:rsidRPr="00071719">
        <w:rPr>
          <w:sz w:val="20"/>
          <w:szCs w:val="20"/>
        </w:rPr>
        <w:t>Dozorná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Dozorná rada je dozorný orgán a kontrolný orgán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Dozorná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vypracúva stanoviská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k návrhu rozpočtu Sociálnej poisťovne na príslušný kalendárny rok s predpokladaným vývojom príjmov a výdavkov na obdobie nasledujúcich dvoch, </w:t>
      </w:r>
    </w:p>
    <w:p w:rsidR="00071719" w:rsidRPr="00071719" w:rsidRDefault="00071719" w:rsidP="00071719">
      <w:pPr>
        <w:spacing w:line="240" w:lineRule="auto"/>
        <w:rPr>
          <w:sz w:val="20"/>
          <w:szCs w:val="20"/>
        </w:rPr>
      </w:pPr>
      <w:r w:rsidRPr="00071719">
        <w:rPr>
          <w:sz w:val="20"/>
          <w:szCs w:val="20"/>
        </w:rPr>
        <w:t xml:space="preserve">2. k návrhu účtovnej závierky Sociálnej poisťovne, </w:t>
      </w:r>
    </w:p>
    <w:p w:rsidR="00071719" w:rsidRPr="00071719" w:rsidRDefault="00071719" w:rsidP="00071719">
      <w:pPr>
        <w:spacing w:line="240" w:lineRule="auto"/>
        <w:rPr>
          <w:sz w:val="20"/>
          <w:szCs w:val="20"/>
        </w:rPr>
      </w:pPr>
      <w:r w:rsidRPr="00071719">
        <w:rPr>
          <w:sz w:val="20"/>
          <w:szCs w:val="20"/>
        </w:rPr>
        <w:t xml:space="preserve">3. k návrhu strategických zámerov činnosti Sociálnej poisťovne a k správe o ich plnení,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schvaľuje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1. výročnú správu o činnosti Sociálnej poisťovne, </w:t>
      </w:r>
    </w:p>
    <w:p w:rsidR="00071719" w:rsidRPr="00071719" w:rsidRDefault="00071719" w:rsidP="00071719">
      <w:pPr>
        <w:spacing w:line="240" w:lineRule="auto"/>
        <w:rPr>
          <w:sz w:val="20"/>
          <w:szCs w:val="20"/>
        </w:rPr>
      </w:pPr>
      <w:r w:rsidRPr="00071719">
        <w:rPr>
          <w:sz w:val="20"/>
          <w:szCs w:val="20"/>
        </w:rPr>
        <w:t xml:space="preserve">2. rokovací poriadok dozornej rady, </w:t>
      </w:r>
    </w:p>
    <w:p w:rsidR="00071719" w:rsidRPr="00071719" w:rsidRDefault="00071719" w:rsidP="00071719">
      <w:pPr>
        <w:spacing w:line="240" w:lineRule="auto"/>
        <w:rPr>
          <w:sz w:val="20"/>
          <w:szCs w:val="20"/>
        </w:rPr>
      </w:pPr>
      <w:r w:rsidRPr="00071719">
        <w:rPr>
          <w:sz w:val="20"/>
          <w:szCs w:val="20"/>
        </w:rPr>
        <w:t xml:space="preserve">3. pre nadlimitné zákazky podľa osobitného predpisu68) oznámenia o vyhlásení verejného obstarávania a súťažné podklady, výzvy na predkladanie ponúk a súťažné podklady a výzvy na rokovanie, </w:t>
      </w:r>
    </w:p>
    <w:p w:rsidR="00071719" w:rsidRPr="00071719" w:rsidRDefault="00071719" w:rsidP="00071719">
      <w:pPr>
        <w:spacing w:line="240" w:lineRule="auto"/>
        <w:rPr>
          <w:sz w:val="20"/>
          <w:szCs w:val="20"/>
        </w:rPr>
      </w:pPr>
      <w:r w:rsidRPr="00071719">
        <w:rPr>
          <w:sz w:val="20"/>
          <w:szCs w:val="20"/>
        </w:rPr>
        <w:t xml:space="preserve">4. podrobnosti o spôsobe a vykonaní voľby hlavného kontrolóra Sociálnej poisťovne (ďalej len "hlavný kontrolór"), </w:t>
      </w:r>
    </w:p>
    <w:p w:rsidR="00071719" w:rsidRPr="00071719" w:rsidRDefault="00071719" w:rsidP="00071719">
      <w:pPr>
        <w:spacing w:line="240" w:lineRule="auto"/>
        <w:rPr>
          <w:sz w:val="20"/>
          <w:szCs w:val="20"/>
        </w:rPr>
      </w:pPr>
      <w:r w:rsidRPr="00071719">
        <w:rPr>
          <w:sz w:val="20"/>
          <w:szCs w:val="20"/>
        </w:rPr>
        <w:t xml:space="preserve">5. priznanie odmeny hlavnému kontrolórovi,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 prerokúva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návrh štatútu, návrh organizačného poriadku, návrh mzdového poriadku, návrh kontrolného poriadku a návrh pravidiel financovania a hospodárenia Sociálnej poisťovne, </w:t>
      </w:r>
    </w:p>
    <w:p w:rsidR="00071719" w:rsidRPr="00071719" w:rsidRDefault="00071719" w:rsidP="00071719">
      <w:pPr>
        <w:spacing w:line="240" w:lineRule="auto"/>
        <w:rPr>
          <w:sz w:val="20"/>
          <w:szCs w:val="20"/>
        </w:rPr>
      </w:pPr>
      <w:r w:rsidRPr="00071719">
        <w:rPr>
          <w:sz w:val="20"/>
          <w:szCs w:val="20"/>
        </w:rPr>
        <w:t xml:space="preserve">2. návrh na uzatvorenie zmluvy o prevedení vymáhania pohľadávok podľa § 148 ods. 4 a návrh na uzatvorenie zmluvy o postúpení pohľadávky podľa § 149, 293s a 293ak, </w:t>
      </w:r>
    </w:p>
    <w:p w:rsidR="00071719" w:rsidRPr="00071719" w:rsidRDefault="00071719" w:rsidP="00071719">
      <w:pPr>
        <w:spacing w:line="240" w:lineRule="auto"/>
        <w:rPr>
          <w:sz w:val="20"/>
          <w:szCs w:val="20"/>
        </w:rPr>
      </w:pPr>
      <w:r w:rsidRPr="00071719">
        <w:rPr>
          <w:sz w:val="20"/>
          <w:szCs w:val="20"/>
        </w:rPr>
        <w:t xml:space="preserve">3. návrh na uzatvorenie zmluvy o postúpení pohľadávky na príspevkoch na starobné dôchodkové sporenie, 1) na pokutách a na penále uložených v starobnom dôchodkovom sporení v rozsahu upravenom týmto zákonom, </w:t>
      </w:r>
    </w:p>
    <w:p w:rsidR="00071719" w:rsidRPr="00071719" w:rsidRDefault="00071719" w:rsidP="00071719">
      <w:pPr>
        <w:spacing w:line="240" w:lineRule="auto"/>
        <w:rPr>
          <w:sz w:val="20"/>
          <w:szCs w:val="20"/>
        </w:rPr>
      </w:pPr>
      <w:r w:rsidRPr="00071719">
        <w:rPr>
          <w:sz w:val="20"/>
          <w:szCs w:val="20"/>
        </w:rPr>
        <w:t xml:space="preserve">4. návrh na odpísanie pohľadávky na poistnom na nemocenskom poistení, poistnom na dôchodkovom poistení, poistnom na úrazovom poistení, prirážke k poistnému na úrazovom poistení, poistnom na garančné poistenie, poistnom na poistenie v nezamestnanosti, poistnom do rezervného fondu solidarity, na pokutách a na penále uložených v sociálnom poistení, </w:t>
      </w:r>
    </w:p>
    <w:p w:rsidR="00071719" w:rsidRPr="00071719" w:rsidRDefault="00071719" w:rsidP="00071719">
      <w:pPr>
        <w:spacing w:line="240" w:lineRule="auto"/>
        <w:rPr>
          <w:sz w:val="20"/>
          <w:szCs w:val="20"/>
        </w:rPr>
      </w:pPr>
      <w:r w:rsidRPr="00071719">
        <w:rPr>
          <w:sz w:val="20"/>
          <w:szCs w:val="20"/>
        </w:rPr>
        <w:t xml:space="preserve">5. návrhy na vymenovanie a odvolanie vedúcich zamestnancov ústredia v priamej riadiacej pôsobnosti generálneho riaditeľa a návrhy na vymenovanie a odvolanie riaditeľov pobočiek,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d) ukladá generálnemu riaditeľovi povinnosť prijať opatrenia na odstránenie zistených nedostatkov, </w:t>
      </w:r>
    </w:p>
    <w:p w:rsidR="00071719" w:rsidRPr="00071719" w:rsidRDefault="00071719" w:rsidP="00071719">
      <w:pPr>
        <w:spacing w:line="240" w:lineRule="auto"/>
        <w:rPr>
          <w:sz w:val="20"/>
          <w:szCs w:val="20"/>
        </w:rPr>
      </w:pPr>
      <w:r w:rsidRPr="00071719">
        <w:rPr>
          <w:sz w:val="20"/>
          <w:szCs w:val="20"/>
        </w:rPr>
        <w:t>e) kontroluje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 </w:t>
      </w:r>
    </w:p>
    <w:p w:rsidR="00071719" w:rsidRPr="00071719" w:rsidRDefault="00071719" w:rsidP="00071719">
      <w:pPr>
        <w:spacing w:line="240" w:lineRule="auto"/>
        <w:rPr>
          <w:sz w:val="20"/>
          <w:szCs w:val="20"/>
        </w:rPr>
      </w:pPr>
      <w:r w:rsidRPr="00071719">
        <w:rPr>
          <w:sz w:val="20"/>
          <w:szCs w:val="20"/>
        </w:rPr>
        <w:t xml:space="preserve">2. dodržiavanie tohto zákona a ostatných všeobecne záväzných právnych predpisov týkajúcich sa hospodárenia Sociálnej poisťovne,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f) vypracúva správu o kontrolnej činnosti za predchádzajúci kalendárny rok, ktorá je súčasťou účtovnej závierky Sociálnej poisťovne, </w:t>
      </w:r>
    </w:p>
    <w:p w:rsidR="00071719" w:rsidRPr="00071719" w:rsidRDefault="00071719" w:rsidP="00071719">
      <w:pPr>
        <w:spacing w:line="240" w:lineRule="auto"/>
        <w:rPr>
          <w:sz w:val="20"/>
          <w:szCs w:val="20"/>
        </w:rPr>
      </w:pPr>
      <w:r w:rsidRPr="00071719">
        <w:rPr>
          <w:sz w:val="20"/>
          <w:szCs w:val="20"/>
        </w:rPr>
        <w:t xml:space="preserve">g) predkladá vláde návrh na priznanie odmeny generálneho riaditeľa a jej výšku, </w:t>
      </w:r>
    </w:p>
    <w:p w:rsidR="00071719" w:rsidRPr="00071719" w:rsidRDefault="00071719" w:rsidP="00071719">
      <w:pPr>
        <w:spacing w:line="240" w:lineRule="auto"/>
        <w:rPr>
          <w:sz w:val="20"/>
          <w:szCs w:val="20"/>
        </w:rPr>
      </w:pPr>
      <w:r w:rsidRPr="00071719">
        <w:rPr>
          <w:sz w:val="20"/>
          <w:szCs w:val="20"/>
        </w:rPr>
        <w:t>h) volí a odvoláva hlavného kontrolóra.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Dozorná rada má 11 členov. Predsedom dozornej rady je minister práce, sociálnych vecí a rodiny Slovenskej republiky. Dozorná rada sa ďalej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troch zástupcov navrhnutých reprezentatívnymi združeniami odborových zväzov, </w:t>
      </w:r>
    </w:p>
    <w:p w:rsidR="00071719" w:rsidRPr="00071719" w:rsidRDefault="00071719" w:rsidP="00071719">
      <w:pPr>
        <w:spacing w:line="240" w:lineRule="auto"/>
        <w:rPr>
          <w:sz w:val="20"/>
          <w:szCs w:val="20"/>
        </w:rPr>
      </w:pPr>
      <w:r w:rsidRPr="00071719">
        <w:rPr>
          <w:sz w:val="20"/>
          <w:szCs w:val="20"/>
        </w:rPr>
        <w:t xml:space="preserve">b) z troch zástupcov navrhnutých reprezentatívnymi združeniami zamestnávateľov, </w:t>
      </w:r>
    </w:p>
    <w:p w:rsidR="00071719" w:rsidRPr="00071719" w:rsidRDefault="00071719" w:rsidP="00071719">
      <w:pPr>
        <w:spacing w:line="240" w:lineRule="auto"/>
        <w:rPr>
          <w:sz w:val="20"/>
          <w:szCs w:val="20"/>
        </w:rPr>
      </w:pPr>
      <w:r w:rsidRPr="00071719">
        <w:rPr>
          <w:sz w:val="20"/>
          <w:szCs w:val="20"/>
        </w:rPr>
        <w:t xml:space="preserve">c) z jedného zástupcu ministerstva a z dvoch zástupcov ministerstva financií navrhnutých vládou, </w:t>
      </w:r>
    </w:p>
    <w:p w:rsidR="00071719" w:rsidRPr="00071719" w:rsidRDefault="00071719" w:rsidP="00071719">
      <w:pPr>
        <w:spacing w:line="240" w:lineRule="auto"/>
        <w:rPr>
          <w:sz w:val="20"/>
          <w:szCs w:val="20"/>
        </w:rPr>
      </w:pPr>
      <w:r w:rsidRPr="00071719">
        <w:rPr>
          <w:sz w:val="20"/>
          <w:szCs w:val="20"/>
        </w:rPr>
        <w:t>d) z jedného zástupcu navrhnutého záujmovými združeniami občanov reprezentujúcimi poberateľov dôchodkových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Členov dozornej rady s výnimkou predsedu volí a odvoláva národná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nie starším ako tri mesiace.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Funkčné obdobie člena dozornej rady je päťročné.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Výkon funkcie člena dozornej rady sa považuje za prekážku v práci alebo za prekážku v štátnej službe z dôvodu všeobecného záujmu, pri ktorej patrí zamestnancovi pracovné voľno s náhradou mzdy.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Člen dozornej rady má nárok na náhradu nákladov spojených s výkonom tejto funkcie. O priznaní odmeny členovi dozornej rady za výkon jeho funkcie v dozornej rade rozhoduje národná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Člen dozornej rady je pri výkone svojej funkcie nezastupiteľný. Člen dozornej rady nemôže byť v pracovnom pomere k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Dozorná rada si zvolí zo svojich členov dvoch podpredsedov dozornej rady, z ktorých jeden je navrhnutý reprezentatívnymi združeniami odborových zväzov a jeden je navrhnutý reprezentatívnymi združeniami zamestnávateľov.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Zasadnutia dozornej rady zvoláva a riadi jej predseda alebo ním poverený podpredseda dozornej rady podľa potreby, najmenej raz za dva kalendárne mesiace.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Na zasadnutí dozornej rady sa môžu zúčastniť fyzické osoby, ktoré na zasadnutie prizve dozorná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(13) Na zasadnutí dozornej rady je na jej požiadanie povinný zúčastniť sa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Dozorná rada je schopná uznášať sa, ak je prítomná nadpolovičná väčšina všetkých jej členov. Na prijatie uznesenia je potrebný súhlas nadpolovičnej väčšiny prítomných členov.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(15) Členovia dozornej rady sú oprávnení nahliadať do dokladov a záznamov týkajúcich sa hospodárenia Sociálnej poisťovne a požadovať potrebné vysvetlenia od zamestnancov Sociálnej poisťovne a od generálneho riaditeľa.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(16) Pravidlá rokovania dozornej rady upraví rokovací poriadok dozornej rady.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(17) Členstvo v dozornej rade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uplynutím funkčného obdobia člena dozornej rady, </w:t>
      </w:r>
    </w:p>
    <w:p w:rsidR="00071719" w:rsidRPr="00071719" w:rsidRDefault="00071719" w:rsidP="00071719">
      <w:pPr>
        <w:spacing w:line="240" w:lineRule="auto"/>
        <w:rPr>
          <w:sz w:val="20"/>
          <w:szCs w:val="20"/>
        </w:rPr>
      </w:pPr>
      <w:r w:rsidRPr="00071719">
        <w:rPr>
          <w:sz w:val="20"/>
          <w:szCs w:val="20"/>
        </w:rPr>
        <w:t xml:space="preserve">b) vzdaním sa funkcie písomnou žiadosťou člena dozornej rady doručenou národnej rade, a to najskôr odo dňa doručenia žiadosti, ak v nej nie je uvedený neskorší deň vzdania sa funkcie, </w:t>
      </w:r>
    </w:p>
    <w:p w:rsidR="00071719" w:rsidRPr="00071719" w:rsidRDefault="00071719" w:rsidP="00071719">
      <w:pPr>
        <w:spacing w:line="240" w:lineRule="auto"/>
        <w:rPr>
          <w:sz w:val="20"/>
          <w:szCs w:val="20"/>
        </w:rPr>
      </w:pPr>
      <w:r w:rsidRPr="00071719">
        <w:rPr>
          <w:sz w:val="20"/>
          <w:szCs w:val="20"/>
        </w:rPr>
        <w:t>c) odvolaním alebo</w:t>
      </w:r>
    </w:p>
    <w:p w:rsidR="00071719" w:rsidRPr="00071719" w:rsidRDefault="00071719" w:rsidP="00071719">
      <w:pPr>
        <w:spacing w:line="240" w:lineRule="auto"/>
        <w:rPr>
          <w:sz w:val="20"/>
          <w:szCs w:val="20"/>
        </w:rPr>
      </w:pPr>
      <w:r w:rsidRPr="00071719">
        <w:rPr>
          <w:sz w:val="20"/>
          <w:szCs w:val="20"/>
        </w:rPr>
        <w:t>d) smrťou.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(18) Národná rada odvolá člena dozornej rady,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sa neodôvodnene nezúčastnil najmenej na troch zasadnutiach dozornej rady, </w:t>
      </w:r>
    </w:p>
    <w:p w:rsidR="00071719" w:rsidRPr="00071719" w:rsidRDefault="00071719" w:rsidP="00071719">
      <w:pPr>
        <w:spacing w:line="240" w:lineRule="auto"/>
        <w:rPr>
          <w:sz w:val="20"/>
          <w:szCs w:val="20"/>
        </w:rPr>
      </w:pPr>
      <w:r w:rsidRPr="00071719">
        <w:rPr>
          <w:sz w:val="20"/>
          <w:szCs w:val="20"/>
        </w:rPr>
        <w:t xml:space="preserve">b) začal vykonávať činnosť nezlučiteľnú s členstvom v dozornej rade uvedenú v odseku 9, </w:t>
      </w:r>
    </w:p>
    <w:p w:rsidR="00071719" w:rsidRPr="00071719" w:rsidRDefault="00071719" w:rsidP="00071719">
      <w:pPr>
        <w:spacing w:line="240" w:lineRule="auto"/>
        <w:rPr>
          <w:sz w:val="20"/>
          <w:szCs w:val="20"/>
        </w:rPr>
      </w:pPr>
      <w:r w:rsidRPr="00071719">
        <w:rPr>
          <w:sz w:val="20"/>
          <w:szCs w:val="20"/>
        </w:rPr>
        <w:t xml:space="preserve">c) si neplní povinnosti člena dozornej rady ustanovené týmto zákonom a ostatnými všeobecne záväznými právnymi predpismi, </w:t>
      </w:r>
    </w:p>
    <w:p w:rsidR="00071719" w:rsidRPr="00071719" w:rsidRDefault="00071719" w:rsidP="00071719">
      <w:pPr>
        <w:spacing w:line="240" w:lineRule="auto"/>
        <w:rPr>
          <w:sz w:val="20"/>
          <w:szCs w:val="20"/>
        </w:rPr>
      </w:pPr>
      <w:r w:rsidRPr="00071719">
        <w:rPr>
          <w:sz w:val="20"/>
          <w:szCs w:val="20"/>
        </w:rPr>
        <w:t>d) bol právoplatne odsúdený za trestný čin.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(19) Člena dozornej rady môže národná rada odvolať z jeho funkcie aj z iných dôvodov, ako sú uvedené v odseku 18, na základe návrhu toho, kto podal návrh na zvolenia člena dozornej rady, alebo na návrh orgánu dozoru štátu (§ 246).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(20) Na predsedu dozornej rady sa odsek 6 a odsek 17 písm. a) až c)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Organizačné zložky Sociálnej poisťovne</w:t>
      </w:r>
    </w:p>
    <w:p w:rsidR="00071719" w:rsidRPr="00071719" w:rsidRDefault="00071719" w:rsidP="00071719">
      <w:pPr>
        <w:spacing w:line="240" w:lineRule="auto"/>
        <w:rPr>
          <w:sz w:val="20"/>
          <w:szCs w:val="20"/>
        </w:rPr>
      </w:pPr>
      <w:r w:rsidRPr="00071719">
        <w:rPr>
          <w:sz w:val="20"/>
          <w:szCs w:val="20"/>
        </w:rPr>
        <w:lastRenderedPageBreak/>
        <w:t>§ 124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Organizačné zložky Sociálnej poisťovne sú ústredie a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Územné obvody a sídla organizačných zložiek Sociálnej poisťovne určí štatút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Ústredie riadi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Vo veciach patriacich do pôsobnosti ústredia koná v mene Sociálnej poisťovne generálny riaditeľ alebo vedúci zamestnanec ústredia poverený generálnym riaditeľom.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127</w:t>
      </w:r>
    </w:p>
    <w:p w:rsidR="00071719" w:rsidRPr="00071719" w:rsidRDefault="00071719" w:rsidP="00071719">
      <w:pPr>
        <w:spacing w:line="240" w:lineRule="auto"/>
        <w:rPr>
          <w:sz w:val="20"/>
          <w:szCs w:val="20"/>
        </w:rPr>
      </w:pPr>
      <w:r w:rsidRPr="00071719">
        <w:rPr>
          <w:sz w:val="20"/>
          <w:szCs w:val="20"/>
        </w:rPr>
        <w:t>Riaditeľ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Pobočku riadi riaditeľ pobočky a za jej činnosť zodpovedá generálnemu riaditeľovi.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nie starším ako tri mesiace.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Riaditeľ pobočky koná v mene Sociálnej poisťovne vo všetkých veciach patriacich do pôsobnosti pobočky. Počas jeho neprítomnosti zastupuje riaditeľa pobočky ním poverený vedúci zamestnanec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DRUHÁ HLAVA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POISTNÉ NA SOCIÁLNE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128</w:t>
      </w:r>
    </w:p>
    <w:p w:rsidR="00071719" w:rsidRPr="00071719" w:rsidRDefault="00071719" w:rsidP="00071719">
      <w:pPr>
        <w:spacing w:line="240" w:lineRule="auto"/>
        <w:rPr>
          <w:sz w:val="20"/>
          <w:szCs w:val="20"/>
        </w:rPr>
      </w:pPr>
      <w:r w:rsidRPr="00071719">
        <w:rPr>
          <w:sz w:val="20"/>
          <w:szCs w:val="20"/>
        </w:rPr>
        <w:t>Platitelia poistného na nemocenské poistenie, starobné poistenie, invalidné poistenie, úrazové poistenie, garančné poistenie, poistenie v nezamestnanosti a platitelia poistného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Poistné na nemocenské poistenie platí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w:t>
      </w:r>
    </w:p>
    <w:p w:rsidR="00071719" w:rsidRPr="00071719" w:rsidRDefault="00071719" w:rsidP="00071719">
      <w:pPr>
        <w:spacing w:line="240" w:lineRule="auto"/>
        <w:rPr>
          <w:sz w:val="20"/>
          <w:szCs w:val="20"/>
        </w:rPr>
      </w:pPr>
      <w:r w:rsidRPr="00071719">
        <w:rPr>
          <w:sz w:val="20"/>
          <w:szCs w:val="20"/>
        </w:rPr>
        <w:t xml:space="preserve">b) zamestnávateľ, </w:t>
      </w:r>
    </w:p>
    <w:p w:rsidR="00071719" w:rsidRPr="00071719" w:rsidRDefault="00071719" w:rsidP="00071719">
      <w:pPr>
        <w:spacing w:line="240" w:lineRule="auto"/>
        <w:rPr>
          <w:sz w:val="20"/>
          <w:szCs w:val="20"/>
        </w:rPr>
      </w:pPr>
      <w:r w:rsidRPr="00071719">
        <w:rPr>
          <w:sz w:val="20"/>
          <w:szCs w:val="20"/>
        </w:rPr>
        <w:t xml:space="preserve">c) povinne nemocensky poistená samostatne zárobkovo činná osoba, </w:t>
      </w:r>
    </w:p>
    <w:p w:rsidR="00071719" w:rsidRPr="00071719" w:rsidRDefault="00071719" w:rsidP="00071719">
      <w:pPr>
        <w:spacing w:line="240" w:lineRule="auto"/>
        <w:rPr>
          <w:sz w:val="20"/>
          <w:szCs w:val="20"/>
        </w:rPr>
      </w:pPr>
      <w:r w:rsidRPr="00071719">
        <w:rPr>
          <w:sz w:val="20"/>
          <w:szCs w:val="20"/>
        </w:rPr>
        <w:t>d) dobrovoľne nemocensky poistená osoba.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Poistné na starobné poistenie platí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w:t>
      </w:r>
    </w:p>
    <w:p w:rsidR="00071719" w:rsidRPr="00071719" w:rsidRDefault="00071719" w:rsidP="00071719">
      <w:pPr>
        <w:spacing w:line="240" w:lineRule="auto"/>
        <w:rPr>
          <w:sz w:val="20"/>
          <w:szCs w:val="20"/>
        </w:rPr>
      </w:pPr>
      <w:r w:rsidRPr="00071719">
        <w:rPr>
          <w:sz w:val="20"/>
          <w:szCs w:val="20"/>
        </w:rPr>
        <w:t xml:space="preserve">b) zamestnávateľ, </w:t>
      </w:r>
    </w:p>
    <w:p w:rsidR="00071719" w:rsidRPr="00071719" w:rsidRDefault="00071719" w:rsidP="00071719">
      <w:pPr>
        <w:spacing w:line="240" w:lineRule="auto"/>
        <w:rPr>
          <w:sz w:val="20"/>
          <w:szCs w:val="20"/>
        </w:rPr>
      </w:pPr>
      <w:r w:rsidRPr="00071719">
        <w:rPr>
          <w:sz w:val="20"/>
          <w:szCs w:val="20"/>
        </w:rPr>
        <w:t xml:space="preserve">c) povinne dôchodkovo poistená samostatne zárobkovo činná osoba, </w:t>
      </w:r>
    </w:p>
    <w:p w:rsidR="00071719" w:rsidRPr="00071719" w:rsidRDefault="00071719" w:rsidP="00071719">
      <w:pPr>
        <w:spacing w:line="240" w:lineRule="auto"/>
        <w:rPr>
          <w:sz w:val="20"/>
          <w:szCs w:val="20"/>
        </w:rPr>
      </w:pPr>
      <w:r w:rsidRPr="00071719">
        <w:rPr>
          <w:sz w:val="20"/>
          <w:szCs w:val="20"/>
        </w:rPr>
        <w:t xml:space="preserve">d) dobrovoľne dôchodkovo poistená osoba, </w:t>
      </w:r>
    </w:p>
    <w:p w:rsidR="00071719" w:rsidRPr="00071719" w:rsidRDefault="00071719" w:rsidP="00071719">
      <w:pPr>
        <w:spacing w:line="240" w:lineRule="auto"/>
        <w:rPr>
          <w:sz w:val="20"/>
          <w:szCs w:val="20"/>
        </w:rPr>
      </w:pPr>
      <w:r w:rsidRPr="00071719">
        <w:rPr>
          <w:sz w:val="20"/>
          <w:szCs w:val="20"/>
        </w:rPr>
        <w:t xml:space="preserve">e) štát, </w:t>
      </w:r>
    </w:p>
    <w:p w:rsidR="00071719" w:rsidRPr="00071719" w:rsidRDefault="00071719" w:rsidP="00071719">
      <w:pPr>
        <w:spacing w:line="240" w:lineRule="auto"/>
        <w:rPr>
          <w:sz w:val="20"/>
          <w:szCs w:val="20"/>
        </w:rPr>
      </w:pPr>
      <w:r w:rsidRPr="00071719">
        <w:rPr>
          <w:sz w:val="20"/>
          <w:szCs w:val="20"/>
        </w:rPr>
        <w:t>f)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Poistné na invalidné poistenie platí, ak tento zákon neustanovuje inak,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w:t>
      </w:r>
    </w:p>
    <w:p w:rsidR="00071719" w:rsidRPr="00071719" w:rsidRDefault="00071719" w:rsidP="00071719">
      <w:pPr>
        <w:spacing w:line="240" w:lineRule="auto"/>
        <w:rPr>
          <w:sz w:val="20"/>
          <w:szCs w:val="20"/>
        </w:rPr>
      </w:pPr>
      <w:r w:rsidRPr="00071719">
        <w:rPr>
          <w:sz w:val="20"/>
          <w:szCs w:val="20"/>
        </w:rPr>
        <w:t xml:space="preserve">b) zamestnávateľ, </w:t>
      </w:r>
    </w:p>
    <w:p w:rsidR="00071719" w:rsidRPr="00071719" w:rsidRDefault="00071719" w:rsidP="00071719">
      <w:pPr>
        <w:spacing w:line="240" w:lineRule="auto"/>
        <w:rPr>
          <w:sz w:val="20"/>
          <w:szCs w:val="20"/>
        </w:rPr>
      </w:pPr>
      <w:r w:rsidRPr="00071719">
        <w:rPr>
          <w:sz w:val="20"/>
          <w:szCs w:val="20"/>
        </w:rPr>
        <w:t xml:space="preserve">c) povinne dôchodkovo poistená samostatne zárobkovo činná osoba, </w:t>
      </w:r>
    </w:p>
    <w:p w:rsidR="00071719" w:rsidRPr="00071719" w:rsidRDefault="00071719" w:rsidP="00071719">
      <w:pPr>
        <w:spacing w:line="240" w:lineRule="auto"/>
        <w:rPr>
          <w:sz w:val="20"/>
          <w:szCs w:val="20"/>
        </w:rPr>
      </w:pPr>
      <w:r w:rsidRPr="00071719">
        <w:rPr>
          <w:sz w:val="20"/>
          <w:szCs w:val="20"/>
        </w:rPr>
        <w:t xml:space="preserve">d) dobrovoľne dôchodkovo poistená osoba, </w:t>
      </w:r>
    </w:p>
    <w:p w:rsidR="00071719" w:rsidRPr="00071719" w:rsidRDefault="00071719" w:rsidP="00071719">
      <w:pPr>
        <w:spacing w:line="240" w:lineRule="auto"/>
        <w:rPr>
          <w:sz w:val="20"/>
          <w:szCs w:val="20"/>
        </w:rPr>
      </w:pPr>
      <w:r w:rsidRPr="00071719">
        <w:rPr>
          <w:sz w:val="20"/>
          <w:szCs w:val="20"/>
        </w:rPr>
        <w:t>e) štát.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Poistné na invalidné poistenie neplatí poistenec, ktorý je dôchodkovo poistený po priznaní starobného dôchodku alebo predčasného starobného dôchodku. Poistné na invalidné poistenie neplatí zamestnávateľ za zamestnanca, ktorý je poistenec podľa prvej vety.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Štát platí poistné na starobné poistenie, invalidné poistenie a poistné do rezervného fondu solidarity za fyzické osoby uvedené v § 15 ods. 1 písm. c) až e) a za fyzickú osobu uvedenú v § 15 ods. 1 písm. a) a b) v období, v ktorom sa jej poskytuje materské.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Zúčtovanie poistného na starobné poistenie a príspevkov na starobné dôchodkové sporenie, 1) poistného na invalidné poistenie a poistného do rezervného fondu solidarity platené štátom ustanoví všeobecne záväzný právny predpis, ktorý vydá ministerstvo po dohode s Ministerstvom financií Slovenskej republiky (ďalej len "ministerstvo financií").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Poistné na úrazové poistenie platí zamestnávateľ.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Poistné na garančné poistenie platí zamestnávateľ, ktorý je povinne garančne poistený.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Poistné na poistenie v nezamestnanosti platí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zamestnanec, ak osobitný predpis42) neustanovuje inak, </w:t>
      </w:r>
    </w:p>
    <w:p w:rsidR="00071719" w:rsidRPr="00071719" w:rsidRDefault="00071719" w:rsidP="00071719">
      <w:pPr>
        <w:spacing w:line="240" w:lineRule="auto"/>
        <w:rPr>
          <w:sz w:val="20"/>
          <w:szCs w:val="20"/>
        </w:rPr>
      </w:pPr>
      <w:r w:rsidRPr="00071719">
        <w:rPr>
          <w:sz w:val="20"/>
          <w:szCs w:val="20"/>
        </w:rPr>
        <w:t xml:space="preserve">b) zamestnávateľ, ak osobitný predpis42) neustanovuje inak, </w:t>
      </w:r>
    </w:p>
    <w:p w:rsidR="00071719" w:rsidRPr="00071719" w:rsidRDefault="00071719" w:rsidP="00071719">
      <w:pPr>
        <w:spacing w:line="240" w:lineRule="auto"/>
        <w:rPr>
          <w:sz w:val="20"/>
          <w:szCs w:val="20"/>
        </w:rPr>
      </w:pPr>
      <w:r w:rsidRPr="00071719">
        <w:rPr>
          <w:sz w:val="20"/>
          <w:szCs w:val="20"/>
        </w:rPr>
        <w:t>c) dobrovoľne poistená osoba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Poistné do rezervného fondu solidarity platí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zamestnávateľ, </w:t>
      </w:r>
    </w:p>
    <w:p w:rsidR="00071719" w:rsidRPr="00071719" w:rsidRDefault="00071719" w:rsidP="00071719">
      <w:pPr>
        <w:spacing w:line="240" w:lineRule="auto"/>
        <w:rPr>
          <w:sz w:val="20"/>
          <w:szCs w:val="20"/>
        </w:rPr>
      </w:pPr>
      <w:r w:rsidRPr="00071719">
        <w:rPr>
          <w:sz w:val="20"/>
          <w:szCs w:val="20"/>
        </w:rPr>
        <w:t xml:space="preserve">b) povinne dôchodkovo poistená samostatne zárobkovo činná osoba, </w:t>
      </w:r>
    </w:p>
    <w:p w:rsidR="00071719" w:rsidRPr="00071719" w:rsidRDefault="00071719" w:rsidP="00071719">
      <w:pPr>
        <w:spacing w:line="240" w:lineRule="auto"/>
        <w:rPr>
          <w:sz w:val="20"/>
          <w:szCs w:val="20"/>
        </w:rPr>
      </w:pPr>
      <w:r w:rsidRPr="00071719">
        <w:rPr>
          <w:sz w:val="20"/>
          <w:szCs w:val="20"/>
        </w:rPr>
        <w:t xml:space="preserve">c) dobrovoľne dôchodkovo poistená osoba, </w:t>
      </w:r>
    </w:p>
    <w:p w:rsidR="00071719" w:rsidRPr="00071719" w:rsidRDefault="00071719" w:rsidP="00071719">
      <w:pPr>
        <w:spacing w:line="240" w:lineRule="auto"/>
        <w:rPr>
          <w:sz w:val="20"/>
          <w:szCs w:val="20"/>
        </w:rPr>
      </w:pPr>
      <w:r w:rsidRPr="00071719">
        <w:rPr>
          <w:sz w:val="20"/>
          <w:szCs w:val="20"/>
        </w:rPr>
        <w:t>d) štát.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129</w:t>
      </w:r>
    </w:p>
    <w:p w:rsidR="00071719" w:rsidRPr="00071719" w:rsidRDefault="00071719" w:rsidP="00071719">
      <w:pPr>
        <w:spacing w:line="240" w:lineRule="auto"/>
        <w:rPr>
          <w:sz w:val="20"/>
          <w:szCs w:val="20"/>
        </w:rPr>
      </w:pPr>
      <w:r w:rsidRPr="00071719">
        <w:rPr>
          <w:sz w:val="20"/>
          <w:szCs w:val="20"/>
        </w:rPr>
        <w:t>Poistné na nemocenské poistenie, starobné poistenie, invalidné poistenie, úrazové poistenie, garančné poistenie, poistenie v nezamestnanosti a poistné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poistného na nemocenské poistenie, suma poistného na starobné poistenie, suma poistného na invalidné poistenie, suma poistného na úrazové poistenie, suma poistného na garančné poistenie, suma poistného na poistenie v nezamestnanosti a suma poistného do rezervného fondu solidarity (ďalej len "poistné") sa určujú percentuálnou sadzbou z vymeriavacieho základu dosiahnutého v rozhodujúcom období (ďalej len "vymeriavací základ").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Jednotlivé sumy poistného na nemocenské poistenie, poistného na starobné poistenie a príspevkov na starobné dôchodkové sporenie1), poistného na invalidné poistenie, poistného na úrazové poistenie vrátane prirážky k poistnému na úrazové poistenie a zľavy z poistného na úrazové poistenie, poistného na garančné poistenie, poistného na poistenie v nezamestnanosti a poistného do rezervného fondu solidarity sa zaokrúhľujú na 10 </w:t>
      </w:r>
      <w:proofErr w:type="spellStart"/>
      <w:r w:rsidRPr="00071719">
        <w:rPr>
          <w:sz w:val="20"/>
          <w:szCs w:val="20"/>
        </w:rPr>
        <w:t>eurocentov</w:t>
      </w:r>
      <w:proofErr w:type="spellEnd"/>
      <w:r w:rsidRPr="00071719">
        <w:rPr>
          <w:sz w:val="20"/>
          <w:szCs w:val="20"/>
        </w:rPr>
        <w:t xml:space="preserve"> nadol.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130</w:t>
      </w:r>
    </w:p>
    <w:p w:rsidR="00071719" w:rsidRPr="00071719" w:rsidRDefault="00071719" w:rsidP="00071719">
      <w:pPr>
        <w:spacing w:line="240" w:lineRule="auto"/>
        <w:rPr>
          <w:sz w:val="20"/>
          <w:szCs w:val="20"/>
        </w:rPr>
      </w:pPr>
      <w:r w:rsidRPr="00071719">
        <w:rPr>
          <w:sz w:val="20"/>
          <w:szCs w:val="20"/>
        </w:rPr>
        <w:t>Sadzba poistného na nemocenské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Sadzba poistného na nemocenské poistenie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1, 4 % z vymeriavacieho základu, </w:t>
      </w:r>
    </w:p>
    <w:p w:rsidR="00071719" w:rsidRPr="00071719" w:rsidRDefault="00071719" w:rsidP="00071719">
      <w:pPr>
        <w:spacing w:line="240" w:lineRule="auto"/>
        <w:rPr>
          <w:sz w:val="20"/>
          <w:szCs w:val="20"/>
        </w:rPr>
      </w:pPr>
      <w:r w:rsidRPr="00071719">
        <w:rPr>
          <w:sz w:val="20"/>
          <w:szCs w:val="20"/>
        </w:rPr>
        <w:t xml:space="preserve">b) zamestnávateľa 1, 4 % z vymeriavacieho základu, </w:t>
      </w:r>
    </w:p>
    <w:p w:rsidR="00071719" w:rsidRPr="00071719" w:rsidRDefault="00071719" w:rsidP="00071719">
      <w:pPr>
        <w:spacing w:line="240" w:lineRule="auto"/>
        <w:rPr>
          <w:sz w:val="20"/>
          <w:szCs w:val="20"/>
        </w:rPr>
      </w:pPr>
      <w:r w:rsidRPr="00071719">
        <w:rPr>
          <w:sz w:val="20"/>
          <w:szCs w:val="20"/>
        </w:rPr>
        <w:t xml:space="preserve">c) povinne nemocensky poistenú samostatne zárobkovo činnú osobu 4, 4 % z vymeriavacieho základu, </w:t>
      </w:r>
    </w:p>
    <w:p w:rsidR="00071719" w:rsidRPr="00071719" w:rsidRDefault="00071719" w:rsidP="00071719">
      <w:pPr>
        <w:spacing w:line="240" w:lineRule="auto"/>
        <w:rPr>
          <w:sz w:val="20"/>
          <w:szCs w:val="20"/>
        </w:rPr>
      </w:pPr>
      <w:r w:rsidRPr="00071719">
        <w:rPr>
          <w:sz w:val="20"/>
          <w:szCs w:val="20"/>
        </w:rPr>
        <w:t>d) dobrovoľne nemocensky poistenú osobu 4, 4 %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131</w:t>
      </w:r>
    </w:p>
    <w:p w:rsidR="00071719" w:rsidRPr="00071719" w:rsidRDefault="00071719" w:rsidP="00071719">
      <w:pPr>
        <w:spacing w:line="240" w:lineRule="auto"/>
        <w:rPr>
          <w:sz w:val="20"/>
          <w:szCs w:val="20"/>
        </w:rPr>
      </w:pPr>
      <w:r w:rsidRPr="00071719">
        <w:rPr>
          <w:sz w:val="20"/>
          <w:szCs w:val="20"/>
        </w:rPr>
        <w:t>Sadzba poistného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Sadzba poistného na starobné poistenie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ktorý nie je sporiteľ podľa osobitného predpisu, 1) 4 % z vymeriavacieho základu, </w:t>
      </w:r>
    </w:p>
    <w:p w:rsidR="00071719" w:rsidRPr="00071719" w:rsidRDefault="00071719" w:rsidP="00071719">
      <w:pPr>
        <w:spacing w:line="240" w:lineRule="auto"/>
        <w:rPr>
          <w:sz w:val="20"/>
          <w:szCs w:val="20"/>
        </w:rPr>
      </w:pPr>
      <w:r w:rsidRPr="00071719">
        <w:rPr>
          <w:sz w:val="20"/>
          <w:szCs w:val="20"/>
        </w:rPr>
        <w:t xml:space="preserve">b) zamestnávateľa za zamestnanca, ktorý nie je sporiteľ podľa osobitného predpisu, 1) 14 % z vymeriavacieho základu, </w:t>
      </w:r>
    </w:p>
    <w:p w:rsidR="00071719" w:rsidRPr="00071719" w:rsidRDefault="00071719" w:rsidP="00071719">
      <w:pPr>
        <w:spacing w:line="240" w:lineRule="auto"/>
        <w:rPr>
          <w:sz w:val="20"/>
          <w:szCs w:val="20"/>
        </w:rPr>
      </w:pPr>
      <w:r w:rsidRPr="00071719">
        <w:rPr>
          <w:sz w:val="20"/>
          <w:szCs w:val="20"/>
        </w:rPr>
        <w:lastRenderedPageBreak/>
        <w:t xml:space="preserve">c) povinne dôchodkovo poistenú samostatne zárobkovo činnú osobu, ktorá nie je sporiteľ podľa osobitného predpisu, 1) 18 % z vymeriavacieho základu, </w:t>
      </w:r>
    </w:p>
    <w:p w:rsidR="00071719" w:rsidRPr="00071719" w:rsidRDefault="00071719" w:rsidP="00071719">
      <w:pPr>
        <w:spacing w:line="240" w:lineRule="auto"/>
        <w:rPr>
          <w:sz w:val="20"/>
          <w:szCs w:val="20"/>
        </w:rPr>
      </w:pPr>
      <w:r w:rsidRPr="00071719">
        <w:rPr>
          <w:sz w:val="20"/>
          <w:szCs w:val="20"/>
        </w:rPr>
        <w:t xml:space="preserve">d) dobrovoľne dôchodkovo poistenú osobu, ktorá nie je sporiteľ podľa osobitného predpisu, 1) 18 % z vymeriavacieho základu, </w:t>
      </w:r>
    </w:p>
    <w:p w:rsidR="00071719" w:rsidRPr="00071719" w:rsidRDefault="00071719" w:rsidP="00071719">
      <w:pPr>
        <w:spacing w:line="240" w:lineRule="auto"/>
        <w:rPr>
          <w:sz w:val="20"/>
          <w:szCs w:val="20"/>
        </w:rPr>
      </w:pPr>
      <w:r w:rsidRPr="00071719">
        <w:rPr>
          <w:sz w:val="20"/>
          <w:szCs w:val="20"/>
        </w:rPr>
        <w:t xml:space="preserve">e) štát za fyzické osoby uvedené v § 128 ods. 5, ktoré nie sú sporitelia podľa osobitného predpisu, 1) 18 % z vymeriavacieho základu, </w:t>
      </w:r>
    </w:p>
    <w:p w:rsidR="00071719" w:rsidRPr="00071719" w:rsidRDefault="00071719" w:rsidP="00071719">
      <w:pPr>
        <w:spacing w:line="240" w:lineRule="auto"/>
        <w:rPr>
          <w:sz w:val="20"/>
          <w:szCs w:val="20"/>
        </w:rPr>
      </w:pPr>
      <w:r w:rsidRPr="00071719">
        <w:rPr>
          <w:sz w:val="20"/>
          <w:szCs w:val="20"/>
        </w:rPr>
        <w:t>f) Sociálnu poisťovňu za poberateľov úrazovej renty priznanej podľa § 88, ktorí do 31. júla 2006 nedovŕšili dôchodkový vek alebo im nebol priznaný predčasný starobný dôchodok a ktorí nie sú sporitelia podľa osobitného predpisu, 1) 18 %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Sadzba poistného na starobné poistenie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ktorý je sporiteľ podľa osobitného predpisu, 1) 4 % z vymeriavacieho základu, </w:t>
      </w:r>
    </w:p>
    <w:p w:rsidR="00071719" w:rsidRPr="00071719" w:rsidRDefault="00071719" w:rsidP="00071719">
      <w:pPr>
        <w:spacing w:line="240" w:lineRule="auto"/>
        <w:rPr>
          <w:sz w:val="20"/>
          <w:szCs w:val="20"/>
        </w:rPr>
      </w:pPr>
      <w:r w:rsidRPr="00071719">
        <w:rPr>
          <w:sz w:val="20"/>
          <w:szCs w:val="20"/>
        </w:rPr>
        <w:t xml:space="preserve">b) zamestnávateľa za zamestnanca, ktorý je sporiteľ podľa osobitného predpisu, 1) 5 % z vymeriavacieho základu, </w:t>
      </w:r>
    </w:p>
    <w:p w:rsidR="00071719" w:rsidRPr="00071719" w:rsidRDefault="00071719" w:rsidP="00071719">
      <w:pPr>
        <w:spacing w:line="240" w:lineRule="auto"/>
        <w:rPr>
          <w:sz w:val="20"/>
          <w:szCs w:val="20"/>
        </w:rPr>
      </w:pPr>
      <w:r w:rsidRPr="00071719">
        <w:rPr>
          <w:sz w:val="20"/>
          <w:szCs w:val="20"/>
        </w:rPr>
        <w:t xml:space="preserve">c) povinne dôchodkovo poistenú samostatne zárobkovo činnú osobu, ktorá je sporiteľ podľa osobitného predpisu, 1) 9 % z vymeriavacieho základu, </w:t>
      </w:r>
    </w:p>
    <w:p w:rsidR="00071719" w:rsidRPr="00071719" w:rsidRDefault="00071719" w:rsidP="00071719">
      <w:pPr>
        <w:spacing w:line="240" w:lineRule="auto"/>
        <w:rPr>
          <w:sz w:val="20"/>
          <w:szCs w:val="20"/>
        </w:rPr>
      </w:pPr>
      <w:r w:rsidRPr="00071719">
        <w:rPr>
          <w:sz w:val="20"/>
          <w:szCs w:val="20"/>
        </w:rPr>
        <w:t xml:space="preserve">d) dobrovoľne dôchodkovo poistenú osobu, ktorá je sporiteľ podľa osobitného predpisu, 1) 9 % z vymeriavacieho základu, </w:t>
      </w:r>
    </w:p>
    <w:p w:rsidR="00071719" w:rsidRPr="00071719" w:rsidRDefault="00071719" w:rsidP="00071719">
      <w:pPr>
        <w:spacing w:line="240" w:lineRule="auto"/>
        <w:rPr>
          <w:sz w:val="20"/>
          <w:szCs w:val="20"/>
        </w:rPr>
      </w:pPr>
      <w:r w:rsidRPr="00071719">
        <w:rPr>
          <w:sz w:val="20"/>
          <w:szCs w:val="20"/>
        </w:rPr>
        <w:t xml:space="preserve">e) štát za fyzické osoby uvedené v § 128 ods. 5, ktoré sú sporitelia podľa osobitného predpisu, 1) 9 % z vymeriavacieho základu, </w:t>
      </w:r>
    </w:p>
    <w:p w:rsidR="00071719" w:rsidRPr="00071719" w:rsidRDefault="00071719" w:rsidP="00071719">
      <w:pPr>
        <w:spacing w:line="240" w:lineRule="auto"/>
        <w:rPr>
          <w:sz w:val="20"/>
          <w:szCs w:val="20"/>
        </w:rPr>
      </w:pPr>
      <w:r w:rsidRPr="00071719">
        <w:rPr>
          <w:sz w:val="20"/>
          <w:szCs w:val="20"/>
        </w:rPr>
        <w:t>f) Sociálnu poisťovňu za poberateľov úrazovej renty priznanej podľa § 88, ktorí do 31. júla 2006 nedovŕšili dôchodkový vek alebo im nebol priznaný predčasný starobný dôchodok a ktorí sú sporitelia podľa osobitného predpisu, 1) 9 %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132</w:t>
      </w:r>
    </w:p>
    <w:p w:rsidR="00071719" w:rsidRPr="00071719" w:rsidRDefault="00071719" w:rsidP="00071719">
      <w:pPr>
        <w:spacing w:line="240" w:lineRule="auto"/>
        <w:rPr>
          <w:sz w:val="20"/>
          <w:szCs w:val="20"/>
        </w:rPr>
      </w:pPr>
      <w:r w:rsidRPr="00071719">
        <w:rPr>
          <w:sz w:val="20"/>
          <w:szCs w:val="20"/>
        </w:rPr>
        <w:t>Sadzba poistného na invalidné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Sadzba poistného na invalidné poistenie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3 % z vymeriavacieho základu, </w:t>
      </w:r>
    </w:p>
    <w:p w:rsidR="00071719" w:rsidRPr="00071719" w:rsidRDefault="00071719" w:rsidP="00071719">
      <w:pPr>
        <w:spacing w:line="240" w:lineRule="auto"/>
        <w:rPr>
          <w:sz w:val="20"/>
          <w:szCs w:val="20"/>
        </w:rPr>
      </w:pPr>
      <w:r w:rsidRPr="00071719">
        <w:rPr>
          <w:sz w:val="20"/>
          <w:szCs w:val="20"/>
        </w:rPr>
        <w:t xml:space="preserve">b) zamestnávateľa 3 % z vymeriavacieho základu, </w:t>
      </w:r>
    </w:p>
    <w:p w:rsidR="00071719" w:rsidRPr="00071719" w:rsidRDefault="00071719" w:rsidP="00071719">
      <w:pPr>
        <w:spacing w:line="240" w:lineRule="auto"/>
        <w:rPr>
          <w:sz w:val="20"/>
          <w:szCs w:val="20"/>
        </w:rPr>
      </w:pPr>
      <w:r w:rsidRPr="00071719">
        <w:rPr>
          <w:sz w:val="20"/>
          <w:szCs w:val="20"/>
        </w:rPr>
        <w:t xml:space="preserve">c) povinne dôchodkovo poistenú samostatne zárobkovo činnú osobu 6 % z vymeriavacieho základu, </w:t>
      </w:r>
    </w:p>
    <w:p w:rsidR="00071719" w:rsidRPr="00071719" w:rsidRDefault="00071719" w:rsidP="00071719">
      <w:pPr>
        <w:spacing w:line="240" w:lineRule="auto"/>
        <w:rPr>
          <w:sz w:val="20"/>
          <w:szCs w:val="20"/>
        </w:rPr>
      </w:pPr>
      <w:r w:rsidRPr="00071719">
        <w:rPr>
          <w:sz w:val="20"/>
          <w:szCs w:val="20"/>
        </w:rPr>
        <w:t xml:space="preserve">d) dobrovoľne dôchodkovo poistenú osobu 6 % z vymeriavacieho základu, </w:t>
      </w:r>
    </w:p>
    <w:p w:rsidR="00071719" w:rsidRPr="00071719" w:rsidRDefault="00071719" w:rsidP="00071719">
      <w:pPr>
        <w:spacing w:line="240" w:lineRule="auto"/>
        <w:rPr>
          <w:sz w:val="20"/>
          <w:szCs w:val="20"/>
        </w:rPr>
      </w:pPr>
      <w:r w:rsidRPr="00071719">
        <w:rPr>
          <w:sz w:val="20"/>
          <w:szCs w:val="20"/>
        </w:rPr>
        <w:t>e) štát 6 %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133</w:t>
      </w:r>
    </w:p>
    <w:p w:rsidR="00071719" w:rsidRPr="00071719" w:rsidRDefault="00071719" w:rsidP="00071719">
      <w:pPr>
        <w:spacing w:line="240" w:lineRule="auto"/>
        <w:rPr>
          <w:sz w:val="20"/>
          <w:szCs w:val="20"/>
        </w:rPr>
      </w:pPr>
      <w:r w:rsidRPr="00071719">
        <w:rPr>
          <w:sz w:val="20"/>
          <w:szCs w:val="20"/>
        </w:rPr>
        <w:t>Sadzba poistného na úrazové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Sadzba poistného na úrazové poistenie je pre zamestnávateľa zaradeného do</w:t>
      </w:r>
    </w:p>
    <w:p w:rsidR="00071719" w:rsidRPr="00071719" w:rsidRDefault="00071719" w:rsidP="00071719">
      <w:pPr>
        <w:spacing w:line="240" w:lineRule="auto"/>
        <w:rPr>
          <w:sz w:val="20"/>
          <w:szCs w:val="20"/>
        </w:rPr>
      </w:pPr>
      <w:r w:rsidRPr="00071719">
        <w:rPr>
          <w:sz w:val="20"/>
          <w:szCs w:val="20"/>
        </w:rPr>
        <w:t xml:space="preserve">prvej nebezpečnostnej triedy 0, 3 %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druhej nebezpečnostnej triedy 0, 5 %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tretej nebezpečnostnej triedy 0, 7 %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štvrtej nebezpečnostnej triedy 0, 9 %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piatej nebezpečnostnej triedy 1, 1 %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šiestej nebezpečnostnej triedy 1, 3 %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siedmej nebezpečnostnej triedy 1, 5 %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ôsmej nebezpečnostnej triedy 1, 7 %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deviatej nebezpečnostnej triedy 1, 9 % z vymeriavacieho základu,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desiatej nebezpečnostnej triedy 2, 1 %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Nebezpečnostná trieda sa určuje v závislosti od bezpečnostného rizika jednotlivých skupín ekonomických činností podľa odvetvovej klasifikácie ekonomických činností.70)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Hodnotenie bezpečnostného rizika sa vykonáva pre každú skupinu ekonomických činností podľa odvetvovej klasifikácie ekonomických činností na základe údajov súvisiacich s výkonom úrazového poistenia za hodnotené roky s prihliadnutím na sumu nákladov vynaložených na úrazové dávky z úrazového poistenia, a to vypočítaním priemerných štatistických ukazovateľov počtu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pracovných úrazov na 1 000 zamestnancov, </w:t>
      </w:r>
    </w:p>
    <w:p w:rsidR="00071719" w:rsidRPr="00071719" w:rsidRDefault="00071719" w:rsidP="00071719">
      <w:pPr>
        <w:spacing w:line="240" w:lineRule="auto"/>
        <w:rPr>
          <w:sz w:val="20"/>
          <w:szCs w:val="20"/>
        </w:rPr>
      </w:pPr>
      <w:r w:rsidRPr="00071719">
        <w:rPr>
          <w:sz w:val="20"/>
          <w:szCs w:val="20"/>
        </w:rPr>
        <w:t xml:space="preserve">b) smrteľných pracovných úrazov na 1 000 zamestnancov, </w:t>
      </w:r>
    </w:p>
    <w:p w:rsidR="00071719" w:rsidRPr="00071719" w:rsidRDefault="00071719" w:rsidP="00071719">
      <w:pPr>
        <w:spacing w:line="240" w:lineRule="auto"/>
        <w:rPr>
          <w:sz w:val="20"/>
          <w:szCs w:val="20"/>
        </w:rPr>
      </w:pPr>
      <w:r w:rsidRPr="00071719">
        <w:rPr>
          <w:sz w:val="20"/>
          <w:szCs w:val="20"/>
        </w:rPr>
        <w:t xml:space="preserve">c) chorôb z povolania na 1 000 zamestnancov, </w:t>
      </w:r>
    </w:p>
    <w:p w:rsidR="00071719" w:rsidRPr="00071719" w:rsidRDefault="00071719" w:rsidP="00071719">
      <w:pPr>
        <w:spacing w:line="240" w:lineRule="auto"/>
        <w:rPr>
          <w:sz w:val="20"/>
          <w:szCs w:val="20"/>
        </w:rPr>
      </w:pPr>
      <w:r w:rsidRPr="00071719">
        <w:rPr>
          <w:sz w:val="20"/>
          <w:szCs w:val="20"/>
        </w:rPr>
        <w:t xml:space="preserve">d) závažných pracovných úrazov a chorôb z povolania, v ktorých dôsledku bola priznaná úrazová renta, na 1 000 zamestnancov, </w:t>
      </w:r>
    </w:p>
    <w:p w:rsidR="00071719" w:rsidRPr="00071719" w:rsidRDefault="00071719" w:rsidP="00071719">
      <w:pPr>
        <w:spacing w:line="240" w:lineRule="auto"/>
        <w:rPr>
          <w:sz w:val="20"/>
          <w:szCs w:val="20"/>
        </w:rPr>
      </w:pPr>
      <w:r w:rsidRPr="00071719">
        <w:rPr>
          <w:sz w:val="20"/>
          <w:szCs w:val="20"/>
        </w:rPr>
        <w:t>e) zamestnancov vykonávajúcich rizikové práce v prepočte na 1 000 zamestnancov.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určenie bezpečnostného rizika na základe ukazovateľov uvedených v odseku 3 je rozhodujúci dátum oznámenia pracovného úrazu alebo choroby z povolania a dátum priznania úrazovej renty.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Zaradenie zamestnávateľa do nebezpečnostnej triedy určí Sociálna poisťovňa podľa prevažujúcej skupiny ekonomických činností vykonávaných zamestnávateľom.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Prevažujúca skupina ekonomických činností je skupina ekonomických činností klasifikovaná podľa odvetvovej klasifikácie ekonomických činností, ktorú vykonáva pre zamestnávateľa najväčší počet zamestnancov.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Zmenu vykonávaných prevažujúcich ekonomických činností, ktorá je rozhodujúca na zaradenie zamestnávateľa do nebezpečnostnej triedy, je zamestnávateľ povinný písomne ohlásiť Sociálnej poisťovni do 14 dní od tejto zmeny.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u zamestnávateľa nastala zmena vykonávanej ekonomickej činnosti a jeho prevažujúcou ekonomickou činnosťou sa stala ekonomická činnosť zaradená do inej nebezpečnostnej triedy, Sociálna poisťovňa môže z vlastného podnetu alebo na základe písomnej žiadosti zamestnávateľa zmeniť jeho zaradenie do nebezpečnostnej triedy. Zmena zaradenia zamestnávateľa do novej nebezpečnostnej triedy sa vykoná od prvého dňa mesiaca nasledujúceho po mesiaci, v ktorom Sociálna poisťovňa rozhodla o jeho preradení.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Zaradenie skupín ekonomických činností podľa odvetvovej klasifikácie ekonomických činností do nebezpečnostných tried ustanoví opatrenie, ktoré vydá ministerstvo a vyhlási jeho úplné znenie uverejnením v Zbierke zákonov.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134</w:t>
      </w:r>
    </w:p>
    <w:p w:rsidR="00071719" w:rsidRPr="00071719" w:rsidRDefault="00071719" w:rsidP="00071719">
      <w:pPr>
        <w:spacing w:line="240" w:lineRule="auto"/>
        <w:rPr>
          <w:sz w:val="20"/>
          <w:szCs w:val="20"/>
        </w:rPr>
      </w:pPr>
      <w:r w:rsidRPr="00071719">
        <w:rPr>
          <w:sz w:val="20"/>
          <w:szCs w:val="20"/>
        </w:rPr>
        <w:t>Prirážka k poistnému na úrazové poistenie a zľava z poistného na úrazové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K poistnému na úrazové poistenie sa ukladá prirážka k poistnému na úrazové poistenie (ďalej len "prirážka") alebo sa poskytuje zľava na poistnom na úrazové poistenie (ďalej len "zľava") v závislosti od úrovne </w:t>
      </w:r>
      <w:r w:rsidRPr="00071719">
        <w:rPr>
          <w:sz w:val="20"/>
          <w:szCs w:val="20"/>
        </w:rPr>
        <w:lastRenderedPageBreak/>
        <w:t>bezpečnostného rizika u zamestnávateľa zistenej porovnaním s priemerným bezpečnostným rizikom zisteným za všetkých zamestnávateľov zaradených do rovnakej skupiny ekonomických činností podľa odvetvovej klasifikácie ekonomických činností.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Úroveň bezpečnostného rizika u zamestnávateľa sa určí porovnaním hodnoty štatistických ukazovateľov za zamestnávateľa za predchádzajúci kalendárny rok k priemerným hodnotám rovnakých ukazovateľov vypočítaných za rovnaké obdobie za celú skupinu zamestnávateľov zaradených podľa ekonomickej činnosti do rovnakej skupiny podľa odvetvovej klasifikácie ekonomických činností a vyjadruje sa v percentách.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určenie úrovne bezpečnostného rizika u zamestnávateľa sa použijú štatistické ukazovatele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o počte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pracovných úrazov na 1 000 zamestnancov, </w:t>
      </w:r>
    </w:p>
    <w:p w:rsidR="00071719" w:rsidRPr="00071719" w:rsidRDefault="00071719" w:rsidP="00071719">
      <w:pPr>
        <w:spacing w:line="240" w:lineRule="auto"/>
        <w:rPr>
          <w:sz w:val="20"/>
          <w:szCs w:val="20"/>
        </w:rPr>
      </w:pPr>
      <w:r w:rsidRPr="00071719">
        <w:rPr>
          <w:sz w:val="20"/>
          <w:szCs w:val="20"/>
        </w:rPr>
        <w:t xml:space="preserve">2. smrteľných pracovných úrazov na 1 000 zamestnancov, </w:t>
      </w:r>
    </w:p>
    <w:p w:rsidR="00071719" w:rsidRPr="00071719" w:rsidRDefault="00071719" w:rsidP="00071719">
      <w:pPr>
        <w:spacing w:line="240" w:lineRule="auto"/>
        <w:rPr>
          <w:sz w:val="20"/>
          <w:szCs w:val="20"/>
        </w:rPr>
      </w:pPr>
      <w:r w:rsidRPr="00071719">
        <w:rPr>
          <w:sz w:val="20"/>
          <w:szCs w:val="20"/>
        </w:rPr>
        <w:t xml:space="preserve">3. chorôb z povolania na 1 000 zamestnancov, </w:t>
      </w:r>
    </w:p>
    <w:p w:rsidR="00071719" w:rsidRPr="00071719" w:rsidRDefault="00071719" w:rsidP="00071719">
      <w:pPr>
        <w:spacing w:line="240" w:lineRule="auto"/>
        <w:rPr>
          <w:sz w:val="20"/>
          <w:szCs w:val="20"/>
        </w:rPr>
      </w:pPr>
      <w:r w:rsidRPr="00071719">
        <w:rPr>
          <w:sz w:val="20"/>
          <w:szCs w:val="20"/>
        </w:rPr>
        <w:t xml:space="preserve">4. závažných pracovných úrazov a chorôb z povolania, v ktorých dôsledku bola priznaná úrazová renta, na 1 000 zamestnancov,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o sume nákladov vynaložených na dávky úrazového poistenia jeho zamestnancov v prepočte na jedného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Pri určovaní početnosti výskytu pracovných úrazov podľa odseku 3 sa prihliada len na pracovné úrazy, pri ktorých bolo na základe vyšetrenia okolností a príčin ich vzniku orgánmi na ochranu zdravia, orgánmi inšpekcie práce, orgánmi štátnej banskej správy a ďalšími príslušnými dozornými orgánmi podľa osobitných predpisov71) zistené porušenie predpisov na zaistenie bezpečnosti a ochrany zdravia pri práci zo strany zamestnávateľa alebo zamestnanca.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je úroveň bezpečnostného rizika zistená podľa odsekov 2 a 3 u zamestnávateľa percentuálne vyššia ako priemerná hodnota vypočítaná za celú skupinu zamestnávateľov zaradených do rovnakej skupiny podľa odvetvovej klasifikácie ekonomických činností, v rozsahu</w:t>
      </w:r>
    </w:p>
    <w:p w:rsidR="00071719" w:rsidRPr="00071719" w:rsidRDefault="00071719" w:rsidP="00071719">
      <w:pPr>
        <w:spacing w:line="240" w:lineRule="auto"/>
        <w:rPr>
          <w:sz w:val="20"/>
          <w:szCs w:val="20"/>
        </w:rPr>
      </w:pPr>
      <w:r w:rsidRPr="00071719">
        <w:rPr>
          <w:sz w:val="20"/>
          <w:szCs w:val="20"/>
        </w:rPr>
        <w:t xml:space="preserve">do 25 % prirážka sa neuloží,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nad 25 % do 50 % uloží sa prirážka 1 % k poistnému,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nad 50 % do 100 % uloží sa prirážka 2 % k poistnému,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nad 100 % do 200 % uloží sa prirážka 3 % k poistnému,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nad 200 % uloží sa prirážka 4 % k poistnému.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je úroveň bezpečnostného rizika zistená podľa odsekov 2 a 3 u zamestnávateľa percentuálne nižšia ako priemerná hodnota vypočítaná za celú skupinu zamestnávateľov zaradených do rovnakej skupiny podľa odvetvovej klasifikácie ekonomických činností, v rozsahu</w:t>
      </w:r>
    </w:p>
    <w:p w:rsidR="00071719" w:rsidRPr="00071719" w:rsidRDefault="00071719" w:rsidP="00071719">
      <w:pPr>
        <w:spacing w:line="240" w:lineRule="auto"/>
        <w:rPr>
          <w:sz w:val="20"/>
          <w:szCs w:val="20"/>
        </w:rPr>
      </w:pPr>
      <w:r w:rsidRPr="00071719">
        <w:rPr>
          <w:sz w:val="20"/>
          <w:szCs w:val="20"/>
        </w:rPr>
        <w:t xml:space="preserve">do 25 % zľava sa neposkytuje,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nad 25 % do 50 % poskytuje sa zľava 0, 5 % z poistného,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nad 50 % do 75 % poskytuje sa zľava 1 % z poistného,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nad 75 % poskytuje sa zľava 2 % z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Štatistické ukazovatele uvedené v odseku 3 sa na účely odsekov 5 a 6 hodnotia osobitne.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Súčtom percent na uloženie prirážky a súčtom percent na poskytnutie zľavy zo všetkých štatistických ukazovateľov uvedených v odseku 3 a vypočítaním ich rozdielu sa určí výsledná percentuálna výška prirážky alebo zľavy, ktorá bude pre zamestnávateľa platná v období kalendárneho roka nasledujúceho po roku, v ktorom sa prirážka alebo zľava určila.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Na určenie bezpečnostného rizika podľa odseku 2 je rozhodujúci dátum oznámenia pracovného úrazu alebo choroby z povolania a dátum priznania úrazovej renty.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135</w:t>
      </w:r>
    </w:p>
    <w:p w:rsidR="00071719" w:rsidRPr="00071719" w:rsidRDefault="00071719" w:rsidP="00071719">
      <w:pPr>
        <w:spacing w:line="240" w:lineRule="auto"/>
        <w:rPr>
          <w:sz w:val="20"/>
          <w:szCs w:val="20"/>
        </w:rPr>
      </w:pPr>
      <w:r w:rsidRPr="00071719">
        <w:rPr>
          <w:sz w:val="20"/>
          <w:szCs w:val="20"/>
        </w:rPr>
        <w:t>Sadzba poistného na garančné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Sadzba poistného na garančné poistenie pre zamestnávateľa je 0, 25 %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136</w:t>
      </w:r>
    </w:p>
    <w:p w:rsidR="00071719" w:rsidRPr="00071719" w:rsidRDefault="00071719" w:rsidP="00071719">
      <w:pPr>
        <w:spacing w:line="240" w:lineRule="auto"/>
        <w:rPr>
          <w:sz w:val="20"/>
          <w:szCs w:val="20"/>
        </w:rPr>
      </w:pPr>
      <w:r w:rsidRPr="00071719">
        <w:rPr>
          <w:sz w:val="20"/>
          <w:szCs w:val="20"/>
        </w:rPr>
        <w:t>Sadzba poistného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Sadzba poistného na poistenie v nezamestnanosti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zamestnanca 1 % z vymeriavacieho základu, </w:t>
      </w:r>
    </w:p>
    <w:p w:rsidR="00071719" w:rsidRPr="00071719" w:rsidRDefault="00071719" w:rsidP="00071719">
      <w:pPr>
        <w:spacing w:line="240" w:lineRule="auto"/>
        <w:rPr>
          <w:sz w:val="20"/>
          <w:szCs w:val="20"/>
        </w:rPr>
      </w:pPr>
      <w:r w:rsidRPr="00071719">
        <w:rPr>
          <w:sz w:val="20"/>
          <w:szCs w:val="20"/>
        </w:rPr>
        <w:t xml:space="preserve">b) zamestnávateľa 1 % z vymeriavacieho základu, </w:t>
      </w:r>
    </w:p>
    <w:p w:rsidR="00071719" w:rsidRPr="00071719" w:rsidRDefault="00071719" w:rsidP="00071719">
      <w:pPr>
        <w:spacing w:line="240" w:lineRule="auto"/>
        <w:rPr>
          <w:sz w:val="20"/>
          <w:szCs w:val="20"/>
        </w:rPr>
      </w:pPr>
      <w:r w:rsidRPr="00071719">
        <w:rPr>
          <w:sz w:val="20"/>
          <w:szCs w:val="20"/>
        </w:rPr>
        <w:t>c) dobrovoľne poistenú osobu v nezamestnanosti 2 %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137</w:t>
      </w:r>
    </w:p>
    <w:p w:rsidR="00071719" w:rsidRPr="00071719" w:rsidRDefault="00071719" w:rsidP="00071719">
      <w:pPr>
        <w:spacing w:line="240" w:lineRule="auto"/>
        <w:rPr>
          <w:sz w:val="20"/>
          <w:szCs w:val="20"/>
        </w:rPr>
      </w:pPr>
      <w:r w:rsidRPr="00071719">
        <w:rPr>
          <w:sz w:val="20"/>
          <w:szCs w:val="20"/>
        </w:rPr>
        <w:t>Sadzba poistného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Sadzba poistného do rezervného fondu solidarity je pre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zamestnávateľa 4, 75 % z vymeriavacieho základu, </w:t>
      </w:r>
    </w:p>
    <w:p w:rsidR="00071719" w:rsidRPr="00071719" w:rsidRDefault="00071719" w:rsidP="00071719">
      <w:pPr>
        <w:spacing w:line="240" w:lineRule="auto"/>
        <w:rPr>
          <w:sz w:val="20"/>
          <w:szCs w:val="20"/>
        </w:rPr>
      </w:pPr>
      <w:r w:rsidRPr="00071719">
        <w:rPr>
          <w:sz w:val="20"/>
          <w:szCs w:val="20"/>
        </w:rPr>
        <w:t xml:space="preserve">b) povinne dôchodkovo poistenú samostatne zárobkovo činnú osobu 4, 75 % z vymeriavacieho základu, </w:t>
      </w:r>
    </w:p>
    <w:p w:rsidR="00071719" w:rsidRPr="00071719" w:rsidRDefault="00071719" w:rsidP="00071719">
      <w:pPr>
        <w:spacing w:line="240" w:lineRule="auto"/>
        <w:rPr>
          <w:sz w:val="20"/>
          <w:szCs w:val="20"/>
        </w:rPr>
      </w:pPr>
      <w:r w:rsidRPr="00071719">
        <w:rPr>
          <w:sz w:val="20"/>
          <w:szCs w:val="20"/>
        </w:rPr>
        <w:t xml:space="preserve">c) dobrovoľne dôchodkovo poistenú osobu 4, 75 % z vymeriavacieho základu, </w:t>
      </w:r>
    </w:p>
    <w:p w:rsidR="00071719" w:rsidRPr="00071719" w:rsidRDefault="00071719" w:rsidP="00071719">
      <w:pPr>
        <w:spacing w:line="240" w:lineRule="auto"/>
        <w:rPr>
          <w:sz w:val="20"/>
          <w:szCs w:val="20"/>
        </w:rPr>
      </w:pPr>
      <w:r w:rsidRPr="00071719">
        <w:rPr>
          <w:sz w:val="20"/>
          <w:szCs w:val="20"/>
        </w:rPr>
        <w:t>d) štát 2 %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138</w:t>
      </w:r>
    </w:p>
    <w:p w:rsidR="00071719" w:rsidRPr="00071719" w:rsidRDefault="00071719" w:rsidP="00071719">
      <w:pPr>
        <w:spacing w:line="240" w:lineRule="auto"/>
        <w:rPr>
          <w:sz w:val="20"/>
          <w:szCs w:val="20"/>
        </w:rPr>
      </w:pPr>
      <w:r w:rsidRPr="00071719">
        <w:rPr>
          <w:sz w:val="20"/>
          <w:szCs w:val="20"/>
        </w:rPr>
        <w:t>Vymeriavací základ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Vymeriavací základ zamestnanca, ak tento zákon neustanovuje inak, je</w:t>
      </w:r>
    </w:p>
    <w:p w:rsidR="00071719" w:rsidRPr="00071719" w:rsidRDefault="00071719" w:rsidP="00071719">
      <w:pPr>
        <w:spacing w:line="240" w:lineRule="auto"/>
        <w:rPr>
          <w:sz w:val="20"/>
          <w:szCs w:val="20"/>
        </w:rPr>
      </w:pPr>
      <w:r w:rsidRPr="00071719">
        <w:rPr>
          <w:sz w:val="20"/>
          <w:szCs w:val="20"/>
        </w:rPr>
        <w:t xml:space="preserve">a) príjem zamestnanca za vykonanú prácu, ktorý podlieha dani z príjmov fyzických osôb podľa osobitného predpisu, 72) a funkčný plat zamestnanca, ktorý je dočasne vyslaný na vykonávanie štátnej služby do cudziny, zamestnanca, ktorý vykonáva práce vo verejnom záujme v zahraničí, a zahraničného spravodajcu Slovenského rozhlasu a Slovenskej televízie určený v eurách pred jeho prepočtom platovým koeficientom alebo objektivizovaným platovým koeficientom, </w:t>
      </w:r>
    </w:p>
    <w:p w:rsidR="00071719" w:rsidRPr="00071719" w:rsidRDefault="00071719" w:rsidP="00071719">
      <w:pPr>
        <w:spacing w:line="240" w:lineRule="auto"/>
        <w:rPr>
          <w:sz w:val="20"/>
          <w:szCs w:val="20"/>
        </w:rPr>
      </w:pPr>
      <w:r w:rsidRPr="00071719">
        <w:rPr>
          <w:sz w:val="20"/>
          <w:szCs w:val="20"/>
        </w:rPr>
        <w:t xml:space="preserve">b) príjem zamestnanca, ktorý nepodlieha dani z príjmu fyzických osôb preto, že tak ustanovujú predpisy o zamedzení dvojitého zdanenia, a podiel na zisku vyplatený obchodnou spoločnosťou alebo družstvom zamestnancovi bez účasti na základnom imaní tejto spoločnosti alebo družstva, </w:t>
      </w:r>
    </w:p>
    <w:p w:rsidR="00071719" w:rsidRPr="00071719" w:rsidRDefault="00071719" w:rsidP="00071719">
      <w:pPr>
        <w:spacing w:line="240" w:lineRule="auto"/>
        <w:rPr>
          <w:sz w:val="20"/>
          <w:szCs w:val="20"/>
        </w:rPr>
      </w:pPr>
      <w:r w:rsidRPr="00071719">
        <w:rPr>
          <w:sz w:val="20"/>
          <w:szCs w:val="20"/>
        </w:rPr>
        <w:t>c) náhrada mzdy za dovolenku na zotavenie, náhrada mzdy za sviatok, náhrada mzdy pri prekážkach v práci podľa osobitného predpisu.73)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Do vymeriavacieho základu zamestnanca sa nezahŕňa odstupné, odchodné, cestovné náhrady, výnosy z kapitálových podielov (akcií) alebo obligácií, náhrada za pracovnú pohotovosť, náhrada za služobnú pohotovosť, náhrada za pohotovosť, príplatok za pohotovosť, príspevky zo sociálneho fondu, príspevky na doplnkové dôchodkové sporenie, životné poistenie a účelové sporenie zamestnanca, ktoré platí zamestnávateľ za zamestnanca, príjem zamestnanca v súvislosti s používaním motorového vozidla na služobné účely a súkromné účely, odmeny podľa osobitných predpisov v oblasti priemyselných práv, odmeny vyplácané pri pracovných jubileách a životných jubileách, a plnenia poskytované zamestnávateľom zamestnancovi zo zisku po zdanení okrem podielu na zisku vyplateného obchodnou spoločnosťou alebo družstvom zamestnancovi bez účasti na základnom imaní tejto spoločnosti alebo družstva, plnenia poskytnuté zamestnávateľom po skončení pracovného pomeru, služobného pomeru, štátnozamestnaneckého pomeru a náhrada príjmu pri dočasnej pracovnej neschopnosti zamestnanca.51)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Vymeriavací základ člena družstva, ktorý je v pracovnom vzťahu k družstvu, je príjem zo závislej činnosti podľa osobitného predpisu;72) odsek 1 písm. b) a c)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Vymeriavací základ fyzickej osoby vo výkone väzby14) a fyzickej osoby vo výkone trestu odňatia slobody, 15) ak sú zaradené do práce, s výnimkou fyzickej osoby vo výkone trestu odňatia slobody zaradenej na výkon prospešných prác mimo ústavu, 16) je pracovná odmena týchto fyzických osôb podľa osobitného predpisu.78)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Vymeriavací základ pestúna v zariadení pestúnskej starostlivosti je odmena pestúna za výkon pestúnskej starostlivosti podľa osobitného predpisu.13)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Vymeriavací základ povinne nemocensky poistenej a povinne dôchodkovo poistenej samostatne zárobkovo činnej osoby je polovica pomernej časti základu dane z príjmov fyzických osôb dosiahnutých vykonávaním podnikania a inej samostatnej zárobkovej činnosti. Pomerná časť základu dane je časť pripadajúca na jeden kalendárny mesiac výkonu podnikania a inej samostatnej zárobkovej činnosti. Suma vymeriavacieho základu sa zníži o výšku príspevkov zaplatených samostatne zárobkovo činnou osobou na jej doplnkové dôchodkové sporenie, životné poistenie a účelové sporenie v úhrne najviac v sume nezdaniteľnej časti základu dane podľa osobitného predpisu78a) pripadajúcej na jeden kalendárny mesiac. Pri nedodržaní podmienok ustanovených osobitným predpisom, 78b) alebo ak životné poistenie zanikne z dôvodov ustanovených osobitným predpisom78c) sa suma vymeriavacieho základu zvýši o sumu príspevkov na doplnkové dôchodkové sporenie, platieb poistného na životné poistenie a platieb účelového sporenia zaplatenú podľa osobitného predpisu78d) pripadajúcu na jeden kalendárny mesiac.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Vymeriavací základ povinne nemocensky poistenej a povinne dôchodkovo poistenej samostatne zárobkovo činnej osoby, ktorej bola predĺžená lehota na podanie daňového priznania podľa osobitného predpisu, 43) je v období od 1. júla do 30. septembra kalendárneho roka vymeriavací základ, z ktorého platila poistné na nemocenské poistenie a poistné na dôchodkové poistenie do 30. júna kalendárneho roka.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Vymeriavací základ dobrovoľne nemocensky poistenej osoby, dobrovoľne dôchodkovo poistenej osoby a dobrovoľne poistenej osoby v nezamestnanosti je ňou určená suma.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(9) Vymeriavací základ je pre povinne nemocensky poistenú a povinne dôchodkovo poistenú samostatne zárobkovo činnú osobu, dobrovoľne nemocensky poistenú osobu, dobrovoľne dôchodkovo poistenú osobu a dobrovoľne poistenú osobu v nezamestnanosti mesačne najmenej vo výške 44, 2 % jednej dvanástiny </w:t>
      </w:r>
      <w:r w:rsidRPr="00071719">
        <w:rPr>
          <w:sz w:val="20"/>
          <w:szCs w:val="20"/>
        </w:rPr>
        <w:lastRenderedPageBreak/>
        <w:t>všeobecného vymeriavacieho základu za kalendárny rok, ktorý dva roky predchádza kalendárnemu roku, v ktorom sa platí poistné.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Vymeriavací základ v úhrne je mesačne najviac</w:t>
      </w:r>
    </w:p>
    <w:p w:rsidR="00071719" w:rsidRPr="00071719" w:rsidRDefault="00071719" w:rsidP="00071719">
      <w:pPr>
        <w:spacing w:line="240" w:lineRule="auto"/>
        <w:rPr>
          <w:sz w:val="20"/>
          <w:szCs w:val="20"/>
        </w:rPr>
      </w:pPr>
      <w:r w:rsidRPr="00071719">
        <w:rPr>
          <w:sz w:val="20"/>
          <w:szCs w:val="20"/>
        </w:rPr>
        <w:t>a) na platenie poistného na nemocenské poistenie zamestnancom, povinne nemocensky poistenou samostatne zárobkovo činnou osobou a dobrovoľne nemocensky poistenou osobou</w:t>
      </w:r>
    </w:p>
    <w:p w:rsidR="00071719" w:rsidRPr="00071719" w:rsidRDefault="00071719" w:rsidP="00071719">
      <w:pPr>
        <w:spacing w:line="240" w:lineRule="auto"/>
        <w:rPr>
          <w:sz w:val="20"/>
          <w:szCs w:val="20"/>
        </w:rPr>
      </w:pPr>
      <w:r w:rsidRPr="00071719">
        <w:rPr>
          <w:sz w:val="20"/>
          <w:szCs w:val="20"/>
        </w:rPr>
        <w:t xml:space="preserve">1. v období od 1. januára do 30. júna kalendárneho roka 1, 5-násobok jednej dvanástiny všeobecného vymeriavacieho základu, ktorý platil v kalendárnom roku, ktorý dva roky predchádza kalendárnemu roku, v ktorom sa platí poistné na nemocenské poistenie, </w:t>
      </w:r>
    </w:p>
    <w:p w:rsidR="00071719" w:rsidRPr="00071719" w:rsidRDefault="00071719" w:rsidP="00071719">
      <w:pPr>
        <w:spacing w:line="240" w:lineRule="auto"/>
        <w:rPr>
          <w:sz w:val="20"/>
          <w:szCs w:val="20"/>
        </w:rPr>
      </w:pPr>
      <w:r w:rsidRPr="00071719">
        <w:rPr>
          <w:sz w:val="20"/>
          <w:szCs w:val="20"/>
        </w:rPr>
        <w:t xml:space="preserve">2. v období od 1. júla do 31. decembra kalendárneho roka 1, 5-násobok jednej dvanástiny všeobecného vymeriavacieho základu, ktorý platil v kalendárnom roku, ktorý predchádza kalendárnemu roku, v ktorom sa platí poistné na nemocenské poistenie,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 na platenie poistného na dôchodkové poistenie zamestnancom, povinne dôchodkovo poistenou samostatne zárobkovo činnou osobou a dobrovoľne dôchodkovo poistenou osobou a na platenie poistného na poistenie v nezamestnanosti zamestnancom a dobrovoľne poistenou osobou v nezamestnanosti</w:t>
      </w:r>
    </w:p>
    <w:p w:rsidR="00071719" w:rsidRPr="00071719" w:rsidRDefault="00071719" w:rsidP="00071719">
      <w:pPr>
        <w:spacing w:line="240" w:lineRule="auto"/>
        <w:rPr>
          <w:sz w:val="20"/>
          <w:szCs w:val="20"/>
        </w:rPr>
      </w:pPr>
      <w:r w:rsidRPr="00071719">
        <w:rPr>
          <w:sz w:val="20"/>
          <w:szCs w:val="20"/>
        </w:rPr>
        <w:t xml:space="preserve">1. v období od 1. januára do 30. júna kalendárneho roka 4-násobok jednej dvanástiny všeobecného vymeriavacieho základu, ktorý platil v kalendárnom roku, ktorý dva roky predchádza kalendárnemu roku, v ktorom sa platí poistné na dôchodkové poistenie a poistné na poistenie v nezamestnanosti, </w:t>
      </w:r>
    </w:p>
    <w:p w:rsidR="00071719" w:rsidRPr="00071719" w:rsidRDefault="00071719" w:rsidP="00071719">
      <w:pPr>
        <w:spacing w:line="240" w:lineRule="auto"/>
        <w:rPr>
          <w:sz w:val="20"/>
          <w:szCs w:val="20"/>
        </w:rPr>
      </w:pPr>
      <w:r w:rsidRPr="00071719">
        <w:rPr>
          <w:sz w:val="20"/>
          <w:szCs w:val="20"/>
        </w:rPr>
        <w:t>2. v období od 1. júla do 31. decembra kalendárneho roka 4-násobok jednej dvanástiny všeobecného vymeriavacieho základu, ktorý platil v kalendárnom roku, ktorý predchádza kalendárnemu roku, v ktorom sa platí poistné na dôchodkové poistenie a poistné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Vymeriavací základ na platenie poistného do rezervného fondu solidarity povinne dôchodkovo poistenou samostatne zárobkovo činnou osobou a dobrovoľne dôchodkovo poistenou osobou v úhrne je mesačne najviac</w:t>
      </w: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4-násobok jednej dvanástiny všeobecného vymeriavacieho základu, ktorý platil v kalendárnom roku, ktorý dva roky predchádza kalendárnemu roku, v ktorom sa platí poistné do rezervného fondu solidarity, </w:t>
      </w:r>
    </w:p>
    <w:p w:rsidR="00071719" w:rsidRPr="00071719" w:rsidRDefault="00071719" w:rsidP="00071719">
      <w:pPr>
        <w:spacing w:line="240" w:lineRule="auto"/>
        <w:rPr>
          <w:sz w:val="20"/>
          <w:szCs w:val="20"/>
        </w:rPr>
      </w:pPr>
      <w:r w:rsidRPr="00071719">
        <w:rPr>
          <w:sz w:val="20"/>
          <w:szCs w:val="20"/>
        </w:rPr>
        <w:t>b) v období od 1. júla do 31. decembra kalendárneho roka 4-násobok jednej dvanástiny všeobecného vymeriavacieho základu, ktorý platil v kalendárnom roku, ktorý predchádza kalendárnemu roku, v ktorom sa platí poistné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Vymeriavací základ zamestnávateľa je vymeriavací základ jeho zamestnanca,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Vymeriavací základ na platenie poistného na nemocenské poistenie a poistného na garančné poistenie zamestnávateľom za každého jeho zamestnanca je mesačne najviac</w:t>
      </w: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1, 5-násobok jednej dvanástiny všeobecného vymeriavacieho základu, ktorý platil v kalendárnom roku, ktorý dva roky predchádza kalendárnemu roku, v ktorom sa platí poistné na nemocenské poistenie a poistné na garančné poistenie, </w:t>
      </w:r>
    </w:p>
    <w:p w:rsidR="00071719" w:rsidRPr="00071719" w:rsidRDefault="00071719" w:rsidP="00071719">
      <w:pPr>
        <w:spacing w:line="240" w:lineRule="auto"/>
        <w:rPr>
          <w:sz w:val="20"/>
          <w:szCs w:val="20"/>
        </w:rPr>
      </w:pPr>
      <w:r w:rsidRPr="00071719">
        <w:rPr>
          <w:sz w:val="20"/>
          <w:szCs w:val="20"/>
        </w:rPr>
        <w:lastRenderedPageBreak/>
        <w:t>b) v období od 1. júla do 31. decembra kalendárneho roka 1, 5-násobok jednej dvanástiny všeobecného vymeriavacieho základu, ktorý platil v kalendárnom roku, ktorý predchádza kalendárnemu roku, v ktorom sa platí poistné na nemocenské poistenie a poistné na garančné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Vymeriavací základ na platenie poistného na dôchodkové poistenie, poistného na poistenie v nezamestnanosti a poistného do rezervného fondu solidarity zamestnávateľom za každého jeho zamestnanca je mesačne najviac</w:t>
      </w: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4-násobok jednej dvanástiny všeobecného vymeriavacieho základu, ktorý platil v kalendárnom roku, ktorý dva roky predchádza kalendárnemu roku, v ktorom sa platí poistné na dôchodkové poistenie, poistné na poistenie v nezamestnanosti a poistné do rezervného fondu solidarity, </w:t>
      </w:r>
    </w:p>
    <w:p w:rsidR="00071719" w:rsidRPr="00071719" w:rsidRDefault="00071719" w:rsidP="00071719">
      <w:pPr>
        <w:spacing w:line="240" w:lineRule="auto"/>
        <w:rPr>
          <w:sz w:val="20"/>
          <w:szCs w:val="20"/>
        </w:rPr>
      </w:pPr>
      <w:r w:rsidRPr="00071719">
        <w:rPr>
          <w:sz w:val="20"/>
          <w:szCs w:val="20"/>
        </w:rPr>
        <w:t>b) v období od 1. júla do 31. decembra kalendárneho roka 4-násobok jednej dvanástiny všeobecného vymeriavacieho základu, ktorý platil v kalendárnom roku, ktorý predchádza kalendárnemu roku, v ktorom sa platí poistné na dôchodkové poistenie, poistné na poistenie v nezamestnanosti a poistné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(15) Vymeriavací základ na platenie poistného na úrazové poistenie zamestnávateľom nie je obmedzený najvyššou výškou.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(16) Do vymeriavacieho základu zamestnávateľa na platenie poistného na úrazové poistenie a garančné poistenie sa zahŕňa aj odmena jeho zamestnanca za prácu, ktorú vykonáva na základe dohôd o prácach vykonávaných mimo pracovného pomeru.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(17) Ak poistenec vykonáva viacero činností zamestnanca, poradie povinností platiť poistné na nemocenské poistenie, poistné na dôchodkové poistenie a poistné na poistenie v nezamestnanosti pre zamestnanca sa určuje výškou jeho vymeriavacieho základu, pričom sa postupuje od vymeriavacieho základu najvyššieho k vymeriavaciemu základu najnižšiemu.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súčasne vykonáva aj činnosť povinne nemocensky poistenej a povinne dôchodkovo poistenej samostatne zárobkovo činnej osoby, poistné na nemocenské poistenie a poistné na dôchodkové poistenie sa platí vždy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(18) Ak nemocenské poistenie, dôchodkové poistenie a poistenie v nezamestnanosti trvalo len časť kalendárneho mesiaca alebo v kalendárnom mesiaci sú obdobia podľa § 140, vymeriavací základ uvedený v odseku 9, a v odsekoch 10, 11, 13 a 14 sa upraví podľa počtu dní, za ktoré sa platí poistné. Vymeriavací základ pripadajúci na jeden deň sa zaokrúhľuje na dve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(19) Vymeriavací základ, z ktorého štát platí poistné na dôchodkové poistenie a poistné do rezervného fondu solidarity za fyzickú osobu uvedenú v § 15 ods. 1 písm. a) a b) v období, v ktorom sa jej poskytuje materské, a za fyzickú osobu uvedenú v § 15 ods. 1 písm. c) a d), je mesačne</w:t>
      </w: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60 % jednej dvanástiny všeobecného vymeriavacieho základu, ktorý platil v kalendárnom roku, ktorý dva roky predchádza kalendárnemu roku, v ktorom platí poistné na dôchodkové poistenie a poistné do rezervného fondu solidarity, </w:t>
      </w:r>
    </w:p>
    <w:p w:rsidR="00071719" w:rsidRPr="00071719" w:rsidRDefault="00071719" w:rsidP="00071719">
      <w:pPr>
        <w:spacing w:line="240" w:lineRule="auto"/>
        <w:rPr>
          <w:sz w:val="20"/>
          <w:szCs w:val="20"/>
        </w:rPr>
      </w:pPr>
      <w:r w:rsidRPr="00071719">
        <w:rPr>
          <w:sz w:val="20"/>
          <w:szCs w:val="20"/>
        </w:rPr>
        <w:t>b) v období od 1. júla do 31. decembra kalendárneho roka 60 % jednej dvanástiny všeobecného vymeriavacieho základu, ktorý platil v kalendárnom roku, ktorý predchádza kalendárnemu roku, v ktorom platí poistné na dôchodkové poistenie a poistné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(20) Vymeriavací základ, z ktorého štát platí poistné na dôchodkové poistenie a poistné do rezervného fondu solidarity za fyzickú osobu uvedenú v § 15 ods. 1 písm. e), je mesačne vo výške 44, 2 % jednej dvanástiny všeobecného vymeriavacieho základu za kalendárny rok, ktorý dva roky predchádza kalendárnemu roku, v ktorom sa platí poistné.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(21) Vymeriavací základ, z ktorého Sociálna poisťovňa platí poistné na starobné poistenie za poberateľa úrazovej renty priznanej podľa § 88 do dovŕšenia jeho dôchodkového veku alebo do priznania predčasného starobného dôchodku, je mesačne 1, 25-násobku sumy vyplatenej úrazovej renty.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(22) Vymeriavací základ za obdobie uvedené v § 142 ods. 3 je najmenej vo výške 44, 2 % jednej dvanástiny všeobecného vymeriavacieho základu za kalendárny rok, ktorý dva roky predchádza kalendárnemu roku, v ktorom sa poistné na dôchodkové poistenie dopláca.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(23) Vymeriavací základ sa zaokrúhľuje na celé </w:t>
      </w:r>
      <w:proofErr w:type="spellStart"/>
      <w:r w:rsidRPr="00071719">
        <w:rPr>
          <w:sz w:val="20"/>
          <w:szCs w:val="20"/>
        </w:rPr>
        <w:t>eurocenty</w:t>
      </w:r>
      <w:proofErr w:type="spellEnd"/>
      <w:r w:rsidRPr="00071719">
        <w:rPr>
          <w:sz w:val="20"/>
          <w:szCs w:val="20"/>
        </w:rPr>
        <w:t xml:space="preserve">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139</w:t>
      </w:r>
    </w:p>
    <w:p w:rsidR="00071719" w:rsidRPr="00071719" w:rsidRDefault="00071719" w:rsidP="00071719">
      <w:pPr>
        <w:spacing w:line="240" w:lineRule="auto"/>
        <w:rPr>
          <w:sz w:val="20"/>
          <w:szCs w:val="20"/>
        </w:rPr>
      </w:pPr>
      <w:r w:rsidRPr="00071719">
        <w:rPr>
          <w:sz w:val="20"/>
          <w:szCs w:val="20"/>
        </w:rPr>
        <w:t>Rozhodujúce obdobie na určenie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Rozhodujúce obdobie na určenie vymeriavacieho základu zamestnanca je kalendárny mesiac, za ktorý platí poistné na nemocenské poistenie, poistné na dôchodkové poistenie a poistné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Rozhodujúce obdobie na určenie vymeriavacieho základu povinne nemocensky poistenej a povinne dôchodkovo poistenej samostatne zárobkovo činnej osoby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 </w:t>
      </w:r>
    </w:p>
    <w:p w:rsidR="00071719" w:rsidRPr="00071719" w:rsidRDefault="00071719" w:rsidP="00071719">
      <w:pPr>
        <w:spacing w:line="240" w:lineRule="auto"/>
        <w:rPr>
          <w:sz w:val="20"/>
          <w:szCs w:val="20"/>
        </w:rPr>
      </w:pPr>
      <w:r w:rsidRPr="00071719">
        <w:rPr>
          <w:sz w:val="20"/>
          <w:szCs w:val="20"/>
        </w:rPr>
        <w:lastRenderedPageBreak/>
        <w:t>b) v období od 1. júla do 31. decembra kalendárneho roka kalendárny rok predchádzajúci kalendárnemu roku, v ktorom táto samostatne zárobkovo činná osoba platí poistné na nemocenské poistenie, poistné na dôchodkové poistenie a poistné do rezervného fondu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Rozhodujúce obdobie na určenie vymeriavacieho základu zamestnávateľa je kalendárny mesiac, za ktorý platí poistné.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139a</w:t>
      </w:r>
    </w:p>
    <w:p w:rsidR="00071719" w:rsidRPr="00071719" w:rsidRDefault="00071719" w:rsidP="00071719">
      <w:pPr>
        <w:spacing w:line="240" w:lineRule="auto"/>
        <w:rPr>
          <w:sz w:val="20"/>
          <w:szCs w:val="20"/>
        </w:rPr>
      </w:pPr>
      <w:r w:rsidRPr="00071719">
        <w:rPr>
          <w:sz w:val="20"/>
          <w:szCs w:val="20"/>
        </w:rPr>
        <w:t>Vymeriavací základ z príjmu plynúceho z neplatne skončeného právneho vzťahu zamestnanca k zamestnávateľovi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až 3, 11 až 18 a 23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140</w:t>
      </w:r>
    </w:p>
    <w:p w:rsidR="00071719" w:rsidRPr="00071719" w:rsidRDefault="00071719" w:rsidP="00071719">
      <w:pPr>
        <w:spacing w:line="240" w:lineRule="auto"/>
        <w:rPr>
          <w:sz w:val="20"/>
          <w:szCs w:val="20"/>
        </w:rPr>
      </w:pPr>
      <w:r w:rsidRPr="00071719">
        <w:rPr>
          <w:sz w:val="20"/>
          <w:szCs w:val="20"/>
        </w:rPr>
        <w:t>Vylúčenie povinnosti platiť poistné poistencom a zamestnávateľom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počas ktorého sa im poskytuje materské, </w:t>
      </w:r>
    </w:p>
    <w:p w:rsidR="00071719" w:rsidRPr="00071719" w:rsidRDefault="00071719" w:rsidP="00071719">
      <w:pPr>
        <w:spacing w:line="240" w:lineRule="auto"/>
        <w:rPr>
          <w:sz w:val="20"/>
          <w:szCs w:val="20"/>
        </w:rPr>
      </w:pPr>
      <w:r w:rsidRPr="00071719">
        <w:rPr>
          <w:sz w:val="20"/>
          <w:szCs w:val="20"/>
        </w:rPr>
        <w:t>b) od prvého dňa potreby ošetrovania fyzickej osoby uvedenej v § 39 ods. 1 písm. a) alebo starostlivosti o dieťa uvedené v § 39 ods. 1 písm. b) najdlhšie do desiateho dňa, ak potreba ošetrovania alebo starostlivosti trvá v tomto období.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Zamestnanec nie je povinný platiť poistné na nemocenské poistenie, poistné na dôchodkové poistenie a poistné na poistenie v nezamestnanosti ani v období, počas ktorého je uznaný za dočasne práceneschopného, v období, počas ktorého sa vypláca rehabilitačné alebo rekvalifikačné, a v období, počas ktorého má ospravedlnenú neprítomnosť v práci z dôvodu jeho účasti na štrajku.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Povinne nemocensky poistená a povinne dôchodkovo poistená samostatne zárobkovo činná osoba nie je povinná platiť poistné na nemocenské poistenie a poistné na dôchodkové poistenie ani v období, počas ktorého je uznaná za dočasne práceneschopnú alebo má nariadené karanténne opatrenie podľa osobitného predpisu.50)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Dobrovoľne nemocensky poistená osoba, dobrovoľne dôchodkovo poistená osoba, dobrovoľne poistená osoba v nezamestnanosti nie je povinná platiť poistné na nemocenské poistenie, poistné na dôchodkové poistenie a poistné na poistenie v nezamestnanosti ani v období, počas ktorého sa jej poskytuje nemocenské.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Povinne dôchodkovo poistená samostatne zárobkovo činná osoba a dobrovoľne dôchodkovo poistená osoba nie sú povinné platiť poistenie do rezervného fondu solidarity v období, počas ktorého nie sú povinné platiť poistné na dôchodkové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Zamestnávateľ nie je povinný platiť poistné na nemocenské poistenie, poistné na dôchodkové poistenie, poistné na garančné poistenie, poistné na poistenie v nezamestnanosti a poistné do rezervného fondu solidarity v období, počas ktorého jeho zamestnanec nie je povinný platiť poistné na nemocenské poistenie, poistné na dôchodkové poistenie a poistné na poistenie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141</w:t>
      </w:r>
    </w:p>
    <w:p w:rsidR="00071719" w:rsidRPr="00071719" w:rsidRDefault="00071719" w:rsidP="00071719">
      <w:pPr>
        <w:spacing w:line="240" w:lineRule="auto"/>
        <w:rPr>
          <w:sz w:val="20"/>
          <w:szCs w:val="20"/>
        </w:rPr>
      </w:pPr>
      <w:r w:rsidRPr="00071719">
        <w:rPr>
          <w:sz w:val="20"/>
          <w:szCs w:val="20"/>
        </w:rPr>
        <w:t>Odvod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Fyzická osoba a právnická osoba, ktoré sú povinné platiť poistné, sú povinné poistné odvádzať,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 štát odvádza poistné na dôchodkové poistenie za osoby uvedené v § 128 ods. 5 ministerstvo.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Útvar sociálneho zabezpečenia a Vojenský úrad sociálneho zabezpečenia sú povinní previesť Sociálnej poisťovni, ak o to Sociálna poisťovňa požiada, a to do 30 dní odo dňa doručenia žiadosti, poistné na výsluhové zabezpečenie podľa osobitného predpisu2) vo výške poistného zodpovedajúcej poistnému 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dôchodkové poistenie za celé obdobie výkonu služby policajta a profesionálneho vojaka, ktoré nebolo získané v rozsahu zakladajúcom nárok na výsluhový dôchodok alebo invalidný výsluhový dôchodok podľa osobitného predpisu2) alebo ktoré nebolo zhodnotené na nárok na invalidný výsluhový dôchodok podľa osobitného predpisu, 2)</w:t>
      </w:r>
    </w:p>
    <w:p w:rsidR="00071719" w:rsidRPr="00071719" w:rsidRDefault="00071719" w:rsidP="00071719">
      <w:pPr>
        <w:spacing w:line="240" w:lineRule="auto"/>
        <w:rPr>
          <w:sz w:val="20"/>
          <w:szCs w:val="20"/>
        </w:rPr>
      </w:pPr>
      <w:r w:rsidRPr="00071719">
        <w:rPr>
          <w:sz w:val="20"/>
          <w:szCs w:val="20"/>
        </w:rPr>
        <w:t>b) poistenie v nezamestnanosti za celé obdobie výkonu služby policajta a profesionálneho vojaka, ktoré nebolo získané v rozsahu zakladajúcom nárok na výsluhový príspevok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142</w:t>
      </w:r>
    </w:p>
    <w:p w:rsidR="00071719" w:rsidRPr="00071719" w:rsidRDefault="00071719" w:rsidP="00071719">
      <w:pPr>
        <w:spacing w:line="240" w:lineRule="auto"/>
        <w:rPr>
          <w:sz w:val="20"/>
          <w:szCs w:val="20"/>
        </w:rPr>
      </w:pPr>
      <w:r w:rsidRPr="00071719">
        <w:rPr>
          <w:sz w:val="20"/>
          <w:szCs w:val="20"/>
        </w:rPr>
        <w:t>Platenie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Poistné sa platí na účet Sociálnej poisťovne v Štátnej pokladnici za kalendárny mesiac pozadu,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poistencovi trvalo poistenie len časť kalendárneho mesiaca, poistné sa platí len za túto časť.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Poistné na dôchodkové poistenie sa môže zaplatiť aj dodatočne za obdobie, počas ktorého fyzická osoba</w:t>
      </w:r>
    </w:p>
    <w:p w:rsidR="00071719" w:rsidRPr="00071719" w:rsidRDefault="00071719" w:rsidP="00071719">
      <w:pPr>
        <w:spacing w:line="240" w:lineRule="auto"/>
        <w:rPr>
          <w:sz w:val="20"/>
          <w:szCs w:val="20"/>
        </w:rPr>
      </w:pPr>
      <w:r w:rsidRPr="00071719">
        <w:rPr>
          <w:sz w:val="20"/>
          <w:szCs w:val="20"/>
        </w:rPr>
        <w:t xml:space="preserve">a) mala prerušené poistenie podľa § 26, </w:t>
      </w:r>
    </w:p>
    <w:p w:rsidR="00071719" w:rsidRPr="00071719" w:rsidRDefault="00071719" w:rsidP="00071719">
      <w:pPr>
        <w:spacing w:line="240" w:lineRule="auto"/>
        <w:rPr>
          <w:sz w:val="20"/>
          <w:szCs w:val="20"/>
        </w:rPr>
      </w:pPr>
      <w:r w:rsidRPr="00071719">
        <w:rPr>
          <w:sz w:val="20"/>
          <w:szCs w:val="20"/>
        </w:rPr>
        <w:t>b) bola zaradená do evidencie nezamestnaných občanov alebo</w:t>
      </w:r>
    </w:p>
    <w:p w:rsidR="00071719" w:rsidRPr="00071719" w:rsidRDefault="00071719" w:rsidP="00071719">
      <w:pPr>
        <w:spacing w:line="240" w:lineRule="auto"/>
        <w:rPr>
          <w:sz w:val="20"/>
          <w:szCs w:val="20"/>
        </w:rPr>
      </w:pPr>
      <w:r w:rsidRPr="00071719">
        <w:rPr>
          <w:sz w:val="20"/>
          <w:szCs w:val="20"/>
        </w:rPr>
        <w:t>c) sústavne sa pripravovala na povolanie štúdiom na strednej škole alebo na vysokej škole po dovŕšení 16 rokov veku.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sa na základe dodatočného daňového priznania alebo na základe dodatočného platobného výmeru vydaného správcom dane zmení vymeriavací základ povinne nemocensky poistenej a povinne dôchodkovo poistenej samostatne zárobkovo činnej osoby, poistné sa platí zo zmeneného vymeriavacieho základu od prvého dňa kalendárneho mesiaca nasledujúceho po predložení dodatočného daňového priznania správcovi dane alebo po nadobudnutí právoplatnosti dodatočného platobného výmeru.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Dobrovoľne nemocensky poistená osoba, dobrovoľne dôchodkovo poistená osoba a dobrovoľne poistená osoba v nezamestnanosti môže zmeniť vymeriavací základ najskôr po uplynutí šiestich mesiacov od posledného určenia vymeriavacieho základu touto osobou.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Poistné sa platí</w:t>
      </w:r>
    </w:p>
    <w:p w:rsidR="00071719" w:rsidRPr="00071719" w:rsidRDefault="00071719" w:rsidP="00071719">
      <w:pPr>
        <w:spacing w:line="240" w:lineRule="auto"/>
        <w:rPr>
          <w:sz w:val="20"/>
          <w:szCs w:val="20"/>
        </w:rPr>
      </w:pPr>
      <w:r w:rsidRPr="00071719">
        <w:rPr>
          <w:sz w:val="20"/>
          <w:szCs w:val="20"/>
        </w:rPr>
        <w:t xml:space="preserve">a) bezhotovostným prevodom, </w:t>
      </w:r>
    </w:p>
    <w:p w:rsidR="00071719" w:rsidRPr="00071719" w:rsidRDefault="00071719" w:rsidP="00071719">
      <w:pPr>
        <w:spacing w:line="240" w:lineRule="auto"/>
        <w:rPr>
          <w:sz w:val="20"/>
          <w:szCs w:val="20"/>
        </w:rPr>
      </w:pPr>
      <w:r w:rsidRPr="00071719">
        <w:rPr>
          <w:sz w:val="20"/>
          <w:szCs w:val="20"/>
        </w:rPr>
        <w:t>b) poštovou poukážkou alebo</w:t>
      </w:r>
    </w:p>
    <w:p w:rsidR="00071719" w:rsidRPr="00071719" w:rsidRDefault="00071719" w:rsidP="00071719">
      <w:pPr>
        <w:spacing w:line="240" w:lineRule="auto"/>
        <w:rPr>
          <w:sz w:val="20"/>
          <w:szCs w:val="20"/>
        </w:rPr>
      </w:pPr>
      <w:r w:rsidRPr="00071719">
        <w:rPr>
          <w:sz w:val="20"/>
          <w:szCs w:val="20"/>
        </w:rPr>
        <w:t>c) v hotovosti v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143</w:t>
      </w:r>
    </w:p>
    <w:p w:rsidR="00071719" w:rsidRPr="00071719" w:rsidRDefault="00071719" w:rsidP="00071719">
      <w:pPr>
        <w:spacing w:line="240" w:lineRule="auto"/>
        <w:rPr>
          <w:sz w:val="20"/>
          <w:szCs w:val="20"/>
        </w:rPr>
      </w:pPr>
      <w:r w:rsidRPr="00071719">
        <w:rPr>
          <w:sz w:val="20"/>
          <w:szCs w:val="20"/>
        </w:rPr>
        <w:t>Splatnosť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Poistné je splatné do ôsmeho dňa kalendárneho mesiaca nasledujúceho po kalendárnom mesiaci, za ktorý sa platí poistné,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platba poistného sa na účet Sociálnej poisťovne v Štátnej pokladnici uskutočnila oneskorene, poistné sa považuje za zaplatené včas,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pri platení bezhotovostným prevodom ako deň prevodu je uvedený posledný deň splatnosti poistného podľa odseku 1 alebo 2, </w:t>
      </w:r>
    </w:p>
    <w:p w:rsidR="00071719" w:rsidRPr="00071719" w:rsidRDefault="00071719" w:rsidP="00071719">
      <w:pPr>
        <w:spacing w:line="240" w:lineRule="auto"/>
        <w:rPr>
          <w:sz w:val="20"/>
          <w:szCs w:val="20"/>
        </w:rPr>
      </w:pPr>
      <w:r w:rsidRPr="00071719">
        <w:rPr>
          <w:sz w:val="20"/>
          <w:szCs w:val="20"/>
        </w:rPr>
        <w:t>b) pri platení poštovou poukážkou sa poistné poukázalo v posledný deň splatnosti poistného podľa odseku 1 alebo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platba poistného sa na účet Sociálnej poisťovne v Štátnej pokladnici poukázala v nesprávnej sume, Sociálna poisťovňa poukázanú sumu rozdelí pomerne podľa jednotlivých sadzieb.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144</w:t>
      </w:r>
    </w:p>
    <w:p w:rsidR="00071719" w:rsidRPr="00071719" w:rsidRDefault="00071719" w:rsidP="00071719">
      <w:pPr>
        <w:spacing w:line="240" w:lineRule="auto"/>
        <w:rPr>
          <w:sz w:val="20"/>
          <w:szCs w:val="20"/>
        </w:rPr>
      </w:pPr>
      <w:r w:rsidRPr="00071719">
        <w:rPr>
          <w:sz w:val="20"/>
          <w:szCs w:val="20"/>
        </w:rPr>
        <w:t>Predpísanie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predpíše poistné fyzickej osobe alebo právnickej osobe povinnej odvádzať poistné, ak táto osoba neodviedla poistné vôbec alebo ak ho odviedla v nesprávnej sume. Ak suma dlžného poistného v úhrne je nižšia ako 3, 32 eura, Sociálna poisťovňa dlžnú sumu nepredpíše.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zamestnávateľ na výzvu Sociálnej poisťovne nepredloží podklady potrebné na zistenie správnej sumy poistného, Sociálna poisťovňa môže predpísať poistné na základe dokladov zamestnávateľa za predchádzajúce obdobie alebo na základe podkladov iného zamestnávateľa s činnosťou obdobného charakteru. Druhá veta odseku 1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145</w:t>
      </w:r>
    </w:p>
    <w:p w:rsidR="00071719" w:rsidRPr="00071719" w:rsidRDefault="00071719" w:rsidP="00071719">
      <w:pPr>
        <w:spacing w:line="240" w:lineRule="auto"/>
        <w:rPr>
          <w:sz w:val="20"/>
          <w:szCs w:val="20"/>
        </w:rPr>
      </w:pPr>
      <w:r w:rsidRPr="00071719">
        <w:rPr>
          <w:sz w:val="20"/>
          <w:szCs w:val="20"/>
        </w:rPr>
        <w:t>Vrátenie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je povinná vrátiť poistné, ktoré bolo zaplatené bez právneho dôvodu, fyzickej osobe alebo právnickej osobe povinnej odvádzať poistné alebo jej právnemu nástupcovi do 30 dní od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zistenia tejto skutočnosti Sociálnou poisťovňou alebo</w:t>
      </w:r>
    </w:p>
    <w:p w:rsidR="00071719" w:rsidRPr="00071719" w:rsidRDefault="00071719" w:rsidP="00071719">
      <w:pPr>
        <w:spacing w:line="240" w:lineRule="auto"/>
        <w:rPr>
          <w:sz w:val="20"/>
          <w:szCs w:val="20"/>
        </w:rPr>
      </w:pPr>
      <w:r w:rsidRPr="00071719">
        <w:rPr>
          <w:sz w:val="20"/>
          <w:szCs w:val="20"/>
        </w:rPr>
        <w:t>b) doručenia písomnej žiadosti fyzickej osoby alebo právnickej osoby povinnej odvádzať poistné alebo jej právneho nástupcu.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Poistencovi, ktorý vykonáva viacero činností zamestnanca, Sociálna poisťovňa vráti poistné na nemocenské poistenie, poistné na dôchodkové poistenie a poistné na poistenie v nezamestnanosti zaplatené bez právneho dôvodu do 30 dní od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zistenia tejto skutočnosti Sociálnou poisťovňou alebo</w:t>
      </w:r>
    </w:p>
    <w:p w:rsidR="00071719" w:rsidRPr="00071719" w:rsidRDefault="00071719" w:rsidP="00071719">
      <w:pPr>
        <w:spacing w:line="240" w:lineRule="auto"/>
        <w:rPr>
          <w:sz w:val="20"/>
          <w:szCs w:val="20"/>
        </w:rPr>
      </w:pPr>
      <w:r w:rsidRPr="00071719">
        <w:rPr>
          <w:sz w:val="20"/>
          <w:szCs w:val="20"/>
        </w:rPr>
        <w:t>b) doručenia písomnej žiadosti tohto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Právo na vrátenie poistného sa premlčí do desiatich rokov od posledného dňa kalendárneho mesiaca, v ktorom bola platba uvedená v odsekoch 1 a 2 zúčtovaná na účet Sociálnej poisťovne v Štátnej pokladnici.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Poistné, ktoré je Sociálna poisťovňa povinná vrátiť, sa použije na zápočet pohľadávky Sociálnej poisťovne voči fyzickej osobe alebo právnickej osobe povinnej odvádzať poistné alebo voči jej právnemu nástupcovi.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146</w:t>
      </w:r>
    </w:p>
    <w:p w:rsidR="00071719" w:rsidRPr="00071719" w:rsidRDefault="00071719" w:rsidP="00071719">
      <w:pPr>
        <w:spacing w:line="240" w:lineRule="auto"/>
        <w:rPr>
          <w:sz w:val="20"/>
          <w:szCs w:val="20"/>
        </w:rPr>
      </w:pPr>
      <w:r w:rsidRPr="00071719">
        <w:rPr>
          <w:sz w:val="20"/>
          <w:szCs w:val="20"/>
        </w:rPr>
        <w:t>Povolenie splátok dlžných súm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môže na základe písomnej žiadosti fyzickej osoby alebo právnickej osoby povinnej odvádzať poistné povoliť splátky dlžných súm pre platobnú neschopnosť tejto osoby, ak dôvodne možno predpokladať, že v období nie dlhšom ako 18 mesiacov bude schopná zaplatiť dlžné sumy poistného, a ak je už v čase rozhodovania o povolení splátok týchto dlžných súm schopná plniť odvodové povinnosti.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rámci povolenia splátok dlžných súm Sociálna poisťovňa uvedie aj zvýšenie dlžných súm o úroky vo výške diskontnej úrokovej sadzby platnej ku dňu povolenia splátok.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použijú na zápočet pohľadávky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povolené sumy splátok dlžných súm sa ustanovenie o predpísaní penále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147</w:t>
      </w:r>
    </w:p>
    <w:p w:rsidR="00071719" w:rsidRPr="00071719" w:rsidRDefault="00071719" w:rsidP="00071719">
      <w:pPr>
        <w:spacing w:line="240" w:lineRule="auto"/>
        <w:rPr>
          <w:sz w:val="20"/>
          <w:szCs w:val="20"/>
        </w:rPr>
      </w:pPr>
      <w:r w:rsidRPr="00071719">
        <w:rPr>
          <w:sz w:val="20"/>
          <w:szCs w:val="20"/>
        </w:rPr>
        <w:t>Premlčanie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Právo predpísať poistné sa premlčí za desať rokov odo dňa jeho splatnosti,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Právo predpísať poistné sa </w:t>
      </w:r>
      <w:proofErr w:type="spellStart"/>
      <w:r w:rsidRPr="00071719">
        <w:rPr>
          <w:sz w:val="20"/>
          <w:szCs w:val="20"/>
        </w:rPr>
        <w:t>nepremlčuje</w:t>
      </w:r>
      <w:proofErr w:type="spellEnd"/>
      <w:r w:rsidRPr="00071719">
        <w:rPr>
          <w:sz w:val="20"/>
          <w:szCs w:val="20"/>
        </w:rPr>
        <w:t>, ak nebola splnená povinnosť ustanovená v § 228 ods. 3 a § 231 ods. 1 písm. 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Právo vymáhať poistné sa premlčí za šesť rokov odo dňa nadobudnutia právoplatnosti rozhodnutia, ktorým sa poistné predpísalo.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148</w:t>
      </w:r>
    </w:p>
    <w:p w:rsidR="00071719" w:rsidRPr="00071719" w:rsidRDefault="00071719" w:rsidP="00071719">
      <w:pPr>
        <w:spacing w:line="240" w:lineRule="auto"/>
        <w:rPr>
          <w:sz w:val="20"/>
          <w:szCs w:val="20"/>
        </w:rPr>
      </w:pPr>
      <w:r w:rsidRPr="00071719">
        <w:rPr>
          <w:sz w:val="20"/>
          <w:szCs w:val="20"/>
        </w:rPr>
        <w:t>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Pohľadávky na poistnom, dávkach, náhradách škody podľa § 238 ods. 6 neuhradených Sociálnej poisťovni tretími osobami, pokutách podľa § 239 a penále podľa § 240 (ďalej len "pohľadávka") vymáha Sociálna poisťovňa podľa tohto zákona a podľa osobitných predpisov.81)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Právoplatné a vykonateľné rozhodnutie možno vykonať najneskôr do desiatich rokov odo dňa nadobudnutia jeho právoplatnosti.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 vyplatení dávky garančného poistenia sa zamestnávateľ stáva dlžníkom Sociálnej poisťovne a Sociálna poisťovňa sa stáva veriteľom dlžníka. Odseky 1 a 2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Sociálna poisťovňa môže písomnou zmluvou previesť vymáhanie pohľadávok uvedených v § 179 ods. 1 písm. f) okrem pohľadávok uvedených v § 149 ods. 13 na inú právnickú osobu dňom právoplatnosti rozhodnutia, ktorým bola pohľadávka predpísaná. Pri výbere právnickej osoby, na ktorú Sociálna poisťovňa prevedie vymáhanie vybraných pohľadávok, postupuje Sociálna poisťovňa podľa osobitného predpisu.82) Sociálna poisťovňa uhrádza odmenu právnickej osobe z vymoženej 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149</w:t>
      </w:r>
    </w:p>
    <w:p w:rsidR="00071719" w:rsidRPr="00071719" w:rsidRDefault="00071719" w:rsidP="00071719">
      <w:pPr>
        <w:spacing w:line="240" w:lineRule="auto"/>
        <w:rPr>
          <w:sz w:val="20"/>
          <w:szCs w:val="20"/>
        </w:rPr>
      </w:pPr>
      <w:r w:rsidRPr="00071719">
        <w:rPr>
          <w:sz w:val="20"/>
          <w:szCs w:val="20"/>
        </w:rPr>
        <w:t>Postúpenie 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Pohľadávku okrem pohľadávky na poistnom na nemocenské poistenie a na dôchodkové poistenie pred rokom 1994 vrátane penále, ktoré súvisí s týmto poistným, a okrem pohľadávky na dávkach môže Sociálna poisťovňa za podmienok ustanovených týmto zákonom postúpiť tretej osobe,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Postúpiť možno len pohľadávku uvedenú v odseku 1 alebo jej časť,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ak proti rozhodnutiu, ktorým bola predpísaná, nemožno z dôvodu uplynutia času uplatniť ustanovenie o odvolaní a o obnove konania a</w:t>
      </w:r>
    </w:p>
    <w:p w:rsidR="00071719" w:rsidRPr="00071719" w:rsidRDefault="00071719" w:rsidP="00071719">
      <w:pPr>
        <w:spacing w:line="240" w:lineRule="auto"/>
        <w:rPr>
          <w:sz w:val="20"/>
          <w:szCs w:val="20"/>
        </w:rPr>
      </w:pPr>
      <w:r w:rsidRPr="00071719">
        <w:rPr>
          <w:sz w:val="20"/>
          <w:szCs w:val="20"/>
        </w:rPr>
        <w:t>b) ak odo dňa právoplatnosti rozhodnutia, ktorým bola pohľadávka predpísaná, uplynul jeden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Sociálna poisťovňa nemôže postúpiť pohľadávku, ak povolila jej zaplatenie v splátkach; to neplatí, ak sa pohľadávka stala splatnou podľa § 146 ods.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 postúpení pohľadávky vrátane práv zo zabezpečenia pohľadávky uzatvára Sociálna poisťovňa s treťou osobou písomnú zmluvu o postúpení pohľadávky (ďalej len "zmluva") za odplatu. Na zmluvu sa vzťahuje Obchodný zákonník.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môže uzatvoriť zmluvu s treťou osobou, len ak táto osoba má voči Sociálnej poisťovni vyrovnané všetky záväzky podľa tohto zákona. Na výber najvhodnejšieho návrhu na uzatvorenie zmluvy predloženého treťou osobou sa vzťahujú ustanovenia Obchodného zákonníka o obchodnej verejnej súťaži.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Sociálna poisťovňa je povinná bez zbytočného odkladu oznámiť postúpenie pohľadávky fyzickej osobe alebo právnickej osobe, voči ktorej Sociálnej poisťovni vznikla pohľadávka. Súhlas tejto osoby s postúpením pohľadávky sa nevyžaduje.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Námietky proti pohľadávke, ktoré mohla fyzická osoba alebo právnická osoba uvedená v odseku 6 uplatniť v čase postúpenia, zostávajú tejto osobe zachované aj po postúpení 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Právo nakladať s postúpenou pohľadávkou prechádza na tretiu osobu uzatvorením zmluvy a uhradením odplaty za postúpenú pohľadávku na účet Sociálnej poisťovne v Štátnej pokladnici.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(9) Od prechodu práva nakladať s postúpenou pohľadávkou na tretiu osobu táto pohľadávka prestáva byť pohľadávkou Sociálnej poisťovne a súčasne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povinnosť fyzickej osoby alebo právnickej osoby uvedenej v odseku 6 splniť záväzok voči Sociálnej poisťovni v rozsahu postúpenej pohľadávky, </w:t>
      </w:r>
    </w:p>
    <w:p w:rsidR="00071719" w:rsidRPr="00071719" w:rsidRDefault="00071719" w:rsidP="00071719">
      <w:pPr>
        <w:spacing w:line="240" w:lineRule="auto"/>
        <w:rPr>
          <w:sz w:val="20"/>
          <w:szCs w:val="20"/>
        </w:rPr>
      </w:pPr>
      <w:r w:rsidRPr="00071719">
        <w:rPr>
          <w:sz w:val="20"/>
          <w:szCs w:val="20"/>
        </w:rPr>
        <w:t>b) oprávnenie Sociálnej poisťovne nakladať s postúpenou pohľadávkou.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Od prechodu práva nakladať s postúpenou pohľadávkou na tretiu osobu vzniká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povinnosť fyzickej osoby alebo právnickej osoby uvedenej v odseku 6 splniť záväzok voči tretej osobe v rozsahu postúpenej pohľadávky, </w:t>
      </w:r>
    </w:p>
    <w:p w:rsidR="00071719" w:rsidRPr="00071719" w:rsidRDefault="00071719" w:rsidP="00071719">
      <w:pPr>
        <w:spacing w:line="240" w:lineRule="auto"/>
        <w:rPr>
          <w:sz w:val="20"/>
          <w:szCs w:val="20"/>
        </w:rPr>
      </w:pPr>
      <w:r w:rsidRPr="00071719">
        <w:rPr>
          <w:sz w:val="20"/>
          <w:szCs w:val="20"/>
        </w:rPr>
        <w:t xml:space="preserve">b) právo tretej osoby vyžadovať peňažné plnenie od fyzickej osoby alebo právnickej osoby uvedenej v odseku 6 v rozsahu postúpenej pohľadávky, </w:t>
      </w:r>
    </w:p>
    <w:p w:rsidR="00071719" w:rsidRPr="00071719" w:rsidRDefault="00071719" w:rsidP="00071719">
      <w:pPr>
        <w:spacing w:line="240" w:lineRule="auto"/>
        <w:rPr>
          <w:sz w:val="20"/>
          <w:szCs w:val="20"/>
        </w:rPr>
      </w:pPr>
      <w:r w:rsidRPr="00071719">
        <w:rPr>
          <w:sz w:val="20"/>
          <w:szCs w:val="20"/>
        </w:rPr>
        <w:t>c) právo tretej osoby vymáhať postúpenú pohľadávku.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Na postúpenie pohľadávky podľa tohto zákona sa osobitný predpis83)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Pohľadávku vrátane pohľadávky na poistnom na nemocenské poistenie a na dôchodkové poistenie pred rokom 1994 a penále, ktoré súvisí s týmto poistným, voči fyzickej osobe alebo právnickej osobe uvedenej v odseku 6, na ktorej majetok bol vyhlásený konkurz alebo ktorá je v likvidácii, môže Sociálna poisťovňa postúpiť len na právnickú osobu so 100 % majetkovou účasťou štátu určenú ministerstvom po dohode s ministerstvom financií. Na postúpenie pohľadávky podľa prvej vety sa nepoužije odsek 2 písm. b) a odsek 5. Právnická osoba uvedená v prvej vete môže pohľadávku, ktorú jej Sociálna poisťovňa postúpila podľa prvej vety, postúpiť len inej právnickej osobe so 100 % majetkovou účasťou štátu alebo právnickej osobe zriadenej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150</w:t>
      </w:r>
    </w:p>
    <w:p w:rsidR="00071719" w:rsidRPr="00071719" w:rsidRDefault="00071719" w:rsidP="00071719">
      <w:pPr>
        <w:spacing w:line="240" w:lineRule="auto"/>
        <w:rPr>
          <w:sz w:val="20"/>
          <w:szCs w:val="20"/>
        </w:rPr>
      </w:pPr>
      <w:r w:rsidRPr="00071719">
        <w:rPr>
          <w:sz w:val="20"/>
          <w:szCs w:val="20"/>
        </w:rPr>
        <w:t>Odpísanie 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môže pohľadávku odpísať z vlastného podnetu, ak je nevymáhateľná. Za nevymáhateľnú pohľadávku sa podľa tohto zákona považuje pohľadávka, pri ktorej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je pravdepodobné, že náklady na jej vymáhanie presiahnu výťažok z vymáhania, </w:t>
      </w:r>
    </w:p>
    <w:p w:rsidR="00071719" w:rsidRPr="00071719" w:rsidRDefault="00071719" w:rsidP="00071719">
      <w:pPr>
        <w:spacing w:line="240" w:lineRule="auto"/>
        <w:rPr>
          <w:sz w:val="20"/>
          <w:szCs w:val="20"/>
        </w:rPr>
      </w:pPr>
      <w:r w:rsidRPr="00071719">
        <w:rPr>
          <w:sz w:val="20"/>
          <w:szCs w:val="20"/>
        </w:rPr>
        <w:t xml:space="preserve">b) je zrejmé, že vzhľadom na majetkové pomery fyzickej osoby alebo právnickej osoby uvedenej v § 149 ods. 6 vymáhanie nebude viesť ani k čiastočnému uspokojeniu pohľadávky, </w:t>
      </w:r>
    </w:p>
    <w:p w:rsidR="00071719" w:rsidRPr="00071719" w:rsidRDefault="00071719" w:rsidP="00071719">
      <w:pPr>
        <w:spacing w:line="240" w:lineRule="auto"/>
        <w:rPr>
          <w:sz w:val="20"/>
          <w:szCs w:val="20"/>
        </w:rPr>
      </w:pPr>
      <w:r w:rsidRPr="00071719">
        <w:rPr>
          <w:sz w:val="20"/>
          <w:szCs w:val="20"/>
        </w:rPr>
        <w:t>c) sa najmenej v období troch rokov bezvýsledne vedie výkon rozhodnutia podľa osobitného predpisu, 81)</w:t>
      </w:r>
    </w:p>
    <w:p w:rsidR="00071719" w:rsidRPr="00071719" w:rsidRDefault="00071719" w:rsidP="00071719">
      <w:pPr>
        <w:spacing w:line="240" w:lineRule="auto"/>
        <w:rPr>
          <w:sz w:val="20"/>
          <w:szCs w:val="20"/>
        </w:rPr>
      </w:pPr>
      <w:r w:rsidRPr="00071719">
        <w:rPr>
          <w:sz w:val="20"/>
          <w:szCs w:val="20"/>
        </w:rPr>
        <w:lastRenderedPageBreak/>
        <w:t>d) vymáhanie je spojené s nadmernými ťažkosťami, pričom je zrejmé, že ďalšie vymáhanie nebude viesť ani k čiastočnému uspokojeniu pohľadávky alebo</w:t>
      </w:r>
    </w:p>
    <w:p w:rsidR="00071719" w:rsidRPr="00071719" w:rsidRDefault="00071719" w:rsidP="00071719">
      <w:pPr>
        <w:spacing w:line="240" w:lineRule="auto"/>
        <w:rPr>
          <w:sz w:val="20"/>
          <w:szCs w:val="20"/>
        </w:rPr>
      </w:pPr>
      <w:r w:rsidRPr="00071719">
        <w:rPr>
          <w:sz w:val="20"/>
          <w:szCs w:val="20"/>
        </w:rPr>
        <w:t>e) nemohlo dôjsť k uspokojeniu pohľadávky ani vymáhaním na dedičoch dlžníka.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 odpísaní pohľadávky podľa odseku 1 vydá Sociálna poisťovňa rozhodnutie, ktoré sa fyzickej osobe alebo právnickej osobe uvedenej v § 149 ods. 6 nedoručuje a je právoplatné odo dňa jeho vydania.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fyzická osoba alebo právnická osoba uvedená v § 149 ods. 6 uhradí pohľadávku, ktorú Sociálna poisťovňa odpísala, nepovažuje sa táto úhrada za plnenie bez právneho dôvodu a fyzická osoba alebo právnická osoba uvedená v § 149 ods. 6 nemá nárok na vrátenie zaplatenej sumy.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Sociálna poisťovňa odpíše pohľadávku alebo jej neuhradenú časť aj na základe právoplatného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uznesenia súdu o zrušení konkurzu po splnení rozvrhového uznesenia, </w:t>
      </w:r>
    </w:p>
    <w:p w:rsidR="00071719" w:rsidRPr="00071719" w:rsidRDefault="00071719" w:rsidP="00071719">
      <w:pPr>
        <w:spacing w:line="240" w:lineRule="auto"/>
        <w:rPr>
          <w:sz w:val="20"/>
          <w:szCs w:val="20"/>
        </w:rPr>
      </w:pPr>
      <w:r w:rsidRPr="00071719">
        <w:rPr>
          <w:sz w:val="20"/>
          <w:szCs w:val="20"/>
        </w:rPr>
        <w:t xml:space="preserve">b) uznesenia súdu o zrušení konkurzu z dôvodu, že majetok úpadcu nepostačuje na úhradu výdavkov a odmeny správcu konkurznej podstaty, </w:t>
      </w:r>
    </w:p>
    <w:p w:rsidR="00071719" w:rsidRPr="00071719" w:rsidRDefault="00071719" w:rsidP="00071719">
      <w:pPr>
        <w:spacing w:line="240" w:lineRule="auto"/>
        <w:rPr>
          <w:sz w:val="20"/>
          <w:szCs w:val="20"/>
        </w:rPr>
      </w:pPr>
      <w:r w:rsidRPr="00071719">
        <w:rPr>
          <w:sz w:val="20"/>
          <w:szCs w:val="20"/>
        </w:rPr>
        <w:t>c) uznesenia súdu o zamietnutí návrhu na vyhlásenie konkurzu pre nedostatok majetku alebo</w:t>
      </w:r>
    </w:p>
    <w:p w:rsidR="00071719" w:rsidRPr="00071719" w:rsidRDefault="00071719" w:rsidP="00071719">
      <w:pPr>
        <w:spacing w:line="240" w:lineRule="auto"/>
        <w:rPr>
          <w:sz w:val="20"/>
          <w:szCs w:val="20"/>
        </w:rPr>
      </w:pPr>
      <w:r w:rsidRPr="00071719">
        <w:rPr>
          <w:sz w:val="20"/>
          <w:szCs w:val="20"/>
        </w:rPr>
        <w:t xml:space="preserve">d) uznesenia súdu o zrušení konkurzu po splnení núteného vyrovnania, </w:t>
      </w:r>
    </w:p>
    <w:p w:rsidR="00071719" w:rsidRPr="00071719" w:rsidRDefault="00071719" w:rsidP="00071719">
      <w:pPr>
        <w:spacing w:line="240" w:lineRule="auto"/>
        <w:rPr>
          <w:sz w:val="20"/>
          <w:szCs w:val="20"/>
        </w:rPr>
      </w:pPr>
      <w:r w:rsidRPr="00071719">
        <w:rPr>
          <w:sz w:val="20"/>
          <w:szCs w:val="20"/>
        </w:rPr>
        <w:t xml:space="preserve">e) uznesenia súdu o výmaze obchodnej spoločnosti z obchodného registra, ak imanie zanikajúcej obchodnej spoločnosti neprechádza na jej právneho nástupcu, </w:t>
      </w:r>
    </w:p>
    <w:p w:rsidR="00071719" w:rsidRPr="00071719" w:rsidRDefault="00071719" w:rsidP="00071719">
      <w:pPr>
        <w:spacing w:line="240" w:lineRule="auto"/>
        <w:rPr>
          <w:sz w:val="20"/>
          <w:szCs w:val="20"/>
        </w:rPr>
      </w:pPr>
      <w:r w:rsidRPr="00071719">
        <w:rPr>
          <w:sz w:val="20"/>
          <w:szCs w:val="20"/>
        </w:rPr>
        <w:t xml:space="preserve">f) uznesenia súdu o zastavení konkurzného konania pre nedostatok majetku, </w:t>
      </w:r>
    </w:p>
    <w:p w:rsidR="00071719" w:rsidRPr="00071719" w:rsidRDefault="00071719" w:rsidP="00071719">
      <w:pPr>
        <w:spacing w:line="240" w:lineRule="auto"/>
        <w:rPr>
          <w:sz w:val="20"/>
          <w:szCs w:val="20"/>
        </w:rPr>
      </w:pPr>
      <w:r w:rsidRPr="00071719">
        <w:rPr>
          <w:sz w:val="20"/>
          <w:szCs w:val="20"/>
        </w:rPr>
        <w:t xml:space="preserve">g) rozhodnutia, ktorým bola pohľadávka predpísaná, ktoré nemožno z dôvodu uplynutia času vykonať, </w:t>
      </w:r>
    </w:p>
    <w:p w:rsidR="00071719" w:rsidRPr="00071719" w:rsidRDefault="00071719" w:rsidP="00071719">
      <w:pPr>
        <w:spacing w:line="240" w:lineRule="auto"/>
        <w:rPr>
          <w:sz w:val="20"/>
          <w:szCs w:val="20"/>
        </w:rPr>
      </w:pPr>
      <w:r w:rsidRPr="00071719">
        <w:rPr>
          <w:sz w:val="20"/>
          <w:szCs w:val="20"/>
        </w:rPr>
        <w:t>h) rozhodnutia o uznaní námietky premlčania dlžníka.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 116 ods. 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Odpísaním pohľadávky podľa odseku 2 pohľadávka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Ustanovenie § 150 ods. 2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TRETÍ DIEL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Zrušený predpisom 310/2006 Z. z. s účinnosťou od 1.8.2006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152a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predpísanie príspevkov na starobné dôchodkové sporenie, 1) vrátenie príspevkov na starobné dôchodkové sporenie, 1) povolenie splátok dlžných súm príspevkov na starobné dôchodkové sporenie, 1) premlčanie príspevkov na starobné dôchodkové sporenie, 1) pohľadávky na príspevkoch na starobné dôchodkové sporenie, 1) postúpenie pohľadávky na príspevkoch na starobné dôchodkové sporenie, 1) odpísanie pohľadávky na príspevkoch na starobné dôchodkové sporenie1) platia § 144 až 151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TRETIA HLAVA</w:t>
      </w:r>
    </w:p>
    <w:p w:rsidR="00071719" w:rsidRPr="00071719" w:rsidRDefault="00071719" w:rsidP="00071719">
      <w:pPr>
        <w:spacing w:line="240" w:lineRule="auto"/>
        <w:rPr>
          <w:sz w:val="20"/>
          <w:szCs w:val="20"/>
        </w:rPr>
      </w:pPr>
      <w:r w:rsidRPr="00071719">
        <w:rPr>
          <w:sz w:val="20"/>
          <w:szCs w:val="20"/>
        </w:rPr>
        <w:t>LEKÁRSKA POSUDKOVÁ ČINNOSŤ PRI VÝKONE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153</w:t>
      </w:r>
    </w:p>
    <w:p w:rsidR="00071719" w:rsidRPr="00071719" w:rsidRDefault="00071719" w:rsidP="00071719">
      <w:pPr>
        <w:spacing w:line="240" w:lineRule="auto"/>
        <w:rPr>
          <w:sz w:val="20"/>
          <w:szCs w:val="20"/>
        </w:rPr>
      </w:pPr>
      <w:r w:rsidRPr="00071719">
        <w:rPr>
          <w:sz w:val="20"/>
          <w:szCs w:val="20"/>
        </w:rPr>
        <w:t>Lekárska posudková činnosť pri výkone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Lekárska posudková činnosť pri výkone sociálneho poistenia sa člení na lekársku posudkovú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nemocenského poistenia, </w:t>
      </w:r>
    </w:p>
    <w:p w:rsidR="00071719" w:rsidRPr="00071719" w:rsidRDefault="00071719" w:rsidP="00071719">
      <w:pPr>
        <w:spacing w:line="240" w:lineRule="auto"/>
        <w:rPr>
          <w:sz w:val="20"/>
          <w:szCs w:val="20"/>
        </w:rPr>
      </w:pPr>
      <w:r w:rsidRPr="00071719">
        <w:rPr>
          <w:sz w:val="20"/>
          <w:szCs w:val="20"/>
        </w:rPr>
        <w:t xml:space="preserve">b) dôchodkového poistenia, </w:t>
      </w:r>
    </w:p>
    <w:p w:rsidR="00071719" w:rsidRPr="00071719" w:rsidRDefault="00071719" w:rsidP="00071719">
      <w:pPr>
        <w:spacing w:line="240" w:lineRule="auto"/>
        <w:rPr>
          <w:sz w:val="20"/>
          <w:szCs w:val="20"/>
        </w:rPr>
      </w:pPr>
      <w:r w:rsidRPr="00071719">
        <w:rPr>
          <w:sz w:val="20"/>
          <w:szCs w:val="20"/>
        </w:rPr>
        <w:t>c) úrazového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Lekárska posudková činnosť nemocenského poistenia so zreteľom na účelné vynakladanie prostriedkov na nemocenské poistenie zahŕňa kontrolu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posudzovania spôsobilosti na prácu ošetrujúcim lekárom, </w:t>
      </w:r>
    </w:p>
    <w:p w:rsidR="00071719" w:rsidRPr="00071719" w:rsidRDefault="00071719" w:rsidP="00071719">
      <w:pPr>
        <w:spacing w:line="240" w:lineRule="auto"/>
        <w:rPr>
          <w:sz w:val="20"/>
          <w:szCs w:val="20"/>
        </w:rPr>
      </w:pPr>
      <w:r w:rsidRPr="00071719">
        <w:rPr>
          <w:sz w:val="20"/>
          <w:szCs w:val="20"/>
        </w:rPr>
        <w:t>b) dodržiavania liečebného režimu dočasne práceneschopného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Lekárska posudková činnosť dôchodkového poistenia zahŕňa posudzovanie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dlhodobo nepriaznivého zdravotného stavu a poklesu schopnosti vykonávať zárobkovú činnosť, </w:t>
      </w:r>
    </w:p>
    <w:p w:rsidR="00071719" w:rsidRPr="00071719" w:rsidRDefault="00071719" w:rsidP="00071719">
      <w:pPr>
        <w:spacing w:line="240" w:lineRule="auto"/>
        <w:rPr>
          <w:sz w:val="20"/>
          <w:szCs w:val="20"/>
        </w:rPr>
      </w:pPr>
      <w:r w:rsidRPr="00071719">
        <w:rPr>
          <w:sz w:val="20"/>
          <w:szCs w:val="20"/>
        </w:rPr>
        <w:t>b) dlhodobo nepriaznivého zdravotného stavu nezaopatreného dieťaťa, choroby a stavu nezaopatreného dieťaťa, ktoré si vyžadujú osobitnú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Lekárska posudková činnosť úrazového poistenia zahŕňa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posudzovanie poklesu pracovnej schopnosti, </w:t>
      </w:r>
    </w:p>
    <w:p w:rsidR="00071719" w:rsidRPr="00071719" w:rsidRDefault="00071719" w:rsidP="00071719">
      <w:pPr>
        <w:spacing w:line="240" w:lineRule="auto"/>
        <w:rPr>
          <w:sz w:val="20"/>
          <w:szCs w:val="20"/>
        </w:rPr>
      </w:pPr>
      <w:r w:rsidRPr="00071719">
        <w:rPr>
          <w:sz w:val="20"/>
          <w:szCs w:val="20"/>
        </w:rPr>
        <w:t xml:space="preserve">b) posudzovanie zdravotnej spôsobilosti poškodeného absolvovať pracovnú rehabilitáciu alebo rekvalifikáciu na účely opätovného zaradenia do pracovného procesu, </w:t>
      </w:r>
    </w:p>
    <w:p w:rsidR="00071719" w:rsidRPr="00071719" w:rsidRDefault="00071719" w:rsidP="00071719">
      <w:pPr>
        <w:spacing w:line="240" w:lineRule="auto"/>
        <w:rPr>
          <w:sz w:val="20"/>
          <w:szCs w:val="20"/>
        </w:rPr>
      </w:pPr>
      <w:r w:rsidRPr="00071719">
        <w:rPr>
          <w:sz w:val="20"/>
          <w:szCs w:val="20"/>
        </w:rPr>
        <w:t xml:space="preserve">c) kontrolu bodového ohodnotenia pracovného úrazu a choroby z povolania na účely náhrady za bolesť a náhrady za sťaženie spoločenského uplatnenia v sporných prípadoch, </w:t>
      </w:r>
    </w:p>
    <w:p w:rsidR="00071719" w:rsidRPr="00071719" w:rsidRDefault="00071719" w:rsidP="00071719">
      <w:pPr>
        <w:spacing w:line="240" w:lineRule="auto"/>
        <w:rPr>
          <w:sz w:val="20"/>
          <w:szCs w:val="20"/>
        </w:rPr>
      </w:pPr>
      <w:r w:rsidRPr="00071719">
        <w:rPr>
          <w:sz w:val="20"/>
          <w:szCs w:val="20"/>
        </w:rPr>
        <w:t>d) posudzovanie účelnosti vynaložených nákladov spojených s liečením, za ktoré sa považujú náklady na liečivá a lieky, zdravotnícke pomôcky, dietetické potraviny a doprava poškodeného spojená s liečením.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Lekársku posudkovú činnosť podľa odseku 1 vykonáva posudkový lekár sociálneho poistenia príslušnej pobočky a posudkový lekár sociálneho poistenia ústredia (ďalej len "posudkový lekár") a podľa odseku 2 písm. b) aj určený zamestnanec Sociálnej poisťovne za osobnej účasti poistenca alebo poškodeného.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Posudkový lekár posudzuje na účely sociálneho poistenia pri kontrolných lekárskych prehliadkach zdravotný stav, schopnosť vykonávať zárobkovú činnosť a pracovnú schopnosť poistenca a poškodeného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lehote určenej pri predchádzajúcom posudzovaní alebo aj skôr, ak zistí posudkovo významné skutočnosti, ktoré odôvodňujú vykonanie kontrolnej lekárskej prehliadky, </w:t>
      </w:r>
    </w:p>
    <w:p w:rsidR="00071719" w:rsidRPr="00071719" w:rsidRDefault="00071719" w:rsidP="00071719">
      <w:pPr>
        <w:spacing w:line="240" w:lineRule="auto"/>
        <w:rPr>
          <w:sz w:val="20"/>
          <w:szCs w:val="20"/>
        </w:rPr>
      </w:pPr>
      <w:r w:rsidRPr="00071719">
        <w:rPr>
          <w:sz w:val="20"/>
          <w:szCs w:val="20"/>
        </w:rPr>
        <w:lastRenderedPageBreak/>
        <w:t>b) na podnet inej fyzickej osoby alebo právnickej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Trvanie invalidity sa nepreskúmava, ak pri kontrolnej lekárskej prehliadke nebola určená lehota jej ďalšieho uskutočnenia.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Posudkový lekár pri výkone lekárskej posudkovej činnosti spolupracuje s praktickým lekárom, ošetrujúcim lekárom87) a s revíznym lekárom zdravotnej poisťovne. Posudkový lekár sociálneho poistenia ústredia môže posúdiť dlhodobo nepriaznivý zdravotný stav poistenca v prítomnosti prísediaceho lekára so špecializáciou v príslušnom špecializačnom odbore.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Posudkový lekár kontroluje zdravotné výkony na účely sociálneho poistenia, vykazované pobočke zdravotníckymi zariadeniami, so zreteľom na účelné vynakladanie prostriedkov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154</w:t>
      </w:r>
    </w:p>
    <w:p w:rsidR="00071719" w:rsidRPr="00071719" w:rsidRDefault="00071719" w:rsidP="00071719">
      <w:pPr>
        <w:spacing w:line="240" w:lineRule="auto"/>
        <w:rPr>
          <w:sz w:val="20"/>
          <w:szCs w:val="20"/>
        </w:rPr>
      </w:pPr>
      <w:r w:rsidRPr="00071719">
        <w:rPr>
          <w:sz w:val="20"/>
          <w:szCs w:val="20"/>
        </w:rPr>
        <w:t>Kontrola posudzovania spôsobilosti na prácu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Kontrola posudzovania spôsobilosti na prácu zahŕňa kontrolu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odbornej úrovne posudzovania spôsobilosti na prácu ošetrujúcim lekárom, </w:t>
      </w:r>
    </w:p>
    <w:p w:rsidR="00071719" w:rsidRPr="00071719" w:rsidRDefault="00071719" w:rsidP="00071719">
      <w:pPr>
        <w:spacing w:line="240" w:lineRule="auto"/>
        <w:rPr>
          <w:sz w:val="20"/>
          <w:szCs w:val="20"/>
        </w:rPr>
      </w:pPr>
      <w:r w:rsidRPr="00071719">
        <w:rPr>
          <w:sz w:val="20"/>
          <w:szCs w:val="20"/>
        </w:rPr>
        <w:t xml:space="preserve">b) diagnostického a liečebného procesu vo vzťahu k dĺžke dočasnej pracovnej neschopnosti, </w:t>
      </w:r>
    </w:p>
    <w:p w:rsidR="00071719" w:rsidRPr="00071719" w:rsidRDefault="00071719" w:rsidP="00071719">
      <w:pPr>
        <w:spacing w:line="240" w:lineRule="auto"/>
        <w:rPr>
          <w:sz w:val="20"/>
          <w:szCs w:val="20"/>
        </w:rPr>
      </w:pPr>
      <w:r w:rsidRPr="00071719">
        <w:rPr>
          <w:sz w:val="20"/>
          <w:szCs w:val="20"/>
        </w:rPr>
        <w:t xml:space="preserve">c) potreby ošetrovania alebo starostlivosti na poskytovanie ošetrovného v sporných prípadoch, </w:t>
      </w:r>
    </w:p>
    <w:p w:rsidR="00071719" w:rsidRPr="00071719" w:rsidRDefault="00071719" w:rsidP="00071719">
      <w:pPr>
        <w:spacing w:line="240" w:lineRule="auto"/>
        <w:rPr>
          <w:sz w:val="20"/>
          <w:szCs w:val="20"/>
        </w:rPr>
      </w:pPr>
      <w:r w:rsidRPr="00071719">
        <w:rPr>
          <w:sz w:val="20"/>
          <w:szCs w:val="20"/>
        </w:rPr>
        <w:t>d) potreby preradenia na inú prácu na poskytovanie vyrovnávacej dávky v sporných prípadoch.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Kontrolu posudzovania spôsobilosti na prácu vykonáva posudkový lekár.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vykonanie kontroly posudzovania spôsobilosti na prácu ošetrujúci lekár je povinný najmä</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predložiť potvrdenie o dočasnej pracovnej neschopnosti, </w:t>
      </w:r>
    </w:p>
    <w:p w:rsidR="00071719" w:rsidRPr="00071719" w:rsidRDefault="00071719" w:rsidP="00071719">
      <w:pPr>
        <w:spacing w:line="240" w:lineRule="auto"/>
        <w:rPr>
          <w:sz w:val="20"/>
          <w:szCs w:val="20"/>
        </w:rPr>
      </w:pPr>
      <w:r w:rsidRPr="00071719">
        <w:rPr>
          <w:sz w:val="20"/>
          <w:szCs w:val="20"/>
        </w:rPr>
        <w:t xml:space="preserve">b) predložiť zdravotnú dokumentáciu posudzovanej fyzickej osoby, </w:t>
      </w:r>
    </w:p>
    <w:p w:rsidR="00071719" w:rsidRPr="00071719" w:rsidRDefault="00071719" w:rsidP="00071719">
      <w:pPr>
        <w:spacing w:line="240" w:lineRule="auto"/>
        <w:rPr>
          <w:sz w:val="20"/>
          <w:szCs w:val="20"/>
        </w:rPr>
      </w:pPr>
      <w:r w:rsidRPr="00071719">
        <w:rPr>
          <w:sz w:val="20"/>
          <w:szCs w:val="20"/>
        </w:rPr>
        <w:t xml:space="preserve">c) umožniť vykonanie kontroly v termíne určenom posudkovým lekárom, </w:t>
      </w:r>
    </w:p>
    <w:p w:rsidR="00071719" w:rsidRPr="00071719" w:rsidRDefault="00071719" w:rsidP="00071719">
      <w:pPr>
        <w:spacing w:line="240" w:lineRule="auto"/>
        <w:rPr>
          <w:sz w:val="20"/>
          <w:szCs w:val="20"/>
        </w:rPr>
      </w:pPr>
      <w:r w:rsidRPr="00071719">
        <w:rPr>
          <w:sz w:val="20"/>
          <w:szCs w:val="20"/>
        </w:rPr>
        <w:t xml:space="preserve">d) predvolať posudzovanú fyzickú osobu na kontrolu, ak posudkový lekár neurčí inak, </w:t>
      </w:r>
    </w:p>
    <w:p w:rsidR="00071719" w:rsidRPr="00071719" w:rsidRDefault="00071719" w:rsidP="00071719">
      <w:pPr>
        <w:spacing w:line="240" w:lineRule="auto"/>
        <w:rPr>
          <w:sz w:val="20"/>
          <w:szCs w:val="20"/>
        </w:rPr>
      </w:pPr>
      <w:r w:rsidRPr="00071719">
        <w:rPr>
          <w:sz w:val="20"/>
          <w:szCs w:val="20"/>
        </w:rPr>
        <w:t xml:space="preserve">e) doplniť vyšetrenia a zabezpečiť ústavné liečenie posudzovanej fyzickej osoby, ak o to písomne požiada posudkový lekár a ak tomu nebránia závažné dôvody, </w:t>
      </w:r>
    </w:p>
    <w:p w:rsidR="00071719" w:rsidRPr="00071719" w:rsidRDefault="00071719" w:rsidP="00071719">
      <w:pPr>
        <w:spacing w:line="240" w:lineRule="auto"/>
        <w:rPr>
          <w:sz w:val="20"/>
          <w:szCs w:val="20"/>
        </w:rPr>
      </w:pPr>
      <w:r w:rsidRPr="00071719">
        <w:rPr>
          <w:sz w:val="20"/>
          <w:szCs w:val="20"/>
        </w:rPr>
        <w:lastRenderedPageBreak/>
        <w:t xml:space="preserve">f) prerokovať trvanie dočasnej pracovnej neschopnosti posudzovanej fyzickej osoby, ak trvá dlhšie ako 21 dní, </w:t>
      </w:r>
    </w:p>
    <w:p w:rsidR="00071719" w:rsidRPr="00071719" w:rsidRDefault="00071719" w:rsidP="00071719">
      <w:pPr>
        <w:spacing w:line="240" w:lineRule="auto"/>
        <w:rPr>
          <w:sz w:val="20"/>
          <w:szCs w:val="20"/>
        </w:rPr>
      </w:pPr>
      <w:r w:rsidRPr="00071719">
        <w:rPr>
          <w:sz w:val="20"/>
          <w:szCs w:val="20"/>
        </w:rPr>
        <w:t xml:space="preserve">g) prerokovať s pobočkou vývoj obnovy pracovnej schopnosti každého poistenca, ktorého dočasná pracovná neschopnosť trvá dlhšie ako 26 týždňov, </w:t>
      </w:r>
    </w:p>
    <w:p w:rsidR="00071719" w:rsidRPr="00071719" w:rsidRDefault="00071719" w:rsidP="00071719">
      <w:pPr>
        <w:spacing w:line="240" w:lineRule="auto"/>
        <w:rPr>
          <w:sz w:val="20"/>
          <w:szCs w:val="20"/>
        </w:rPr>
      </w:pPr>
      <w:r w:rsidRPr="00071719">
        <w:rPr>
          <w:sz w:val="20"/>
          <w:szCs w:val="20"/>
        </w:rPr>
        <w:t>h) prerokovať s pobočkou vývoj obnovy pracovnej schopnosti poistenca, ktorého dočasná pracovná neschopnosť má trvať dlhšie ako 52 týždňov.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Posudzované fyzické osoby podľa odseku 3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poistenec uznaný za dočasne práceneschopného, </w:t>
      </w:r>
    </w:p>
    <w:p w:rsidR="00071719" w:rsidRPr="00071719" w:rsidRDefault="00071719" w:rsidP="00071719">
      <w:pPr>
        <w:spacing w:line="240" w:lineRule="auto"/>
        <w:rPr>
          <w:sz w:val="20"/>
          <w:szCs w:val="20"/>
        </w:rPr>
      </w:pPr>
      <w:r w:rsidRPr="00071719">
        <w:rPr>
          <w:sz w:val="20"/>
          <w:szCs w:val="20"/>
        </w:rPr>
        <w:t xml:space="preserve">b) poistenec, ktorému bolo nariadené karanténne opatrenie, </w:t>
      </w:r>
    </w:p>
    <w:p w:rsidR="00071719" w:rsidRPr="00071719" w:rsidRDefault="00071719" w:rsidP="00071719">
      <w:pPr>
        <w:spacing w:line="240" w:lineRule="auto"/>
        <w:rPr>
          <w:sz w:val="20"/>
          <w:szCs w:val="20"/>
        </w:rPr>
      </w:pPr>
      <w:r w:rsidRPr="00071719">
        <w:rPr>
          <w:sz w:val="20"/>
          <w:szCs w:val="20"/>
        </w:rPr>
        <w:t xml:space="preserve">c) fyzická osoba, ktorá vyžaduje ošetrovanie alebo starostlivosť poistenca, </w:t>
      </w:r>
    </w:p>
    <w:p w:rsidR="00071719" w:rsidRPr="00071719" w:rsidRDefault="00071719" w:rsidP="00071719">
      <w:pPr>
        <w:spacing w:line="240" w:lineRule="auto"/>
        <w:rPr>
          <w:sz w:val="20"/>
          <w:szCs w:val="20"/>
        </w:rPr>
      </w:pPr>
      <w:r w:rsidRPr="00071719">
        <w:rPr>
          <w:sz w:val="20"/>
          <w:szCs w:val="20"/>
        </w:rPr>
        <w:t>d) zamestnankyňa preradená na inú prácu na účely vyrovnávacej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Kontrola posudzovania spôsobilosti na prácu sa vykonáva na pracovisku ošetrujúceho lekára. V odôvodnených prípadoch sa môže vykonať na inom mieste určenom dohodou medzi posudkovým lekárom a ošetrujúcim lekárom.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Kontrola posudzovania spôsobilosti na prácu sa vykonáva v lehotách určených posudkovým lekárom; ak ide o dočasnú pracovnú neschopnosť posudzovanej fyzickej osoby, vykonáva sa najmenej raz za štyri týždne trvania dočasnej pracovnej neschopnosti.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155</w:t>
      </w:r>
    </w:p>
    <w:p w:rsidR="00071719" w:rsidRPr="00071719" w:rsidRDefault="00071719" w:rsidP="00071719">
      <w:pPr>
        <w:spacing w:line="240" w:lineRule="auto"/>
        <w:rPr>
          <w:sz w:val="20"/>
          <w:szCs w:val="20"/>
        </w:rPr>
      </w:pPr>
      <w:r w:rsidRPr="00071719">
        <w:rPr>
          <w:sz w:val="20"/>
          <w:szCs w:val="20"/>
        </w:rPr>
        <w:t>Kontrola dodržiavania liečebného režimu dočasne práceneschopného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Dodržiavanie liečebného režimu dočasne práceneschopného poistenca, ktorý určil ošetrujúci lekár, organizuje posudkový lekár a kontroluje určený zamestnanec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Posudkový lekár a určený zamestnanec podľa odseku 1 sú povinní najmä</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 </w:t>
      </w:r>
    </w:p>
    <w:p w:rsidR="00071719" w:rsidRPr="00071719" w:rsidRDefault="00071719" w:rsidP="00071719">
      <w:pPr>
        <w:spacing w:line="240" w:lineRule="auto"/>
        <w:rPr>
          <w:sz w:val="20"/>
          <w:szCs w:val="20"/>
        </w:rPr>
      </w:pPr>
      <w:r w:rsidRPr="00071719">
        <w:rPr>
          <w:sz w:val="20"/>
          <w:szCs w:val="20"/>
        </w:rPr>
        <w:t xml:space="preserve">b) informovať dočasne práceneschopného poistenca o jeho právach a povinnostiach v súvislosti s nemocenskými dávkami a v súvislosti s uznaním dočasnej pracovnej neschopnosti, </w:t>
      </w:r>
    </w:p>
    <w:p w:rsidR="00071719" w:rsidRPr="00071719" w:rsidRDefault="00071719" w:rsidP="00071719">
      <w:pPr>
        <w:spacing w:line="240" w:lineRule="auto"/>
        <w:rPr>
          <w:sz w:val="20"/>
          <w:szCs w:val="20"/>
        </w:rPr>
      </w:pPr>
      <w:r w:rsidRPr="00071719">
        <w:rPr>
          <w:sz w:val="20"/>
          <w:szCs w:val="20"/>
        </w:rPr>
        <w:lastRenderedPageBreak/>
        <w:t xml:space="preserve">c) uviesť na potvrdení o dočasnej pracovnej neschopnosti, kedy a kde vykonali kontrolu, a údaje potvrdiť svojím podpisom, </w:t>
      </w:r>
    </w:p>
    <w:p w:rsidR="00071719" w:rsidRPr="00071719" w:rsidRDefault="00071719" w:rsidP="00071719">
      <w:pPr>
        <w:spacing w:line="240" w:lineRule="auto"/>
        <w:rPr>
          <w:sz w:val="20"/>
          <w:szCs w:val="20"/>
        </w:rPr>
      </w:pPr>
      <w:r w:rsidRPr="00071719">
        <w:rPr>
          <w:sz w:val="20"/>
          <w:szCs w:val="20"/>
        </w:rPr>
        <w:t xml:space="preserve">d) oznámiť ošetrujúcemu lekárovi porušenie liečebného režimu, </w:t>
      </w:r>
    </w:p>
    <w:p w:rsidR="00071719" w:rsidRPr="00071719" w:rsidRDefault="00071719" w:rsidP="00071719">
      <w:pPr>
        <w:spacing w:line="240" w:lineRule="auto"/>
        <w:rPr>
          <w:sz w:val="20"/>
          <w:szCs w:val="20"/>
        </w:rPr>
      </w:pPr>
      <w:r w:rsidRPr="00071719">
        <w:rPr>
          <w:sz w:val="20"/>
          <w:szCs w:val="20"/>
        </w:rPr>
        <w:t>e) preukázať dočasne práceneschopnému poistencovi oprávnenie na vykonanie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Kontrola dodržiavania liečebného režimu dočasne práceneschopného poistenca sa môže vykonať na podnet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posudkového lekára, </w:t>
      </w:r>
    </w:p>
    <w:p w:rsidR="00071719" w:rsidRPr="00071719" w:rsidRDefault="00071719" w:rsidP="00071719">
      <w:pPr>
        <w:spacing w:line="240" w:lineRule="auto"/>
        <w:rPr>
          <w:sz w:val="20"/>
          <w:szCs w:val="20"/>
        </w:rPr>
      </w:pPr>
      <w:r w:rsidRPr="00071719">
        <w:rPr>
          <w:sz w:val="20"/>
          <w:szCs w:val="20"/>
        </w:rPr>
        <w:t xml:space="preserve">b) ošetrujúceho lekára, </w:t>
      </w:r>
    </w:p>
    <w:p w:rsidR="00071719" w:rsidRPr="00071719" w:rsidRDefault="00071719" w:rsidP="00071719">
      <w:pPr>
        <w:spacing w:line="240" w:lineRule="auto"/>
        <w:rPr>
          <w:sz w:val="20"/>
          <w:szCs w:val="20"/>
        </w:rPr>
      </w:pPr>
      <w:r w:rsidRPr="00071719">
        <w:rPr>
          <w:sz w:val="20"/>
          <w:szCs w:val="20"/>
        </w:rPr>
        <w:t xml:space="preserve">c) zamestnávateľa, </w:t>
      </w:r>
    </w:p>
    <w:p w:rsidR="00071719" w:rsidRPr="00071719" w:rsidRDefault="00071719" w:rsidP="00071719">
      <w:pPr>
        <w:spacing w:line="240" w:lineRule="auto"/>
        <w:rPr>
          <w:sz w:val="20"/>
          <w:szCs w:val="20"/>
        </w:rPr>
      </w:pPr>
      <w:r w:rsidRPr="00071719">
        <w:rPr>
          <w:sz w:val="20"/>
          <w:szCs w:val="20"/>
        </w:rPr>
        <w:t>d) inej fyzickej osoby alebo právnickej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Kontrola dodržiavania liečebného režimu dočasne práceneschopného poistenca sa vykonáva v byte dočasne práceneschopného poistenca s jeho súhlasom alebo na mieste, kde je predpoklad, že sa dočasne práceneschopný poistenec zdržuje.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156</w:t>
      </w:r>
    </w:p>
    <w:p w:rsidR="00071719" w:rsidRPr="00071719" w:rsidRDefault="00071719" w:rsidP="00071719">
      <w:pPr>
        <w:spacing w:line="240" w:lineRule="auto"/>
        <w:rPr>
          <w:sz w:val="20"/>
          <w:szCs w:val="20"/>
        </w:rPr>
      </w:pPr>
      <w:r w:rsidRPr="00071719">
        <w:rPr>
          <w:sz w:val="20"/>
          <w:szCs w:val="20"/>
        </w:rPr>
        <w:t>Zdravotné výkony na účely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Zdravotné výkony na účely sociálneho poistenia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vystavenie potvrdenia o dočasnej pracovnej neschopnosti, </w:t>
      </w:r>
    </w:p>
    <w:p w:rsidR="00071719" w:rsidRPr="00071719" w:rsidRDefault="00071719" w:rsidP="00071719">
      <w:pPr>
        <w:spacing w:line="240" w:lineRule="auto"/>
        <w:rPr>
          <w:sz w:val="20"/>
          <w:szCs w:val="20"/>
        </w:rPr>
      </w:pPr>
      <w:r w:rsidRPr="00071719">
        <w:rPr>
          <w:sz w:val="20"/>
          <w:szCs w:val="20"/>
        </w:rPr>
        <w:t xml:space="preserve">b) vystavenie potvrdenia o potrebe ošetrovania alebo starostlivosti, </w:t>
      </w:r>
    </w:p>
    <w:p w:rsidR="00071719" w:rsidRPr="00071719" w:rsidRDefault="00071719" w:rsidP="00071719">
      <w:pPr>
        <w:spacing w:line="240" w:lineRule="auto"/>
        <w:rPr>
          <w:sz w:val="20"/>
          <w:szCs w:val="20"/>
        </w:rPr>
      </w:pPr>
      <w:r w:rsidRPr="00071719">
        <w:rPr>
          <w:sz w:val="20"/>
          <w:szCs w:val="20"/>
        </w:rPr>
        <w:t xml:space="preserve">c) vystavenie potvrdenia o potrebe preradenia na inú prácu, </w:t>
      </w:r>
    </w:p>
    <w:p w:rsidR="00071719" w:rsidRPr="00071719" w:rsidRDefault="00071719" w:rsidP="00071719">
      <w:pPr>
        <w:spacing w:line="240" w:lineRule="auto"/>
        <w:rPr>
          <w:sz w:val="20"/>
          <w:szCs w:val="20"/>
        </w:rPr>
      </w:pPr>
      <w:r w:rsidRPr="00071719">
        <w:rPr>
          <w:sz w:val="20"/>
          <w:szCs w:val="20"/>
        </w:rPr>
        <w:t xml:space="preserve">d) vystavenie potvrdenia o očakávanom dni pôrodu, </w:t>
      </w:r>
    </w:p>
    <w:p w:rsidR="00071719" w:rsidRPr="00071719" w:rsidRDefault="00071719" w:rsidP="00071719">
      <w:pPr>
        <w:spacing w:line="240" w:lineRule="auto"/>
        <w:rPr>
          <w:sz w:val="20"/>
          <w:szCs w:val="20"/>
        </w:rPr>
      </w:pPr>
      <w:r w:rsidRPr="00071719">
        <w:rPr>
          <w:sz w:val="20"/>
          <w:szCs w:val="20"/>
        </w:rPr>
        <w:t xml:space="preserve">e) vystavenie bodového ohodnotenia pracovného úrazu alebo choroby z povolania na účely náhrady za bolesť a náhrady za sťaženie spoločenského uplatnenia, </w:t>
      </w:r>
    </w:p>
    <w:p w:rsidR="00071719" w:rsidRPr="00071719" w:rsidRDefault="00071719" w:rsidP="00071719">
      <w:pPr>
        <w:spacing w:line="240" w:lineRule="auto"/>
        <w:rPr>
          <w:sz w:val="20"/>
          <w:szCs w:val="20"/>
        </w:rPr>
      </w:pPr>
      <w:r w:rsidRPr="00071719">
        <w:rPr>
          <w:sz w:val="20"/>
          <w:szCs w:val="20"/>
        </w:rPr>
        <w:t xml:space="preserve">f) vystavenie nálezu o zdravotnom stave na písomné vyžiadanie posudkového lekára, </w:t>
      </w:r>
    </w:p>
    <w:p w:rsidR="00071719" w:rsidRPr="00071719" w:rsidRDefault="00071719" w:rsidP="00071719">
      <w:pPr>
        <w:spacing w:line="240" w:lineRule="auto"/>
        <w:rPr>
          <w:sz w:val="20"/>
          <w:szCs w:val="20"/>
        </w:rPr>
      </w:pPr>
      <w:r w:rsidRPr="00071719">
        <w:rPr>
          <w:sz w:val="20"/>
          <w:szCs w:val="20"/>
        </w:rPr>
        <w:t xml:space="preserve">g) zdravotná starostlivosť poskytnutá na písomné vyžiadanie posudkového lekára, </w:t>
      </w:r>
    </w:p>
    <w:p w:rsidR="00071719" w:rsidRPr="00071719" w:rsidRDefault="00071719" w:rsidP="00071719">
      <w:pPr>
        <w:spacing w:line="240" w:lineRule="auto"/>
        <w:rPr>
          <w:sz w:val="20"/>
          <w:szCs w:val="20"/>
        </w:rPr>
      </w:pPr>
      <w:r w:rsidRPr="00071719">
        <w:rPr>
          <w:sz w:val="20"/>
          <w:szCs w:val="20"/>
        </w:rPr>
        <w:lastRenderedPageBreak/>
        <w:t xml:space="preserve">h) vystavenie tlačiva "Hlásenie o úraze" a tlačiva "Hlásenie choroby z povolania", </w:t>
      </w:r>
    </w:p>
    <w:p w:rsidR="00071719" w:rsidRPr="00071719" w:rsidRDefault="00071719" w:rsidP="00071719">
      <w:pPr>
        <w:spacing w:line="240" w:lineRule="auto"/>
        <w:rPr>
          <w:sz w:val="20"/>
          <w:szCs w:val="20"/>
        </w:rPr>
      </w:pPr>
      <w:r w:rsidRPr="00071719">
        <w:rPr>
          <w:sz w:val="20"/>
          <w:szCs w:val="20"/>
        </w:rPr>
        <w:t>i) vystavenie preukazu o trvaní dočasnej pracovnej neschopnosti.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Úhrada zdravotných výkonov uvedených v odseku 1 sa vykonáva podľa osobitného predpisu.88)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Sociálna poisťovňa uhrádza zdravotné výkony priamo poskytovateľovi zdravotnej starostlivosti.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ŠTVRTÁ HLAVA</w:t>
      </w:r>
    </w:p>
    <w:p w:rsidR="00071719" w:rsidRPr="00071719" w:rsidRDefault="00071719" w:rsidP="00071719">
      <w:pPr>
        <w:spacing w:line="240" w:lineRule="auto"/>
        <w:rPr>
          <w:sz w:val="20"/>
          <w:szCs w:val="20"/>
        </w:rPr>
      </w:pPr>
      <w:r w:rsidRPr="00071719">
        <w:rPr>
          <w:sz w:val="20"/>
          <w:szCs w:val="20"/>
        </w:rPr>
        <w:t>HOSPODÁRENIE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157</w:t>
      </w:r>
    </w:p>
    <w:p w:rsidR="00071719" w:rsidRPr="00071719" w:rsidRDefault="00071719" w:rsidP="00071719">
      <w:pPr>
        <w:spacing w:line="240" w:lineRule="auto"/>
        <w:rPr>
          <w:sz w:val="20"/>
          <w:szCs w:val="20"/>
        </w:rPr>
      </w:pPr>
      <w:r w:rsidRPr="00071719">
        <w:rPr>
          <w:sz w:val="20"/>
          <w:szCs w:val="20"/>
        </w:rPr>
        <w:t>Hospodárenie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hospodári s finančnými prostriedkami a s vlastným majetkom. Sociálna poisťovňa môže mať v správe majetok štátu. Majetok štátu spravuje podľa osobitného predpisu.89)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Vlastný majetok Sociálnej poisťovne tvoria hnuteľné veci, nehnuteľné veci, finančné prostriedky správneho fondu vrátane z nich plynúcich úrokov, majetok, ktorý Sociálna poisťovňa nadobudla svojou činnosťou, a pohľadávky okrem pohľadávky podľa § 148 ods.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sporenie1) vrátane z nich plynúcich úrokov, pohľadávky podľa § 148 ods. 1 a pohľadávky na príspevkoch na starobné dôchodkové sporenie.1)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predpisom1) alebo inými všeobecne záväznými právnymi predpismi a ktoré mali za následok poškodenie majetku v dôchodkovom fonde, štát poskytne Sociálnej poisťovni finančnú výpomoc.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nemôže prijímať úvery alebo pôžičky ani vstupovať do úverových alebo pôžičkových vzťahov ako ručiteľ.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158</w:t>
      </w:r>
    </w:p>
    <w:p w:rsidR="00071719" w:rsidRPr="00071719" w:rsidRDefault="00071719" w:rsidP="00071719">
      <w:pPr>
        <w:spacing w:line="240" w:lineRule="auto"/>
        <w:rPr>
          <w:sz w:val="20"/>
          <w:szCs w:val="20"/>
        </w:rPr>
      </w:pPr>
      <w:r w:rsidRPr="00071719">
        <w:rPr>
          <w:sz w:val="20"/>
          <w:szCs w:val="20"/>
        </w:rPr>
        <w:t>Rozpočet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zostavuje rozpočet Sociálnej poisťovne v členení 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základný fond nemocenského poistenia, </w:t>
      </w:r>
    </w:p>
    <w:p w:rsidR="00071719" w:rsidRPr="00071719" w:rsidRDefault="00071719" w:rsidP="00071719">
      <w:pPr>
        <w:spacing w:line="240" w:lineRule="auto"/>
        <w:rPr>
          <w:sz w:val="20"/>
          <w:szCs w:val="20"/>
        </w:rPr>
      </w:pPr>
      <w:r w:rsidRPr="00071719">
        <w:rPr>
          <w:sz w:val="20"/>
          <w:szCs w:val="20"/>
        </w:rPr>
        <w:t xml:space="preserve">b) základný fond starobného poistenia, </w:t>
      </w:r>
    </w:p>
    <w:p w:rsidR="00071719" w:rsidRPr="00071719" w:rsidRDefault="00071719" w:rsidP="00071719">
      <w:pPr>
        <w:spacing w:line="240" w:lineRule="auto"/>
        <w:rPr>
          <w:sz w:val="20"/>
          <w:szCs w:val="20"/>
        </w:rPr>
      </w:pPr>
      <w:r w:rsidRPr="00071719">
        <w:rPr>
          <w:sz w:val="20"/>
          <w:szCs w:val="20"/>
        </w:rPr>
        <w:t xml:space="preserve">c) základný fond invalidného poistenia, </w:t>
      </w:r>
    </w:p>
    <w:p w:rsidR="00071719" w:rsidRPr="00071719" w:rsidRDefault="00071719" w:rsidP="00071719">
      <w:pPr>
        <w:spacing w:line="240" w:lineRule="auto"/>
        <w:rPr>
          <w:sz w:val="20"/>
          <w:szCs w:val="20"/>
        </w:rPr>
      </w:pPr>
      <w:r w:rsidRPr="00071719">
        <w:rPr>
          <w:sz w:val="20"/>
          <w:szCs w:val="20"/>
        </w:rPr>
        <w:t xml:space="preserve">d) základný fond úrazového poistenia, </w:t>
      </w:r>
    </w:p>
    <w:p w:rsidR="00071719" w:rsidRPr="00071719" w:rsidRDefault="00071719" w:rsidP="00071719">
      <w:pPr>
        <w:spacing w:line="240" w:lineRule="auto"/>
        <w:rPr>
          <w:sz w:val="20"/>
          <w:szCs w:val="20"/>
        </w:rPr>
      </w:pPr>
      <w:r w:rsidRPr="00071719">
        <w:rPr>
          <w:sz w:val="20"/>
          <w:szCs w:val="20"/>
        </w:rPr>
        <w:t xml:space="preserve">e) základný fond garančného poistenia, </w:t>
      </w:r>
    </w:p>
    <w:p w:rsidR="00071719" w:rsidRPr="00071719" w:rsidRDefault="00071719" w:rsidP="00071719">
      <w:pPr>
        <w:spacing w:line="240" w:lineRule="auto"/>
        <w:rPr>
          <w:sz w:val="20"/>
          <w:szCs w:val="20"/>
        </w:rPr>
      </w:pPr>
      <w:r w:rsidRPr="00071719">
        <w:rPr>
          <w:sz w:val="20"/>
          <w:szCs w:val="20"/>
        </w:rPr>
        <w:t xml:space="preserve">f) základný fond poistenia v nezamestnanosti, </w:t>
      </w:r>
    </w:p>
    <w:p w:rsidR="00071719" w:rsidRPr="00071719" w:rsidRDefault="00071719" w:rsidP="00071719">
      <w:pPr>
        <w:spacing w:line="240" w:lineRule="auto"/>
        <w:rPr>
          <w:sz w:val="20"/>
          <w:szCs w:val="20"/>
        </w:rPr>
      </w:pPr>
      <w:r w:rsidRPr="00071719">
        <w:rPr>
          <w:sz w:val="20"/>
          <w:szCs w:val="20"/>
        </w:rPr>
        <w:t xml:space="preserve">g) rezervný fond solidarity, </w:t>
      </w:r>
    </w:p>
    <w:p w:rsidR="00071719" w:rsidRPr="00071719" w:rsidRDefault="00071719" w:rsidP="00071719">
      <w:pPr>
        <w:spacing w:line="240" w:lineRule="auto"/>
        <w:rPr>
          <w:sz w:val="20"/>
          <w:szCs w:val="20"/>
        </w:rPr>
      </w:pPr>
      <w:r w:rsidRPr="00071719">
        <w:rPr>
          <w:sz w:val="20"/>
          <w:szCs w:val="20"/>
        </w:rPr>
        <w:t>h) správny fond.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159</w:t>
      </w:r>
    </w:p>
    <w:p w:rsidR="00071719" w:rsidRPr="00071719" w:rsidRDefault="00071719" w:rsidP="00071719">
      <w:pPr>
        <w:spacing w:line="240" w:lineRule="auto"/>
        <w:rPr>
          <w:sz w:val="20"/>
          <w:szCs w:val="20"/>
        </w:rPr>
      </w:pPr>
      <w:r w:rsidRPr="00071719">
        <w:rPr>
          <w:sz w:val="20"/>
          <w:szCs w:val="20"/>
        </w:rPr>
        <w:t>Príjmy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Príjmy Sociálnej poisťovne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poistné a 0, 5 % z príspevkov na starobné dôchodkové sporenie, </w:t>
      </w:r>
    </w:p>
    <w:p w:rsidR="00071719" w:rsidRPr="00071719" w:rsidRDefault="00071719" w:rsidP="00071719">
      <w:pPr>
        <w:spacing w:line="240" w:lineRule="auto"/>
        <w:rPr>
          <w:sz w:val="20"/>
          <w:szCs w:val="20"/>
        </w:rPr>
      </w:pPr>
      <w:r w:rsidRPr="00071719">
        <w:rPr>
          <w:sz w:val="20"/>
          <w:szCs w:val="20"/>
        </w:rPr>
        <w:t>b) poistné prevedené Sociálnej poisťovni útvarmi sociálneho zabezpečenia a Vojenským úradom sociálneho zabezpečenia podľa osobitného predpisu, 90)</w:t>
      </w:r>
    </w:p>
    <w:p w:rsidR="00071719" w:rsidRPr="00071719" w:rsidRDefault="00071719" w:rsidP="00071719">
      <w:pPr>
        <w:spacing w:line="240" w:lineRule="auto"/>
        <w:rPr>
          <w:sz w:val="20"/>
          <w:szCs w:val="20"/>
        </w:rPr>
      </w:pPr>
      <w:r w:rsidRPr="00071719">
        <w:rPr>
          <w:sz w:val="20"/>
          <w:szCs w:val="20"/>
        </w:rPr>
        <w:t>c) suma podľa osobitného predpisu90a) prevedená dôchodkovou správcovskou spoločnosťou na účet Sociálnej poisťovne v Štátnej pokladnici za sporiteľa, ktorému zanikla účasť na starobnom dôchodkovom sporení podľa osobitného predpisu, 90b)</w:t>
      </w:r>
    </w:p>
    <w:p w:rsidR="00071719" w:rsidRPr="00071719" w:rsidRDefault="00071719" w:rsidP="00071719">
      <w:pPr>
        <w:spacing w:line="240" w:lineRule="auto"/>
        <w:rPr>
          <w:sz w:val="20"/>
          <w:szCs w:val="20"/>
        </w:rPr>
      </w:pPr>
      <w:r w:rsidRPr="00071719">
        <w:rPr>
          <w:sz w:val="20"/>
          <w:szCs w:val="20"/>
        </w:rPr>
        <w:t xml:space="preserve">d) suma dôchodkových práv získaných v dôchodkovom systéme Európskej únie prevedená na účet Sociálnej poisťovne z účtu dôchodkového systému Európskej únie, </w:t>
      </w:r>
    </w:p>
    <w:p w:rsidR="00071719" w:rsidRPr="00071719" w:rsidRDefault="00071719" w:rsidP="00071719">
      <w:pPr>
        <w:spacing w:line="240" w:lineRule="auto"/>
        <w:rPr>
          <w:sz w:val="20"/>
          <w:szCs w:val="20"/>
        </w:rPr>
      </w:pPr>
      <w:r w:rsidRPr="00071719">
        <w:rPr>
          <w:sz w:val="20"/>
          <w:szCs w:val="20"/>
        </w:rPr>
        <w:t xml:space="preserve">e) pokuty a penále, </w:t>
      </w:r>
    </w:p>
    <w:p w:rsidR="00071719" w:rsidRPr="00071719" w:rsidRDefault="00071719" w:rsidP="00071719">
      <w:pPr>
        <w:spacing w:line="240" w:lineRule="auto"/>
        <w:rPr>
          <w:sz w:val="20"/>
          <w:szCs w:val="20"/>
        </w:rPr>
      </w:pPr>
      <w:r w:rsidRPr="00071719">
        <w:rPr>
          <w:sz w:val="20"/>
          <w:szCs w:val="20"/>
        </w:rPr>
        <w:t xml:space="preserve">f) odplata za postúpenú pohľadávku, </w:t>
      </w:r>
    </w:p>
    <w:p w:rsidR="00071719" w:rsidRPr="00071719" w:rsidRDefault="00071719" w:rsidP="00071719">
      <w:pPr>
        <w:spacing w:line="240" w:lineRule="auto"/>
        <w:rPr>
          <w:sz w:val="20"/>
          <w:szCs w:val="20"/>
        </w:rPr>
      </w:pPr>
      <w:r w:rsidRPr="00071719">
        <w:rPr>
          <w:sz w:val="20"/>
          <w:szCs w:val="20"/>
        </w:rPr>
        <w:t xml:space="preserve">e) úroky z vkladov na účte Sociálnej poisťovne v Štátnej pokladnici znížené o osobitnú sadzbu dane (ďalej len "úrok"), </w:t>
      </w:r>
    </w:p>
    <w:p w:rsidR="00071719" w:rsidRPr="00071719" w:rsidRDefault="00071719" w:rsidP="00071719">
      <w:pPr>
        <w:spacing w:line="240" w:lineRule="auto"/>
        <w:rPr>
          <w:sz w:val="20"/>
          <w:szCs w:val="20"/>
        </w:rPr>
      </w:pPr>
      <w:r w:rsidRPr="00071719">
        <w:rPr>
          <w:sz w:val="20"/>
          <w:szCs w:val="20"/>
        </w:rPr>
        <w:t>g) poplatok za vydanie akceptačného listu podľa osobitného predpisu, 1)</w:t>
      </w:r>
    </w:p>
    <w:p w:rsidR="00071719" w:rsidRPr="00071719" w:rsidRDefault="00071719" w:rsidP="00071719">
      <w:pPr>
        <w:spacing w:line="240" w:lineRule="auto"/>
        <w:rPr>
          <w:sz w:val="20"/>
          <w:szCs w:val="20"/>
        </w:rPr>
      </w:pPr>
      <w:r w:rsidRPr="00071719">
        <w:rPr>
          <w:sz w:val="20"/>
          <w:szCs w:val="20"/>
        </w:rPr>
        <w:lastRenderedPageBreak/>
        <w:t xml:space="preserve">h) dary, </w:t>
      </w:r>
    </w:p>
    <w:p w:rsidR="00071719" w:rsidRPr="00071719" w:rsidRDefault="00071719" w:rsidP="00071719">
      <w:pPr>
        <w:spacing w:line="240" w:lineRule="auto"/>
        <w:rPr>
          <w:sz w:val="20"/>
          <w:szCs w:val="20"/>
        </w:rPr>
      </w:pPr>
      <w:r w:rsidRPr="00071719">
        <w:rPr>
          <w:sz w:val="20"/>
          <w:szCs w:val="20"/>
        </w:rPr>
        <w:t>i) ostatné príjmy.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160</w:t>
      </w:r>
    </w:p>
    <w:p w:rsidR="00071719" w:rsidRPr="00071719" w:rsidRDefault="00071719" w:rsidP="00071719">
      <w:pPr>
        <w:spacing w:line="240" w:lineRule="auto"/>
        <w:rPr>
          <w:sz w:val="20"/>
          <w:szCs w:val="20"/>
        </w:rPr>
      </w:pPr>
      <w:r w:rsidRPr="00071719">
        <w:rPr>
          <w:sz w:val="20"/>
          <w:szCs w:val="20"/>
        </w:rPr>
        <w:t>Výdavky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Výdavky Sociálnej poisťovne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úhrada dávok sociálneho poistenia, </w:t>
      </w:r>
    </w:p>
    <w:p w:rsidR="00071719" w:rsidRPr="00071719" w:rsidRDefault="00071719" w:rsidP="00071719">
      <w:pPr>
        <w:spacing w:line="240" w:lineRule="auto"/>
        <w:rPr>
          <w:sz w:val="20"/>
          <w:szCs w:val="20"/>
        </w:rPr>
      </w:pPr>
      <w:r w:rsidRPr="00071719">
        <w:rPr>
          <w:sz w:val="20"/>
          <w:szCs w:val="20"/>
        </w:rPr>
        <w:t>b) poistné prevedené Sociálnou poisťovňou útvarom sociálneho zabezpečenia a Vojenskému úradu sociálneho zabezpečenia podľa osobitného predpisu, 91)</w:t>
      </w:r>
    </w:p>
    <w:p w:rsidR="00071719" w:rsidRPr="00071719" w:rsidRDefault="00071719" w:rsidP="00071719">
      <w:pPr>
        <w:spacing w:line="240" w:lineRule="auto"/>
        <w:rPr>
          <w:sz w:val="20"/>
          <w:szCs w:val="20"/>
        </w:rPr>
      </w:pPr>
      <w:r w:rsidRPr="00071719">
        <w:rPr>
          <w:sz w:val="20"/>
          <w:szCs w:val="20"/>
        </w:rPr>
        <w:t xml:space="preserve">c) finančná suma zodpovedajúca dôchodkovým právam úradníka podľa § 82a ods. 1, </w:t>
      </w:r>
    </w:p>
    <w:p w:rsidR="00071719" w:rsidRPr="00071719" w:rsidRDefault="00071719" w:rsidP="00071719">
      <w:pPr>
        <w:spacing w:line="240" w:lineRule="auto"/>
        <w:rPr>
          <w:sz w:val="20"/>
          <w:szCs w:val="20"/>
        </w:rPr>
      </w:pPr>
      <w:r w:rsidRPr="00071719">
        <w:rPr>
          <w:sz w:val="20"/>
          <w:szCs w:val="20"/>
        </w:rPr>
        <w:t>d) úhrada nákladov súvisiacich s vykonávaním sociálneho poistenia a starobného dôchodkového sporenia v rozsahu upravenom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161</w:t>
      </w:r>
    </w:p>
    <w:p w:rsidR="00071719" w:rsidRPr="00071719" w:rsidRDefault="00071719" w:rsidP="00071719">
      <w:pPr>
        <w:spacing w:line="240" w:lineRule="auto"/>
        <w:rPr>
          <w:sz w:val="20"/>
          <w:szCs w:val="20"/>
        </w:rPr>
      </w:pPr>
      <w:r w:rsidRPr="00071719">
        <w:rPr>
          <w:sz w:val="20"/>
          <w:szCs w:val="20"/>
        </w:rPr>
        <w:t>Základný fond nemocenského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Základný fond nemocenského poistenia je určený na výplatu nemocenských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nemocenského poistenia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nemocenské poistenie, </w:t>
      </w:r>
    </w:p>
    <w:p w:rsidR="00071719" w:rsidRPr="00071719" w:rsidRDefault="00071719" w:rsidP="00071719">
      <w:pPr>
        <w:spacing w:line="240" w:lineRule="auto"/>
        <w:rPr>
          <w:sz w:val="20"/>
          <w:szCs w:val="20"/>
        </w:rPr>
      </w:pPr>
      <w:r w:rsidRPr="00071719">
        <w:rPr>
          <w:sz w:val="20"/>
          <w:szCs w:val="20"/>
        </w:rPr>
        <w:t xml:space="preserve">b) z pokuty, ak tento zákon neustanovuje inak, a penále, </w:t>
      </w:r>
    </w:p>
    <w:p w:rsidR="00071719" w:rsidRPr="00071719" w:rsidRDefault="00071719" w:rsidP="00071719">
      <w:pPr>
        <w:spacing w:line="240" w:lineRule="auto"/>
        <w:rPr>
          <w:sz w:val="20"/>
          <w:szCs w:val="20"/>
        </w:rPr>
      </w:pPr>
      <w:r w:rsidRPr="00071719">
        <w:rPr>
          <w:sz w:val="20"/>
          <w:szCs w:val="20"/>
        </w:rPr>
        <w:t xml:space="preserve">c) z odplaty za postúpenú pohľadávku z nemocenského poistenia, </w:t>
      </w:r>
    </w:p>
    <w:p w:rsidR="00071719" w:rsidRPr="00071719" w:rsidRDefault="00071719" w:rsidP="00071719">
      <w:pPr>
        <w:spacing w:line="240" w:lineRule="auto"/>
        <w:rPr>
          <w:sz w:val="20"/>
          <w:szCs w:val="20"/>
        </w:rPr>
      </w:pPr>
      <w:r w:rsidRPr="00071719">
        <w:rPr>
          <w:sz w:val="20"/>
          <w:szCs w:val="20"/>
        </w:rPr>
        <w:t xml:space="preserve">d) z úrokov, </w:t>
      </w:r>
    </w:p>
    <w:p w:rsidR="00071719" w:rsidRPr="00071719" w:rsidRDefault="00071719" w:rsidP="00071719">
      <w:pPr>
        <w:spacing w:line="240" w:lineRule="auto"/>
        <w:rPr>
          <w:sz w:val="20"/>
          <w:szCs w:val="20"/>
        </w:rPr>
      </w:pPr>
      <w:r w:rsidRPr="00071719">
        <w:rPr>
          <w:sz w:val="20"/>
          <w:szCs w:val="20"/>
        </w:rPr>
        <w:t xml:space="preserve">e) z darov, ak spôsob ich využitia darca neurčil inak, </w:t>
      </w:r>
    </w:p>
    <w:p w:rsidR="00071719" w:rsidRPr="00071719" w:rsidRDefault="00071719" w:rsidP="00071719">
      <w:pPr>
        <w:spacing w:line="240" w:lineRule="auto"/>
        <w:rPr>
          <w:sz w:val="20"/>
          <w:szCs w:val="20"/>
        </w:rPr>
      </w:pPr>
      <w:r w:rsidRPr="00071719">
        <w:rPr>
          <w:sz w:val="20"/>
          <w:szCs w:val="20"/>
        </w:rPr>
        <w:t>f)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162</w:t>
      </w:r>
    </w:p>
    <w:p w:rsidR="00071719" w:rsidRPr="00071719" w:rsidRDefault="00071719" w:rsidP="00071719">
      <w:pPr>
        <w:spacing w:line="240" w:lineRule="auto"/>
        <w:rPr>
          <w:sz w:val="20"/>
          <w:szCs w:val="20"/>
        </w:rPr>
      </w:pPr>
      <w:r w:rsidRPr="00071719">
        <w:rPr>
          <w:sz w:val="20"/>
          <w:szCs w:val="20"/>
        </w:rPr>
        <w:t>Základný fond starobného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Základný fond starobného poistenia je určený na výplatu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starobného dôchodku, </w:t>
      </w:r>
    </w:p>
    <w:p w:rsidR="00071719" w:rsidRPr="00071719" w:rsidRDefault="00071719" w:rsidP="00071719">
      <w:pPr>
        <w:spacing w:line="240" w:lineRule="auto"/>
        <w:rPr>
          <w:sz w:val="20"/>
          <w:szCs w:val="20"/>
        </w:rPr>
      </w:pPr>
      <w:r w:rsidRPr="00071719">
        <w:rPr>
          <w:sz w:val="20"/>
          <w:szCs w:val="20"/>
        </w:rPr>
        <w:t xml:space="preserve">b) predčasného starobného dôchodku, </w:t>
      </w:r>
    </w:p>
    <w:p w:rsidR="00071719" w:rsidRPr="00071719" w:rsidRDefault="00071719" w:rsidP="00071719">
      <w:pPr>
        <w:spacing w:line="240" w:lineRule="auto"/>
        <w:rPr>
          <w:sz w:val="20"/>
          <w:szCs w:val="20"/>
        </w:rPr>
      </w:pPr>
      <w:r w:rsidRPr="00071719">
        <w:rPr>
          <w:sz w:val="20"/>
          <w:szCs w:val="20"/>
        </w:rPr>
        <w:t>c) vdovského dôchodku, vdoveckého dôchodku a sirotského dôchodku po poberateľovi starobného dôchodku, predčasného starobného dôchodku a po poistencovi, ktorý ku dňu smrti splnil podmienky nároku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starobného poistenia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starobné poistenie; poistné na starobné poistenie je aj finančná suma zodpovedajúca dôchodkovým právam podľa § 82a ods. 2, </w:t>
      </w:r>
    </w:p>
    <w:p w:rsidR="00071719" w:rsidRPr="00071719" w:rsidRDefault="00071719" w:rsidP="00071719">
      <w:pPr>
        <w:spacing w:line="240" w:lineRule="auto"/>
        <w:rPr>
          <w:sz w:val="20"/>
          <w:szCs w:val="20"/>
        </w:rPr>
      </w:pPr>
      <w:r w:rsidRPr="00071719">
        <w:rPr>
          <w:sz w:val="20"/>
          <w:szCs w:val="20"/>
        </w:rPr>
        <w:t xml:space="preserve">b) z poistného na výsluhový dôchodok podľa osobitného predpisu2) prevedeného podľa § 141 ods. 4, a to vo výške 79, 13 % sumy prevedeného poistného, </w:t>
      </w:r>
    </w:p>
    <w:p w:rsidR="00071719" w:rsidRPr="00071719" w:rsidRDefault="00071719" w:rsidP="00071719">
      <w:pPr>
        <w:spacing w:line="240" w:lineRule="auto"/>
        <w:rPr>
          <w:sz w:val="20"/>
          <w:szCs w:val="20"/>
        </w:rPr>
      </w:pPr>
      <w:r w:rsidRPr="00071719">
        <w:rPr>
          <w:sz w:val="20"/>
          <w:szCs w:val="20"/>
        </w:rPr>
        <w:t xml:space="preserve">c) z pokuty, ak tento zákon neustanovuje inak, a z penále, </w:t>
      </w:r>
    </w:p>
    <w:p w:rsidR="00071719" w:rsidRPr="00071719" w:rsidRDefault="00071719" w:rsidP="00071719">
      <w:pPr>
        <w:spacing w:line="240" w:lineRule="auto"/>
        <w:rPr>
          <w:sz w:val="20"/>
          <w:szCs w:val="20"/>
        </w:rPr>
      </w:pPr>
      <w:r w:rsidRPr="00071719">
        <w:rPr>
          <w:sz w:val="20"/>
          <w:szCs w:val="20"/>
        </w:rPr>
        <w:t xml:space="preserve">d) z odplaty za postúpenú pohľadávku zo starobného poistenia, </w:t>
      </w:r>
    </w:p>
    <w:p w:rsidR="00071719" w:rsidRPr="00071719" w:rsidRDefault="00071719" w:rsidP="00071719">
      <w:pPr>
        <w:spacing w:line="240" w:lineRule="auto"/>
        <w:rPr>
          <w:sz w:val="20"/>
          <w:szCs w:val="20"/>
        </w:rPr>
      </w:pPr>
      <w:r w:rsidRPr="00071719">
        <w:rPr>
          <w:sz w:val="20"/>
          <w:szCs w:val="20"/>
        </w:rPr>
        <w:t xml:space="preserve">e) z úrokov, </w:t>
      </w:r>
    </w:p>
    <w:p w:rsidR="00071719" w:rsidRPr="00071719" w:rsidRDefault="00071719" w:rsidP="00071719">
      <w:pPr>
        <w:spacing w:line="240" w:lineRule="auto"/>
        <w:rPr>
          <w:sz w:val="20"/>
          <w:szCs w:val="20"/>
        </w:rPr>
      </w:pPr>
      <w:r w:rsidRPr="00071719">
        <w:rPr>
          <w:sz w:val="20"/>
          <w:szCs w:val="20"/>
        </w:rPr>
        <w:t xml:space="preserve">f) z darov, ak spôsob ich využitia darca neurčil inak, </w:t>
      </w:r>
    </w:p>
    <w:p w:rsidR="00071719" w:rsidRPr="00071719" w:rsidRDefault="00071719" w:rsidP="00071719">
      <w:pPr>
        <w:spacing w:line="240" w:lineRule="auto"/>
        <w:rPr>
          <w:sz w:val="20"/>
          <w:szCs w:val="20"/>
        </w:rPr>
      </w:pPr>
      <w:r w:rsidRPr="00071719">
        <w:rPr>
          <w:sz w:val="20"/>
          <w:szCs w:val="20"/>
        </w:rPr>
        <w:t>g)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163</w:t>
      </w:r>
    </w:p>
    <w:p w:rsidR="00071719" w:rsidRPr="00071719" w:rsidRDefault="00071719" w:rsidP="00071719">
      <w:pPr>
        <w:spacing w:line="240" w:lineRule="auto"/>
        <w:rPr>
          <w:sz w:val="20"/>
          <w:szCs w:val="20"/>
        </w:rPr>
      </w:pPr>
      <w:r w:rsidRPr="00071719">
        <w:rPr>
          <w:sz w:val="20"/>
          <w:szCs w:val="20"/>
        </w:rPr>
        <w:t>Základný fond invalidného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Základný fond invalidného poistenia je určený 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výplatu invalidného dôchodku, </w:t>
      </w:r>
    </w:p>
    <w:p w:rsidR="00071719" w:rsidRPr="00071719" w:rsidRDefault="00071719" w:rsidP="00071719">
      <w:pPr>
        <w:spacing w:line="240" w:lineRule="auto"/>
        <w:rPr>
          <w:sz w:val="20"/>
          <w:szCs w:val="20"/>
        </w:rPr>
      </w:pPr>
      <w:r w:rsidRPr="00071719">
        <w:rPr>
          <w:sz w:val="20"/>
          <w:szCs w:val="20"/>
        </w:rPr>
        <w:t>b) 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Základný fond invalidného poistenia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invalidné poistenie, </w:t>
      </w:r>
    </w:p>
    <w:p w:rsidR="00071719" w:rsidRPr="00071719" w:rsidRDefault="00071719" w:rsidP="00071719">
      <w:pPr>
        <w:spacing w:line="240" w:lineRule="auto"/>
        <w:rPr>
          <w:sz w:val="20"/>
          <w:szCs w:val="20"/>
        </w:rPr>
      </w:pPr>
      <w:r w:rsidRPr="00071719">
        <w:rPr>
          <w:sz w:val="20"/>
          <w:szCs w:val="20"/>
        </w:rPr>
        <w:t xml:space="preserve">b) z poistného na invalidný výsluhový dôchodok podľa osobitného predpisu2) prevedeného podľa § 141 ods. 4, a to vo výške 20, 87 % sumy prevedeného poistného, </w:t>
      </w:r>
    </w:p>
    <w:p w:rsidR="00071719" w:rsidRPr="00071719" w:rsidRDefault="00071719" w:rsidP="00071719">
      <w:pPr>
        <w:spacing w:line="240" w:lineRule="auto"/>
        <w:rPr>
          <w:sz w:val="20"/>
          <w:szCs w:val="20"/>
        </w:rPr>
      </w:pPr>
      <w:r w:rsidRPr="00071719">
        <w:rPr>
          <w:sz w:val="20"/>
          <w:szCs w:val="20"/>
        </w:rPr>
        <w:t xml:space="preserve">c) z pokuty, ak tento zákon neustanovuje inak, a z penále, </w:t>
      </w:r>
    </w:p>
    <w:p w:rsidR="00071719" w:rsidRPr="00071719" w:rsidRDefault="00071719" w:rsidP="00071719">
      <w:pPr>
        <w:spacing w:line="240" w:lineRule="auto"/>
        <w:rPr>
          <w:sz w:val="20"/>
          <w:szCs w:val="20"/>
        </w:rPr>
      </w:pPr>
      <w:r w:rsidRPr="00071719">
        <w:rPr>
          <w:sz w:val="20"/>
          <w:szCs w:val="20"/>
        </w:rPr>
        <w:t xml:space="preserve">d) z odplaty za postúpenú pohľadávku z invalidného poistenia, </w:t>
      </w:r>
    </w:p>
    <w:p w:rsidR="00071719" w:rsidRPr="00071719" w:rsidRDefault="00071719" w:rsidP="00071719">
      <w:pPr>
        <w:spacing w:line="240" w:lineRule="auto"/>
        <w:rPr>
          <w:sz w:val="20"/>
          <w:szCs w:val="20"/>
        </w:rPr>
      </w:pPr>
      <w:r w:rsidRPr="00071719">
        <w:rPr>
          <w:sz w:val="20"/>
          <w:szCs w:val="20"/>
        </w:rPr>
        <w:t xml:space="preserve">e) z úrokov, </w:t>
      </w:r>
    </w:p>
    <w:p w:rsidR="00071719" w:rsidRPr="00071719" w:rsidRDefault="00071719" w:rsidP="00071719">
      <w:pPr>
        <w:spacing w:line="240" w:lineRule="auto"/>
        <w:rPr>
          <w:sz w:val="20"/>
          <w:szCs w:val="20"/>
        </w:rPr>
      </w:pPr>
      <w:r w:rsidRPr="00071719">
        <w:rPr>
          <w:sz w:val="20"/>
          <w:szCs w:val="20"/>
        </w:rPr>
        <w:t xml:space="preserve">f) z darov, ak spôsob ich využitia darca neurčil inak, </w:t>
      </w:r>
    </w:p>
    <w:p w:rsidR="00071719" w:rsidRPr="00071719" w:rsidRDefault="00071719" w:rsidP="00071719">
      <w:pPr>
        <w:spacing w:line="240" w:lineRule="auto"/>
        <w:rPr>
          <w:sz w:val="20"/>
          <w:szCs w:val="20"/>
        </w:rPr>
      </w:pPr>
      <w:r w:rsidRPr="00071719">
        <w:rPr>
          <w:sz w:val="20"/>
          <w:szCs w:val="20"/>
        </w:rPr>
        <w:t>g)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164</w:t>
      </w:r>
    </w:p>
    <w:p w:rsidR="00071719" w:rsidRPr="00071719" w:rsidRDefault="00071719" w:rsidP="00071719">
      <w:pPr>
        <w:spacing w:line="240" w:lineRule="auto"/>
        <w:rPr>
          <w:sz w:val="20"/>
          <w:szCs w:val="20"/>
        </w:rPr>
      </w:pPr>
      <w:r w:rsidRPr="00071719">
        <w:rPr>
          <w:sz w:val="20"/>
          <w:szCs w:val="20"/>
        </w:rPr>
        <w:t>Základný fond úrazového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Základný fond úrazového poistenia je určený na výplatu úrazových dávok, úhradu poistného na starobné poistenie za poberateľov úrazovej renty priznanej podľa § 88 a na úhradu príspevkov na starobné dôchodkové sporenie za poberateľov úrazovej renty priznanej podľa § 88, ktorí sú sporitelia podľa osobitného predpisu.1)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úrazového poistenia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úrazové poistenie, </w:t>
      </w:r>
    </w:p>
    <w:p w:rsidR="00071719" w:rsidRPr="00071719" w:rsidRDefault="00071719" w:rsidP="00071719">
      <w:pPr>
        <w:spacing w:line="240" w:lineRule="auto"/>
        <w:rPr>
          <w:sz w:val="20"/>
          <w:szCs w:val="20"/>
        </w:rPr>
      </w:pPr>
      <w:r w:rsidRPr="00071719">
        <w:rPr>
          <w:sz w:val="20"/>
          <w:szCs w:val="20"/>
        </w:rPr>
        <w:t xml:space="preserve">b) z pokuty, ak tento zákon neustanovuje inak, a z penále, </w:t>
      </w:r>
    </w:p>
    <w:p w:rsidR="00071719" w:rsidRPr="00071719" w:rsidRDefault="00071719" w:rsidP="00071719">
      <w:pPr>
        <w:spacing w:line="240" w:lineRule="auto"/>
        <w:rPr>
          <w:sz w:val="20"/>
          <w:szCs w:val="20"/>
        </w:rPr>
      </w:pPr>
      <w:r w:rsidRPr="00071719">
        <w:rPr>
          <w:sz w:val="20"/>
          <w:szCs w:val="20"/>
        </w:rPr>
        <w:t xml:space="preserve">c) z odplaty za postúpenú pohľadávku z úrazového poistenia, </w:t>
      </w:r>
    </w:p>
    <w:p w:rsidR="00071719" w:rsidRPr="00071719" w:rsidRDefault="00071719" w:rsidP="00071719">
      <w:pPr>
        <w:spacing w:line="240" w:lineRule="auto"/>
        <w:rPr>
          <w:sz w:val="20"/>
          <w:szCs w:val="20"/>
        </w:rPr>
      </w:pPr>
      <w:r w:rsidRPr="00071719">
        <w:rPr>
          <w:sz w:val="20"/>
          <w:szCs w:val="20"/>
        </w:rPr>
        <w:t xml:space="preserve">d) z úrokov, </w:t>
      </w:r>
    </w:p>
    <w:p w:rsidR="00071719" w:rsidRPr="00071719" w:rsidRDefault="00071719" w:rsidP="00071719">
      <w:pPr>
        <w:spacing w:line="240" w:lineRule="auto"/>
        <w:rPr>
          <w:sz w:val="20"/>
          <w:szCs w:val="20"/>
        </w:rPr>
      </w:pPr>
      <w:r w:rsidRPr="00071719">
        <w:rPr>
          <w:sz w:val="20"/>
          <w:szCs w:val="20"/>
        </w:rPr>
        <w:t xml:space="preserve">e) z darov, ak spôsob ich využitia darca neurčil inak, </w:t>
      </w:r>
    </w:p>
    <w:p w:rsidR="00071719" w:rsidRPr="00071719" w:rsidRDefault="00071719" w:rsidP="00071719">
      <w:pPr>
        <w:spacing w:line="240" w:lineRule="auto"/>
        <w:rPr>
          <w:sz w:val="20"/>
          <w:szCs w:val="20"/>
        </w:rPr>
      </w:pPr>
      <w:r w:rsidRPr="00071719">
        <w:rPr>
          <w:sz w:val="20"/>
          <w:szCs w:val="20"/>
        </w:rPr>
        <w:t>f)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165</w:t>
      </w:r>
    </w:p>
    <w:p w:rsidR="00071719" w:rsidRPr="00071719" w:rsidRDefault="00071719" w:rsidP="00071719">
      <w:pPr>
        <w:spacing w:line="240" w:lineRule="auto"/>
        <w:rPr>
          <w:sz w:val="20"/>
          <w:szCs w:val="20"/>
        </w:rPr>
      </w:pPr>
      <w:r w:rsidRPr="00071719">
        <w:rPr>
          <w:sz w:val="20"/>
          <w:szCs w:val="20"/>
        </w:rPr>
        <w:t>Základný fond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Základný fond garančného poistenia je určený na výplatu dávky garančného poistenia 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predpisu1) zo základného fondu garančného poistenia do základného fondu príspevkov na starobné dôchodkové sporenie do 60 dní odo dňa splatnosti týchto príspevkov.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garančného poistenia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garančné poistenie, </w:t>
      </w:r>
    </w:p>
    <w:p w:rsidR="00071719" w:rsidRPr="00071719" w:rsidRDefault="00071719" w:rsidP="00071719">
      <w:pPr>
        <w:spacing w:line="240" w:lineRule="auto"/>
        <w:rPr>
          <w:sz w:val="20"/>
          <w:szCs w:val="20"/>
        </w:rPr>
      </w:pPr>
      <w:r w:rsidRPr="00071719">
        <w:rPr>
          <w:sz w:val="20"/>
          <w:szCs w:val="20"/>
        </w:rPr>
        <w:t xml:space="preserve">b) 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 </w:t>
      </w:r>
    </w:p>
    <w:p w:rsidR="00071719" w:rsidRPr="00071719" w:rsidRDefault="00071719" w:rsidP="00071719">
      <w:pPr>
        <w:spacing w:line="240" w:lineRule="auto"/>
        <w:rPr>
          <w:sz w:val="20"/>
          <w:szCs w:val="20"/>
        </w:rPr>
      </w:pPr>
      <w:r w:rsidRPr="00071719">
        <w:rPr>
          <w:sz w:val="20"/>
          <w:szCs w:val="20"/>
        </w:rPr>
        <w:t xml:space="preserve">c) z pokuty, ak tento zákon neustanovuje inak, a z penále, </w:t>
      </w:r>
    </w:p>
    <w:p w:rsidR="00071719" w:rsidRPr="00071719" w:rsidRDefault="00071719" w:rsidP="00071719">
      <w:pPr>
        <w:spacing w:line="240" w:lineRule="auto"/>
        <w:rPr>
          <w:sz w:val="20"/>
          <w:szCs w:val="20"/>
        </w:rPr>
      </w:pPr>
      <w:r w:rsidRPr="00071719">
        <w:rPr>
          <w:sz w:val="20"/>
          <w:szCs w:val="20"/>
        </w:rPr>
        <w:t xml:space="preserve">d) z odplaty za postúpenú pohľadávku z garančného poistenia, </w:t>
      </w:r>
    </w:p>
    <w:p w:rsidR="00071719" w:rsidRPr="00071719" w:rsidRDefault="00071719" w:rsidP="00071719">
      <w:pPr>
        <w:spacing w:line="240" w:lineRule="auto"/>
        <w:rPr>
          <w:sz w:val="20"/>
          <w:szCs w:val="20"/>
        </w:rPr>
      </w:pPr>
      <w:r w:rsidRPr="00071719">
        <w:rPr>
          <w:sz w:val="20"/>
          <w:szCs w:val="20"/>
        </w:rPr>
        <w:t xml:space="preserve">e) z úrokov, </w:t>
      </w:r>
    </w:p>
    <w:p w:rsidR="00071719" w:rsidRPr="00071719" w:rsidRDefault="00071719" w:rsidP="00071719">
      <w:pPr>
        <w:spacing w:line="240" w:lineRule="auto"/>
        <w:rPr>
          <w:sz w:val="20"/>
          <w:szCs w:val="20"/>
        </w:rPr>
      </w:pPr>
      <w:r w:rsidRPr="00071719">
        <w:rPr>
          <w:sz w:val="20"/>
          <w:szCs w:val="20"/>
        </w:rPr>
        <w:t xml:space="preserve">f) z darov, ak spôsob ich využitia darca neurčil inak, </w:t>
      </w:r>
    </w:p>
    <w:p w:rsidR="00071719" w:rsidRPr="00071719" w:rsidRDefault="00071719" w:rsidP="00071719">
      <w:pPr>
        <w:spacing w:line="240" w:lineRule="auto"/>
        <w:rPr>
          <w:sz w:val="20"/>
          <w:szCs w:val="20"/>
        </w:rPr>
      </w:pPr>
      <w:r w:rsidRPr="00071719">
        <w:rPr>
          <w:sz w:val="20"/>
          <w:szCs w:val="20"/>
        </w:rPr>
        <w:t xml:space="preserve">g) z príjmov z uspokojovania pohľadávok voči zamestnávateľom za vyplatené dávky garančného poistenia, </w:t>
      </w:r>
    </w:p>
    <w:p w:rsidR="00071719" w:rsidRPr="00071719" w:rsidRDefault="00071719" w:rsidP="00071719">
      <w:pPr>
        <w:spacing w:line="240" w:lineRule="auto"/>
        <w:rPr>
          <w:sz w:val="20"/>
          <w:szCs w:val="20"/>
        </w:rPr>
      </w:pPr>
      <w:r w:rsidRPr="00071719">
        <w:rPr>
          <w:sz w:val="20"/>
          <w:szCs w:val="20"/>
        </w:rPr>
        <w:t>h)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166</w:t>
      </w:r>
    </w:p>
    <w:p w:rsidR="00071719" w:rsidRPr="00071719" w:rsidRDefault="00071719" w:rsidP="00071719">
      <w:pPr>
        <w:spacing w:line="240" w:lineRule="auto"/>
        <w:rPr>
          <w:sz w:val="20"/>
          <w:szCs w:val="20"/>
        </w:rPr>
      </w:pPr>
      <w:r w:rsidRPr="00071719">
        <w:rPr>
          <w:sz w:val="20"/>
          <w:szCs w:val="20"/>
        </w:rPr>
        <w:t>Základný fond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Základný fond poistenia v nezamestnanosti je určený na výplatu dávky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poistenia v nezamestnanosti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na poistenie v nezamestnanosti, </w:t>
      </w:r>
    </w:p>
    <w:p w:rsidR="00071719" w:rsidRPr="00071719" w:rsidRDefault="00071719" w:rsidP="00071719">
      <w:pPr>
        <w:spacing w:line="240" w:lineRule="auto"/>
        <w:rPr>
          <w:sz w:val="20"/>
          <w:szCs w:val="20"/>
        </w:rPr>
      </w:pPr>
      <w:r w:rsidRPr="00071719">
        <w:rPr>
          <w:sz w:val="20"/>
          <w:szCs w:val="20"/>
        </w:rPr>
        <w:t xml:space="preserve">b) z poistného na výsluhový príspevok podľa osobitného predpisu2) prevedeného podľa § 141 ods. 4, </w:t>
      </w:r>
    </w:p>
    <w:p w:rsidR="00071719" w:rsidRPr="00071719" w:rsidRDefault="00071719" w:rsidP="00071719">
      <w:pPr>
        <w:spacing w:line="240" w:lineRule="auto"/>
        <w:rPr>
          <w:sz w:val="20"/>
          <w:szCs w:val="20"/>
        </w:rPr>
      </w:pPr>
      <w:r w:rsidRPr="00071719">
        <w:rPr>
          <w:sz w:val="20"/>
          <w:szCs w:val="20"/>
        </w:rPr>
        <w:t xml:space="preserve">c) z pokuty, ak tento zákon neustanovuje inak, a z penále, </w:t>
      </w:r>
    </w:p>
    <w:p w:rsidR="00071719" w:rsidRPr="00071719" w:rsidRDefault="00071719" w:rsidP="00071719">
      <w:pPr>
        <w:spacing w:line="240" w:lineRule="auto"/>
        <w:rPr>
          <w:sz w:val="20"/>
          <w:szCs w:val="20"/>
        </w:rPr>
      </w:pPr>
      <w:r w:rsidRPr="00071719">
        <w:rPr>
          <w:sz w:val="20"/>
          <w:szCs w:val="20"/>
        </w:rPr>
        <w:t xml:space="preserve">d) z odplaty za postúpenie pohľadávky z poistenia v nezamestnanosti, </w:t>
      </w:r>
    </w:p>
    <w:p w:rsidR="00071719" w:rsidRPr="00071719" w:rsidRDefault="00071719" w:rsidP="00071719">
      <w:pPr>
        <w:spacing w:line="240" w:lineRule="auto"/>
        <w:rPr>
          <w:sz w:val="20"/>
          <w:szCs w:val="20"/>
        </w:rPr>
      </w:pPr>
      <w:r w:rsidRPr="00071719">
        <w:rPr>
          <w:sz w:val="20"/>
          <w:szCs w:val="20"/>
        </w:rPr>
        <w:t xml:space="preserve">e) z úrokov, </w:t>
      </w:r>
    </w:p>
    <w:p w:rsidR="00071719" w:rsidRPr="00071719" w:rsidRDefault="00071719" w:rsidP="00071719">
      <w:pPr>
        <w:spacing w:line="240" w:lineRule="auto"/>
        <w:rPr>
          <w:sz w:val="20"/>
          <w:szCs w:val="20"/>
        </w:rPr>
      </w:pPr>
      <w:r w:rsidRPr="00071719">
        <w:rPr>
          <w:sz w:val="20"/>
          <w:szCs w:val="20"/>
        </w:rPr>
        <w:t xml:space="preserve">f) z darov, ak spôsob ich využitia darca neurčil inak, </w:t>
      </w:r>
    </w:p>
    <w:p w:rsidR="00071719" w:rsidRPr="00071719" w:rsidRDefault="00071719" w:rsidP="00071719">
      <w:pPr>
        <w:spacing w:line="240" w:lineRule="auto"/>
        <w:rPr>
          <w:sz w:val="20"/>
          <w:szCs w:val="20"/>
        </w:rPr>
      </w:pPr>
      <w:r w:rsidRPr="00071719">
        <w:rPr>
          <w:sz w:val="20"/>
          <w:szCs w:val="20"/>
        </w:rPr>
        <w:t>g)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167</w:t>
      </w:r>
    </w:p>
    <w:p w:rsidR="00071719" w:rsidRPr="00071719" w:rsidRDefault="00071719" w:rsidP="00071719">
      <w:pPr>
        <w:spacing w:line="240" w:lineRule="auto"/>
        <w:rPr>
          <w:sz w:val="20"/>
          <w:szCs w:val="20"/>
        </w:rPr>
      </w:pPr>
      <w:r w:rsidRPr="00071719">
        <w:rPr>
          <w:sz w:val="20"/>
          <w:szCs w:val="20"/>
        </w:rPr>
        <w:t>Rezervný fond solidarity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Rezervný fond solidarity je určený na dávky, na ktorých úhradu nie je dostatok finančných prostriedkov v príslušnom základnom fonde, a na úhradu škody podľa osobitného predpisu.91a) Rezervný fond solidarity nesmie byť použitý na iný účel, než na ktorý je určený podľa prechádzajúcej vety.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Rezervný fond solidarity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 poistného do rezervného fondu solidarity, </w:t>
      </w:r>
    </w:p>
    <w:p w:rsidR="00071719" w:rsidRPr="00071719" w:rsidRDefault="00071719" w:rsidP="00071719">
      <w:pPr>
        <w:spacing w:line="240" w:lineRule="auto"/>
        <w:rPr>
          <w:sz w:val="20"/>
          <w:szCs w:val="20"/>
        </w:rPr>
      </w:pPr>
      <w:r w:rsidRPr="00071719">
        <w:rPr>
          <w:sz w:val="20"/>
          <w:szCs w:val="20"/>
        </w:rPr>
        <w:t xml:space="preserve">b) z pokuty, ak tento zákon neustanovuje inak, a penále, </w:t>
      </w:r>
    </w:p>
    <w:p w:rsidR="00071719" w:rsidRPr="00071719" w:rsidRDefault="00071719" w:rsidP="00071719">
      <w:pPr>
        <w:spacing w:line="240" w:lineRule="auto"/>
        <w:rPr>
          <w:sz w:val="20"/>
          <w:szCs w:val="20"/>
        </w:rPr>
      </w:pPr>
      <w:r w:rsidRPr="00071719">
        <w:rPr>
          <w:sz w:val="20"/>
          <w:szCs w:val="20"/>
        </w:rPr>
        <w:t xml:space="preserve">c) z odplaty za postúpenie pohľadávky na poistnom do rezervného fondu solidarity, z odplaty za postúpenie pohľadávky na príspevkoch na starobné dôchodkové sporenie, z odplaty za postúpenie pohľadávky na pokute a z odplaty za postúpenie pohľadávky na penále, </w:t>
      </w:r>
    </w:p>
    <w:p w:rsidR="00071719" w:rsidRPr="00071719" w:rsidRDefault="00071719" w:rsidP="00071719">
      <w:pPr>
        <w:spacing w:line="240" w:lineRule="auto"/>
        <w:rPr>
          <w:sz w:val="20"/>
          <w:szCs w:val="20"/>
        </w:rPr>
      </w:pPr>
      <w:r w:rsidRPr="00071719">
        <w:rPr>
          <w:sz w:val="20"/>
          <w:szCs w:val="20"/>
        </w:rPr>
        <w:t xml:space="preserve">d) z úrokov, </w:t>
      </w:r>
    </w:p>
    <w:p w:rsidR="00071719" w:rsidRPr="00071719" w:rsidRDefault="00071719" w:rsidP="00071719">
      <w:pPr>
        <w:spacing w:line="240" w:lineRule="auto"/>
        <w:rPr>
          <w:sz w:val="20"/>
          <w:szCs w:val="20"/>
        </w:rPr>
      </w:pPr>
      <w:r w:rsidRPr="00071719">
        <w:rPr>
          <w:sz w:val="20"/>
          <w:szCs w:val="20"/>
        </w:rPr>
        <w:t xml:space="preserve">e) z darov, ak spôsob ich využitia nie je darcom určený inak, </w:t>
      </w:r>
    </w:p>
    <w:p w:rsidR="00071719" w:rsidRPr="00071719" w:rsidRDefault="00071719" w:rsidP="00071719">
      <w:pPr>
        <w:spacing w:line="240" w:lineRule="auto"/>
        <w:rPr>
          <w:sz w:val="20"/>
          <w:szCs w:val="20"/>
        </w:rPr>
      </w:pPr>
      <w:r w:rsidRPr="00071719">
        <w:rPr>
          <w:sz w:val="20"/>
          <w:szCs w:val="20"/>
        </w:rPr>
        <w:t>f)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167a</w:t>
      </w:r>
    </w:p>
    <w:p w:rsidR="00071719" w:rsidRPr="00071719" w:rsidRDefault="00071719" w:rsidP="00071719">
      <w:pPr>
        <w:spacing w:line="240" w:lineRule="auto"/>
        <w:rPr>
          <w:sz w:val="20"/>
          <w:szCs w:val="20"/>
        </w:rPr>
      </w:pPr>
      <w:r w:rsidRPr="00071719">
        <w:rPr>
          <w:sz w:val="20"/>
          <w:szCs w:val="20"/>
        </w:rPr>
        <w:t>Základný fond príspevkov na starobné dôchodkové sporenie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vedie osobitný účet základného fondu príspevkov na starobné dôchodkové sporenie1) v Štátnej pokladnici.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Základný fond príspevkov na starobné dôchodkové sporenie je určený na postúpenie príspevkov na starobné dôchodkové sporenie1) a penále podľa osobitného predpisu91b) Sociálnou poisťovňou na bežný účet dôchodkového fondu príslušnej dôchodkovej správcovskej spoločnosti.1)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Základný fond príspevkov na starobné dôchodkové sporenie sa tvorí z príspevkov na starobné dôchodkové sporenie1) a z penále podľa § 241a.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168</w:t>
      </w:r>
    </w:p>
    <w:p w:rsidR="00071719" w:rsidRPr="00071719" w:rsidRDefault="00071719" w:rsidP="00071719">
      <w:pPr>
        <w:spacing w:line="240" w:lineRule="auto"/>
        <w:rPr>
          <w:sz w:val="20"/>
          <w:szCs w:val="20"/>
        </w:rPr>
      </w:pPr>
      <w:r w:rsidRPr="00071719">
        <w:rPr>
          <w:sz w:val="20"/>
          <w:szCs w:val="20"/>
        </w:rPr>
        <w:t>Správny fond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Správny fond je určený na krytie výdavkov súvisiacich s činnosťou orgánov Sociálnej poisťovne a jej organizačných zložiek pri vykonávaní sociálneho poistenia, výbere, registrácii a postúpení príspevkov na starobné dôchodkové sporenie1) a výdavkov uvedených v odseku 3. Pri nakladaní s finančnými prostriedkami správneho fondu Sociálna poisťovňa je povinná zabezpečiť ich hospodárne a efektívne použitie.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Správny fond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najviac vo výške 2, 9 % z poistného na nemocenské poistenie, poistného na dôchodkové poistenie, poistného na úrazové poistenie, poistného na garančné poistenie a poistného na poistenie v nezamestnanosti a z poistného do rezervného fondu solidarity a z odplaty za postúpenú pohľadávku na poistnom na nemocenské poistenie, na poistnom na dôchodkové poistenie, na poistnom na úrazové poistenie, na poistnom na garančné poistenie a na poistnom na poistenie v nezamestnanosti a na poistnom do rezervného fondu solidarity, </w:t>
      </w:r>
    </w:p>
    <w:p w:rsidR="00071719" w:rsidRPr="00071719" w:rsidRDefault="00071719" w:rsidP="00071719">
      <w:pPr>
        <w:spacing w:line="240" w:lineRule="auto"/>
        <w:rPr>
          <w:sz w:val="20"/>
          <w:szCs w:val="20"/>
        </w:rPr>
      </w:pPr>
      <w:r w:rsidRPr="00071719">
        <w:rPr>
          <w:sz w:val="20"/>
          <w:szCs w:val="20"/>
        </w:rPr>
        <w:t xml:space="preserve">b) z účelovej návratnej finančnej výpomoci na financovanie Projektu správy sociálnych dávok, </w:t>
      </w:r>
    </w:p>
    <w:p w:rsidR="00071719" w:rsidRPr="00071719" w:rsidRDefault="00071719" w:rsidP="00071719">
      <w:pPr>
        <w:spacing w:line="240" w:lineRule="auto"/>
        <w:rPr>
          <w:sz w:val="20"/>
          <w:szCs w:val="20"/>
        </w:rPr>
      </w:pPr>
      <w:r w:rsidRPr="00071719">
        <w:rPr>
          <w:sz w:val="20"/>
          <w:szCs w:val="20"/>
        </w:rPr>
        <w:t>c) vo výške 0, 5 % z príspevkov na starobné dôchodkové sporenie, 1)</w:t>
      </w:r>
    </w:p>
    <w:p w:rsidR="00071719" w:rsidRPr="00071719" w:rsidRDefault="00071719" w:rsidP="00071719">
      <w:pPr>
        <w:spacing w:line="240" w:lineRule="auto"/>
        <w:rPr>
          <w:sz w:val="20"/>
          <w:szCs w:val="20"/>
        </w:rPr>
      </w:pPr>
      <w:r w:rsidRPr="00071719">
        <w:rPr>
          <w:sz w:val="20"/>
          <w:szCs w:val="20"/>
        </w:rPr>
        <w:t xml:space="preserve">d) z finančných prostriedkov poskytnutých na krytie výdavkov súvisiacich so zavedením eura v Slovenskej republike, </w:t>
      </w:r>
    </w:p>
    <w:p w:rsidR="00071719" w:rsidRPr="00071719" w:rsidRDefault="00071719" w:rsidP="00071719">
      <w:pPr>
        <w:spacing w:line="240" w:lineRule="auto"/>
        <w:rPr>
          <w:sz w:val="20"/>
          <w:szCs w:val="20"/>
        </w:rPr>
      </w:pPr>
      <w:r w:rsidRPr="00071719">
        <w:rPr>
          <w:sz w:val="20"/>
          <w:szCs w:val="20"/>
        </w:rPr>
        <w:t xml:space="preserve">e) z príjmov, ktoré plynú z vlastného majetku Sociálnej poisťovne, </w:t>
      </w:r>
    </w:p>
    <w:p w:rsidR="00071719" w:rsidRPr="00071719" w:rsidRDefault="00071719" w:rsidP="00071719">
      <w:pPr>
        <w:spacing w:line="240" w:lineRule="auto"/>
        <w:rPr>
          <w:sz w:val="20"/>
          <w:szCs w:val="20"/>
        </w:rPr>
      </w:pPr>
      <w:r w:rsidRPr="00071719">
        <w:rPr>
          <w:sz w:val="20"/>
          <w:szCs w:val="20"/>
        </w:rPr>
        <w:t xml:space="preserve">f) z úrokov na účte správneho fondu, </w:t>
      </w:r>
    </w:p>
    <w:p w:rsidR="00071719" w:rsidRPr="00071719" w:rsidRDefault="00071719" w:rsidP="00071719">
      <w:pPr>
        <w:spacing w:line="240" w:lineRule="auto"/>
        <w:rPr>
          <w:sz w:val="20"/>
          <w:szCs w:val="20"/>
        </w:rPr>
      </w:pPr>
      <w:r w:rsidRPr="00071719">
        <w:rPr>
          <w:sz w:val="20"/>
          <w:szCs w:val="20"/>
        </w:rPr>
        <w:t xml:space="preserve">g) z poriadkových pokút podľa § 202, </w:t>
      </w:r>
    </w:p>
    <w:p w:rsidR="00071719" w:rsidRPr="00071719" w:rsidRDefault="00071719" w:rsidP="00071719">
      <w:pPr>
        <w:spacing w:line="240" w:lineRule="auto"/>
        <w:rPr>
          <w:sz w:val="20"/>
          <w:szCs w:val="20"/>
        </w:rPr>
      </w:pPr>
      <w:r w:rsidRPr="00071719">
        <w:rPr>
          <w:sz w:val="20"/>
          <w:szCs w:val="20"/>
        </w:rPr>
        <w:t>h) z poplatku za vydanie akceptačného listu podľa osobitného predpisu, 1)</w:t>
      </w:r>
    </w:p>
    <w:p w:rsidR="00071719" w:rsidRPr="00071719" w:rsidRDefault="00071719" w:rsidP="00071719">
      <w:pPr>
        <w:spacing w:line="240" w:lineRule="auto"/>
        <w:rPr>
          <w:sz w:val="20"/>
          <w:szCs w:val="20"/>
        </w:rPr>
      </w:pPr>
      <w:r w:rsidRPr="00071719">
        <w:rPr>
          <w:sz w:val="20"/>
          <w:szCs w:val="20"/>
        </w:rPr>
        <w:t xml:space="preserve">i) z pokuty uloženej za porušenie povinností ustanovených v § 228 ods. 1 až 3, § 231 ods. 1 písm. a), písm. b) prvom bode, písm. f) a písm. m), </w:t>
      </w:r>
    </w:p>
    <w:p w:rsidR="00071719" w:rsidRPr="00071719" w:rsidRDefault="00071719" w:rsidP="00071719">
      <w:pPr>
        <w:spacing w:line="240" w:lineRule="auto"/>
        <w:rPr>
          <w:sz w:val="20"/>
          <w:szCs w:val="20"/>
        </w:rPr>
      </w:pPr>
      <w:r w:rsidRPr="00071719">
        <w:rPr>
          <w:sz w:val="20"/>
          <w:szCs w:val="20"/>
        </w:rPr>
        <w:t>j)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Zo správneho fondu sa uhrádzajú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náklady spojené s výplatou dávok sociálneho poistenia okrem nákladov na zriadenie a vedenie účtu poberateľa dávky v banke alebo pobočke zahraničnej banky, </w:t>
      </w:r>
    </w:p>
    <w:p w:rsidR="00071719" w:rsidRPr="00071719" w:rsidRDefault="00071719" w:rsidP="00071719">
      <w:pPr>
        <w:spacing w:line="240" w:lineRule="auto"/>
        <w:rPr>
          <w:sz w:val="20"/>
          <w:szCs w:val="20"/>
        </w:rPr>
      </w:pPr>
      <w:r w:rsidRPr="00071719">
        <w:rPr>
          <w:sz w:val="20"/>
          <w:szCs w:val="20"/>
        </w:rPr>
        <w:t xml:space="preserve">b) splátky účelovej návratnej finančnej výpomoci na financovanie Projektu správy sociálnych dávok, </w:t>
      </w:r>
    </w:p>
    <w:p w:rsidR="00071719" w:rsidRPr="00071719" w:rsidRDefault="00071719" w:rsidP="00071719">
      <w:pPr>
        <w:spacing w:line="240" w:lineRule="auto"/>
        <w:rPr>
          <w:sz w:val="20"/>
          <w:szCs w:val="20"/>
        </w:rPr>
      </w:pPr>
      <w:r w:rsidRPr="00071719">
        <w:rPr>
          <w:sz w:val="20"/>
          <w:szCs w:val="20"/>
        </w:rPr>
        <w:t xml:space="preserve">c) zdravotné výkony na účely sociálneho poistenia ustanovené v § 156, </w:t>
      </w:r>
    </w:p>
    <w:p w:rsidR="00071719" w:rsidRPr="00071719" w:rsidRDefault="00071719" w:rsidP="00071719">
      <w:pPr>
        <w:spacing w:line="240" w:lineRule="auto"/>
        <w:rPr>
          <w:sz w:val="20"/>
          <w:szCs w:val="20"/>
        </w:rPr>
      </w:pPr>
      <w:r w:rsidRPr="00071719">
        <w:rPr>
          <w:sz w:val="20"/>
          <w:szCs w:val="20"/>
        </w:rPr>
        <w:t xml:space="preserve">d) trovy konania podľa § 203, </w:t>
      </w:r>
    </w:p>
    <w:p w:rsidR="00071719" w:rsidRPr="00071719" w:rsidRDefault="00071719" w:rsidP="00071719">
      <w:pPr>
        <w:spacing w:line="240" w:lineRule="auto"/>
        <w:rPr>
          <w:sz w:val="20"/>
          <w:szCs w:val="20"/>
        </w:rPr>
      </w:pPr>
      <w:r w:rsidRPr="00071719">
        <w:rPr>
          <w:sz w:val="20"/>
          <w:szCs w:val="20"/>
        </w:rPr>
        <w:t>e) odvod, penále a pokuta za porušenie finančnej disciplíny podľa osobitného predpisu, 91c)</w:t>
      </w:r>
    </w:p>
    <w:p w:rsidR="00071719" w:rsidRPr="00071719" w:rsidRDefault="00071719" w:rsidP="00071719">
      <w:pPr>
        <w:spacing w:line="240" w:lineRule="auto"/>
        <w:rPr>
          <w:sz w:val="20"/>
          <w:szCs w:val="20"/>
        </w:rPr>
      </w:pPr>
      <w:r w:rsidRPr="00071719">
        <w:rPr>
          <w:sz w:val="20"/>
          <w:szCs w:val="20"/>
        </w:rPr>
        <w:t xml:space="preserve">f) penále podľa § 241a a pokuta podľa § 248, </w:t>
      </w:r>
    </w:p>
    <w:p w:rsidR="00071719" w:rsidRPr="00071719" w:rsidRDefault="00071719" w:rsidP="00071719">
      <w:pPr>
        <w:spacing w:line="240" w:lineRule="auto"/>
        <w:rPr>
          <w:sz w:val="20"/>
          <w:szCs w:val="20"/>
        </w:rPr>
      </w:pPr>
      <w:r w:rsidRPr="00071719">
        <w:rPr>
          <w:sz w:val="20"/>
          <w:szCs w:val="20"/>
        </w:rPr>
        <w:lastRenderedPageBreak/>
        <w:t>g) náklady na vydanie akceptačného listu podľa osobitného predpisu.1)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168a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Štát poskytuje finančné prostriedky na osobitný účet Sociálnej poisťovne na úhradu nákladov na invalidné dôchodky podľa § 70 ods. 2, vdovské dôchodky, vdovecké dôchodky a sirotské dôchodky po poberateľovi invalidného dôchodku podľa § 70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Finančné prostriedky na úhradu nákladov na invalidné dôchodky uvedené v odseku 1 sa poukazujú prostredníctvom rozpočtových výdavkov kapitoly štátneho rozpočtu ministerstva.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169</w:t>
      </w:r>
    </w:p>
    <w:p w:rsidR="00071719" w:rsidRPr="00071719" w:rsidRDefault="00071719" w:rsidP="00071719">
      <w:pPr>
        <w:spacing w:line="240" w:lineRule="auto"/>
        <w:rPr>
          <w:sz w:val="20"/>
          <w:szCs w:val="20"/>
        </w:rPr>
      </w:pPr>
      <w:r w:rsidRPr="00071719">
        <w:rPr>
          <w:sz w:val="20"/>
          <w:szCs w:val="20"/>
        </w:rPr>
        <w:t>Účtovníctvo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vedie účtovníctvo podľa osobitného predpisu.92)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Zhromažďovanie, zverejňovanie a ochrana údajov</w:t>
      </w:r>
    </w:p>
    <w:p w:rsidR="00071719" w:rsidRPr="00071719" w:rsidRDefault="00071719" w:rsidP="00071719">
      <w:pPr>
        <w:spacing w:line="240" w:lineRule="auto"/>
        <w:rPr>
          <w:sz w:val="20"/>
          <w:szCs w:val="20"/>
        </w:rPr>
      </w:pPr>
      <w:r w:rsidRPr="00071719">
        <w:rPr>
          <w:sz w:val="20"/>
          <w:szCs w:val="20"/>
        </w:rPr>
        <w:t>§ 170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zhromažďuje údaje na výkon sociálneho poistenia, výber, registráciu a postúpenie príspevkov na starobné dôchodkové sporenie1) vo vlastnom informačnom systéme. Používanie údajov zhromaždených v informačnom systéme je výhradným právom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Orgánom verejnej moci, súdom a v prípadoch ustanovených osobitným predpisom sa poskytujú údaje z informačného systému bezplatne.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Sociálna poisťovňa poskytuje údaje zo svojho informačného systému štatistickému úradu pre potreby štátnej štatistiky a štatistík Európskeho spoločenstva.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môže zverejniť štatistické údaje o výkone sociálneho poistenia a o výbere, registrácii a postúpení príspevkov na starobné dôchodkové sporenie, 1) a to tak, aby fyzické osoby a právnické osoby povinné odvádzať poistné, príspevky na starobné dôchodkové sporenie1) a poberatelia dávok nemohli byť identifikované.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Na ochranu údajov informačného systému je Sociálna poisťovňa povinná zabezpečiť technické a organizačné podmienky.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Sociálna poisťovňa zverejňuje správu o svojej činnosti a výročnú správu za príslušný kalendárny rok najneskôr do 30. júna kalendárneho roka nasledujúceho po príslušnom kalendárnom 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Na spracovanie údajov vrátane osobitných kategórií údajov93) sa nevyžaduje súhlas dotknutej osoby. Dotknutou osobou je každá fyzická osoba, o ktorej sa vedú údaje v informačnom systéme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Sociálna poisťovňa určí vnútorným predpisom lehotu, po ktorej uplynutí je splnený účel spracúvania údajov v informačnom systéme.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zverejňuje zoznam fyzických osôb a právnických osôb, voči ktorým eviduje pohľadávky. Sumu pohľadávky, ktorá je dôvodom na zaradenie do tohto zoznamu, určí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Zoznam fyzických osôb a právnických osôb uvedených v odseku 1 obsahuje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meno a priezvisko fyzickej osoby, jej trvalý pobyt alebo prechodný pobyt, </w:t>
      </w:r>
    </w:p>
    <w:p w:rsidR="00071719" w:rsidRPr="00071719" w:rsidRDefault="00071719" w:rsidP="00071719">
      <w:pPr>
        <w:spacing w:line="240" w:lineRule="auto"/>
        <w:rPr>
          <w:sz w:val="20"/>
          <w:szCs w:val="20"/>
        </w:rPr>
      </w:pPr>
      <w:r w:rsidRPr="00071719">
        <w:rPr>
          <w:sz w:val="20"/>
          <w:szCs w:val="20"/>
        </w:rPr>
        <w:t xml:space="preserve">b) obchodné meno právnickej osoby a jej sídlo, </w:t>
      </w:r>
    </w:p>
    <w:p w:rsidR="00071719" w:rsidRPr="00071719" w:rsidRDefault="00071719" w:rsidP="00071719">
      <w:pPr>
        <w:spacing w:line="240" w:lineRule="auto"/>
        <w:rPr>
          <w:sz w:val="20"/>
          <w:szCs w:val="20"/>
        </w:rPr>
      </w:pPr>
      <w:r w:rsidRPr="00071719">
        <w:rPr>
          <w:sz w:val="20"/>
          <w:szCs w:val="20"/>
        </w:rPr>
        <w:t>c) sumu pohľadávky.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TRETIA ČASŤ</w:t>
      </w:r>
    </w:p>
    <w:p w:rsidR="00071719" w:rsidRPr="00071719" w:rsidRDefault="00071719" w:rsidP="00071719">
      <w:pPr>
        <w:spacing w:line="240" w:lineRule="auto"/>
        <w:rPr>
          <w:sz w:val="20"/>
          <w:szCs w:val="20"/>
        </w:rPr>
      </w:pPr>
      <w:r w:rsidRPr="00071719">
        <w:rPr>
          <w:sz w:val="20"/>
          <w:szCs w:val="20"/>
        </w:rPr>
        <w:t>KONANIE VO VECIACH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172</w:t>
      </w:r>
    </w:p>
    <w:p w:rsidR="00071719" w:rsidRPr="00071719" w:rsidRDefault="00071719" w:rsidP="00071719">
      <w:pPr>
        <w:spacing w:line="240" w:lineRule="auto"/>
        <w:rPr>
          <w:sz w:val="20"/>
          <w:szCs w:val="20"/>
        </w:rPr>
      </w:pPr>
      <w:r w:rsidRPr="00071719">
        <w:rPr>
          <w:sz w:val="20"/>
          <w:szCs w:val="20"/>
        </w:rPr>
        <w:t>Konanie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Na konanie vo veciach sociálneho poistenia sa nevzťahuje všeobecný predpis o správnom konaní. Všeobecný predpis o správnom konaní sa nevzťahuje ani na konanie vo veciach starobného dôchodkového sporenia v rozsahu upravenom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Konanie vo veciach podľa odseku 1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konanie v dávkových veciach sociálneho poistenia (ďalej len "dávkové konanie"), </w:t>
      </w:r>
    </w:p>
    <w:p w:rsidR="00071719" w:rsidRPr="00071719" w:rsidRDefault="00071719" w:rsidP="00071719">
      <w:pPr>
        <w:spacing w:line="240" w:lineRule="auto"/>
        <w:rPr>
          <w:sz w:val="20"/>
          <w:szCs w:val="20"/>
        </w:rPr>
      </w:pPr>
      <w:r w:rsidRPr="00071719">
        <w:rPr>
          <w:sz w:val="20"/>
          <w:szCs w:val="20"/>
        </w:rPr>
        <w:t>b) iné konanie (ďalej len "nedávkové konanie").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Predmetom dávkového konania je rozhodovanie o dávkach.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Predmetom nedávkového konania je rozhodovanie o vzniku, prerušení a zániku sociálneho poistenia v sporných prípadoch, o poistnom v sporných prípadoch, príspevku na starobné dôchodkové sporenie1) v sporných prípadoch, o pokute, penále, povolení splátok dlžných súm poistného, príspevku na starobné dôchodkové sporenie, 1) pokuty, penále, a o zaradení zamestnávateľa do nebezpečnostnej triedy.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Účastníci konania</w:t>
      </w:r>
    </w:p>
    <w:p w:rsidR="00071719" w:rsidRPr="00071719" w:rsidRDefault="00071719" w:rsidP="00071719">
      <w:pPr>
        <w:spacing w:line="240" w:lineRule="auto"/>
        <w:rPr>
          <w:sz w:val="20"/>
          <w:szCs w:val="20"/>
        </w:rPr>
      </w:pPr>
      <w:r w:rsidRPr="00071719">
        <w:rPr>
          <w:sz w:val="20"/>
          <w:szCs w:val="20"/>
        </w:rPr>
        <w:t>§ 173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Účastník konania spolupracuje s organizačnými zložkami Sociálnej poisťovne počas celého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Všetci účastníci konania majú v konaní rovnaké procesné práva a povinnosti.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Účastník konania môže samostatne konať v takom rozsahu, v akom má spôsobilosť vlastnými úkonmi nadobúdať práva a brať na seba povinnosti.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Zastupovanie</w:t>
      </w:r>
    </w:p>
    <w:p w:rsidR="00071719" w:rsidRPr="00071719" w:rsidRDefault="00071719" w:rsidP="00071719">
      <w:pPr>
        <w:spacing w:line="240" w:lineRule="auto"/>
        <w:rPr>
          <w:sz w:val="20"/>
          <w:szCs w:val="20"/>
        </w:rPr>
      </w:pPr>
      <w:r w:rsidRPr="00071719">
        <w:rPr>
          <w:sz w:val="20"/>
          <w:szCs w:val="20"/>
        </w:rPr>
        <w:t>§ 175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Účastníka konania, ktorý nemôže konať samostatne, zastupuje zákonný zástupca, fyzická osoba, ktorej bolo nezaopatrené dieťa zverené do náhradnej rodinnej starostlivosti, alebo štatutárny zástupca zariadenia, v ktorom je nezaopatrené dieťa umiestnené na základe rozhodnutia súdu.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Vecne príslušná organizačná zložka Sociálnej poisťovne ustanoví účastníkovi konania opatrovníka, ak je to potrebné na obhajovanie jeho práv alebo ak nemá zákonného zástupcu.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Proti rozhodnutiu o ustanovení opatrovníka sa môže odvolať účastník konania a ten, kto bol ustanovený za opatrovníka.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Účastník konania, jeho zákonný zástupca, fyzická osoba, ktorej bolo nezaopatrené dieťa zverené do náhradnej rodinnej starostlivosti, alebo štatutárny zástupca zariadenia, v ktorom je nezaopatrené dieťa umiestnené na základe rozhodnutia súdu, a opatrovník môžu byť zastúpení advokátom alebo iným zástupcom, ktorého si zvolia.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Právnická osoba koná prostredníctvom štatutárneho orgánu alebo prostredníctvom svojho zástupcu.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Splnomocnenie na zastupovanie sa preukazuje písomným </w:t>
      </w:r>
      <w:proofErr w:type="spellStart"/>
      <w:r w:rsidRPr="00071719">
        <w:rPr>
          <w:sz w:val="20"/>
          <w:szCs w:val="20"/>
        </w:rPr>
        <w:t>plnomocenstvom</w:t>
      </w:r>
      <w:proofErr w:type="spellEnd"/>
      <w:r w:rsidRPr="00071719">
        <w:rPr>
          <w:sz w:val="20"/>
          <w:szCs w:val="20"/>
        </w:rPr>
        <w:t xml:space="preserve"> alebo </w:t>
      </w:r>
      <w:proofErr w:type="spellStart"/>
      <w:r w:rsidRPr="00071719">
        <w:rPr>
          <w:sz w:val="20"/>
          <w:szCs w:val="20"/>
        </w:rPr>
        <w:t>plnomocenstvom</w:t>
      </w:r>
      <w:proofErr w:type="spellEnd"/>
      <w:r w:rsidRPr="00071719">
        <w:rPr>
          <w:sz w:val="20"/>
          <w:szCs w:val="20"/>
        </w:rPr>
        <w:t xml:space="preserve"> vyhláseným do zápisnice.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177</w:t>
      </w:r>
    </w:p>
    <w:p w:rsidR="00071719" w:rsidRPr="00071719" w:rsidRDefault="00071719" w:rsidP="00071719">
      <w:pPr>
        <w:spacing w:line="240" w:lineRule="auto"/>
        <w:rPr>
          <w:sz w:val="20"/>
          <w:szCs w:val="20"/>
        </w:rPr>
      </w:pPr>
      <w:r w:rsidRPr="00071719">
        <w:rPr>
          <w:sz w:val="20"/>
          <w:szCs w:val="20"/>
        </w:rPr>
        <w:t>Príslušnosť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konanie vo veciach sociálneho poistenia a vo veciach starobného dôchodkového sporenia v rozsahu upravenom týmto zákonom sú vecne príslušné organizačné zložky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178</w:t>
      </w:r>
    </w:p>
    <w:p w:rsidR="00071719" w:rsidRPr="00071719" w:rsidRDefault="00071719" w:rsidP="00071719">
      <w:pPr>
        <w:spacing w:line="240" w:lineRule="auto"/>
        <w:rPr>
          <w:sz w:val="20"/>
          <w:szCs w:val="20"/>
        </w:rPr>
      </w:pPr>
      <w:r w:rsidRPr="00071719">
        <w:rPr>
          <w:sz w:val="20"/>
          <w:szCs w:val="20"/>
        </w:rPr>
        <w:t>Vecná príslušnosť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 pôsobnosti pobočky 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rozhodovať v prvom stupni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o vzniku, prerušení a zániku sociálneho poistenia v sporných prípadoch, </w:t>
      </w:r>
    </w:p>
    <w:p w:rsidR="00071719" w:rsidRPr="00071719" w:rsidRDefault="00071719" w:rsidP="00071719">
      <w:pPr>
        <w:spacing w:line="240" w:lineRule="auto"/>
        <w:rPr>
          <w:sz w:val="20"/>
          <w:szCs w:val="20"/>
        </w:rPr>
      </w:pPr>
      <w:r w:rsidRPr="00071719">
        <w:rPr>
          <w:sz w:val="20"/>
          <w:szCs w:val="20"/>
        </w:rPr>
        <w:t xml:space="preserve">2. o nemocenských dávkach, </w:t>
      </w:r>
    </w:p>
    <w:p w:rsidR="00071719" w:rsidRPr="00071719" w:rsidRDefault="00071719" w:rsidP="00071719">
      <w:pPr>
        <w:spacing w:line="240" w:lineRule="auto"/>
        <w:rPr>
          <w:sz w:val="20"/>
          <w:szCs w:val="20"/>
        </w:rPr>
      </w:pPr>
      <w:r w:rsidRPr="00071719">
        <w:rPr>
          <w:sz w:val="20"/>
          <w:szCs w:val="20"/>
        </w:rPr>
        <w:t xml:space="preserve">3. o úrazových dávkach okrem úrazovej renty a pozostalostnej úrazovej renty, </w:t>
      </w:r>
    </w:p>
    <w:p w:rsidR="00071719" w:rsidRPr="00071719" w:rsidRDefault="00071719" w:rsidP="00071719">
      <w:pPr>
        <w:spacing w:line="240" w:lineRule="auto"/>
        <w:rPr>
          <w:sz w:val="20"/>
          <w:szCs w:val="20"/>
        </w:rPr>
      </w:pPr>
      <w:r w:rsidRPr="00071719">
        <w:rPr>
          <w:sz w:val="20"/>
          <w:szCs w:val="20"/>
        </w:rPr>
        <w:t xml:space="preserve">4. o dávke garančného poistenia, </w:t>
      </w:r>
    </w:p>
    <w:p w:rsidR="00071719" w:rsidRPr="00071719" w:rsidRDefault="00071719" w:rsidP="00071719">
      <w:pPr>
        <w:spacing w:line="240" w:lineRule="auto"/>
        <w:rPr>
          <w:sz w:val="20"/>
          <w:szCs w:val="20"/>
        </w:rPr>
      </w:pPr>
      <w:r w:rsidRPr="00071719">
        <w:rPr>
          <w:sz w:val="20"/>
          <w:szCs w:val="20"/>
        </w:rPr>
        <w:t xml:space="preserve">5. o dávke v nezamestnanosti, </w:t>
      </w:r>
    </w:p>
    <w:p w:rsidR="00071719" w:rsidRPr="00071719" w:rsidRDefault="00071719" w:rsidP="00071719">
      <w:pPr>
        <w:spacing w:line="240" w:lineRule="auto"/>
        <w:rPr>
          <w:sz w:val="20"/>
          <w:szCs w:val="20"/>
        </w:rPr>
      </w:pPr>
      <w:r w:rsidRPr="00071719">
        <w:rPr>
          <w:sz w:val="20"/>
          <w:szCs w:val="20"/>
        </w:rPr>
        <w:t xml:space="preserve">6. o povinnosti poberateľa nemocenskej dávky, dávky garančného poistenia, dávky v nezamestnanosti a úrazovej dávky okrem úrazovej renty a pozostalostnej úrazovej renty vrátiť dávku alebo jej časť vyplatené neprávom alebo vo vyššej sume, ako patrili, </w:t>
      </w:r>
    </w:p>
    <w:p w:rsidR="00071719" w:rsidRPr="00071719" w:rsidRDefault="00071719" w:rsidP="00071719">
      <w:pPr>
        <w:spacing w:line="240" w:lineRule="auto"/>
        <w:rPr>
          <w:sz w:val="20"/>
          <w:szCs w:val="20"/>
        </w:rPr>
      </w:pPr>
      <w:r w:rsidRPr="00071719">
        <w:rPr>
          <w:sz w:val="20"/>
          <w:szCs w:val="20"/>
        </w:rPr>
        <w:t xml:space="preserve">7. o povinnosti zamestnávateľa nahradiť neprávom vyplatené sumy na nemocenských dávkach, na dávke garančného poistenia, na dávke v nezamestnanosti a na úrazových dávkach okrem úrazovej renty a pozostalostnej úrazovej renty, </w:t>
      </w:r>
    </w:p>
    <w:p w:rsidR="00071719" w:rsidRPr="00071719" w:rsidRDefault="00071719" w:rsidP="00071719">
      <w:pPr>
        <w:spacing w:line="240" w:lineRule="auto"/>
        <w:rPr>
          <w:sz w:val="20"/>
          <w:szCs w:val="20"/>
        </w:rPr>
      </w:pPr>
      <w:r w:rsidRPr="00071719">
        <w:rPr>
          <w:sz w:val="20"/>
          <w:szCs w:val="20"/>
        </w:rPr>
        <w:t>8. o poistnom a o príspevku na starobné dôchodkové sporenie, 1)</w:t>
      </w:r>
    </w:p>
    <w:p w:rsidR="00071719" w:rsidRPr="00071719" w:rsidRDefault="00071719" w:rsidP="00071719">
      <w:pPr>
        <w:spacing w:line="240" w:lineRule="auto"/>
        <w:rPr>
          <w:sz w:val="20"/>
          <w:szCs w:val="20"/>
        </w:rPr>
      </w:pPr>
      <w:r w:rsidRPr="00071719">
        <w:rPr>
          <w:sz w:val="20"/>
          <w:szCs w:val="20"/>
        </w:rPr>
        <w:t xml:space="preserve">9. o uložení pokuty a penále, </w:t>
      </w:r>
    </w:p>
    <w:p w:rsidR="00071719" w:rsidRPr="00071719" w:rsidRDefault="00071719" w:rsidP="00071719">
      <w:pPr>
        <w:spacing w:line="240" w:lineRule="auto"/>
        <w:rPr>
          <w:sz w:val="20"/>
          <w:szCs w:val="20"/>
        </w:rPr>
      </w:pPr>
      <w:r w:rsidRPr="00071719">
        <w:rPr>
          <w:sz w:val="20"/>
          <w:szCs w:val="20"/>
        </w:rPr>
        <w:t xml:space="preserve">10. o povolení splátok dlžných súm poistného, príspevku na starobné dôchodkové sporenie, 1) pokuty a penále, </w:t>
      </w:r>
    </w:p>
    <w:p w:rsidR="00071719" w:rsidRPr="00071719" w:rsidRDefault="00071719" w:rsidP="00071719">
      <w:pPr>
        <w:spacing w:line="240" w:lineRule="auto"/>
        <w:rPr>
          <w:sz w:val="20"/>
          <w:szCs w:val="20"/>
        </w:rPr>
      </w:pPr>
      <w:r w:rsidRPr="00071719">
        <w:rPr>
          <w:sz w:val="20"/>
          <w:szCs w:val="20"/>
        </w:rPr>
        <w:t xml:space="preserve">11. o zaradení zamestnávateľa do nebezpečnostnej triedy, </w:t>
      </w:r>
    </w:p>
    <w:p w:rsidR="00071719" w:rsidRPr="00071719" w:rsidRDefault="00071719" w:rsidP="00071719">
      <w:pPr>
        <w:spacing w:line="240" w:lineRule="auto"/>
        <w:rPr>
          <w:sz w:val="20"/>
          <w:szCs w:val="20"/>
        </w:rPr>
      </w:pPr>
      <w:r w:rsidRPr="00071719">
        <w:rPr>
          <w:sz w:val="20"/>
          <w:szCs w:val="20"/>
        </w:rPr>
        <w:t xml:space="preserve">12. o odpustení zmeškania lehoty, </w:t>
      </w:r>
    </w:p>
    <w:p w:rsidR="00071719" w:rsidRPr="00071719" w:rsidRDefault="00071719" w:rsidP="00071719">
      <w:pPr>
        <w:spacing w:line="240" w:lineRule="auto"/>
        <w:rPr>
          <w:sz w:val="20"/>
          <w:szCs w:val="20"/>
        </w:rPr>
      </w:pPr>
      <w:r w:rsidRPr="00071719">
        <w:rPr>
          <w:sz w:val="20"/>
          <w:szCs w:val="20"/>
        </w:rPr>
        <w:t xml:space="preserve">13. o náhradách trov konania, </w:t>
      </w:r>
    </w:p>
    <w:p w:rsidR="00071719" w:rsidRPr="00071719" w:rsidRDefault="00071719" w:rsidP="00071719">
      <w:pPr>
        <w:spacing w:line="240" w:lineRule="auto"/>
        <w:rPr>
          <w:sz w:val="20"/>
          <w:szCs w:val="20"/>
        </w:rPr>
      </w:pPr>
      <w:r w:rsidRPr="00071719">
        <w:rPr>
          <w:sz w:val="20"/>
          <w:szCs w:val="20"/>
        </w:rPr>
        <w:t xml:space="preserve">14. o prerušení konania a o zastavení konania, </w:t>
      </w:r>
    </w:p>
    <w:p w:rsidR="00071719" w:rsidRPr="00071719" w:rsidRDefault="00071719" w:rsidP="00071719">
      <w:pPr>
        <w:spacing w:line="240" w:lineRule="auto"/>
        <w:rPr>
          <w:sz w:val="20"/>
          <w:szCs w:val="20"/>
        </w:rPr>
      </w:pPr>
      <w:r w:rsidRPr="00071719">
        <w:rPr>
          <w:sz w:val="20"/>
          <w:szCs w:val="20"/>
        </w:rPr>
        <w:lastRenderedPageBreak/>
        <w:t xml:space="preserve">15. o povolení obnovy konania alebo o nariadení obnovy konania, </w:t>
      </w:r>
    </w:p>
    <w:p w:rsidR="00071719" w:rsidRPr="00071719" w:rsidRDefault="00071719" w:rsidP="00071719">
      <w:pPr>
        <w:spacing w:line="240" w:lineRule="auto"/>
        <w:rPr>
          <w:sz w:val="20"/>
          <w:szCs w:val="20"/>
        </w:rPr>
      </w:pPr>
      <w:r w:rsidRPr="00071719">
        <w:rPr>
          <w:sz w:val="20"/>
          <w:szCs w:val="20"/>
        </w:rPr>
        <w:t xml:space="preserve">16. o uložení poriadkovej pokuty, </w:t>
      </w:r>
    </w:p>
    <w:p w:rsidR="00071719" w:rsidRPr="00071719" w:rsidRDefault="00071719" w:rsidP="00071719">
      <w:pPr>
        <w:spacing w:line="240" w:lineRule="auto"/>
        <w:rPr>
          <w:sz w:val="20"/>
          <w:szCs w:val="20"/>
        </w:rPr>
      </w:pPr>
      <w:r w:rsidRPr="00071719">
        <w:rPr>
          <w:sz w:val="20"/>
          <w:szCs w:val="20"/>
        </w:rPr>
        <w:t xml:space="preserve">17. o ustanovení osobitného príjemcu, </w:t>
      </w:r>
    </w:p>
    <w:p w:rsidR="00071719" w:rsidRPr="00071719" w:rsidRDefault="00071719" w:rsidP="00071719">
      <w:pPr>
        <w:spacing w:line="240" w:lineRule="auto"/>
        <w:rPr>
          <w:sz w:val="20"/>
          <w:szCs w:val="20"/>
        </w:rPr>
      </w:pPr>
      <w:r w:rsidRPr="00071719">
        <w:rPr>
          <w:sz w:val="20"/>
          <w:szCs w:val="20"/>
        </w:rPr>
        <w:t xml:space="preserve">18. o ustanovení opatrovníka, </w:t>
      </w:r>
    </w:p>
    <w:p w:rsidR="00071719" w:rsidRPr="00071719" w:rsidRDefault="00071719" w:rsidP="00071719">
      <w:pPr>
        <w:spacing w:line="240" w:lineRule="auto"/>
        <w:rPr>
          <w:sz w:val="20"/>
          <w:szCs w:val="20"/>
        </w:rPr>
      </w:pPr>
      <w:r w:rsidRPr="00071719">
        <w:rPr>
          <w:sz w:val="20"/>
          <w:szCs w:val="20"/>
        </w:rPr>
        <w:t xml:space="preserve">19. o predbežnom opatrení,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b) vykonávať lekársku posudkovú činnosť, </w:t>
      </w:r>
    </w:p>
    <w:p w:rsidR="00071719" w:rsidRPr="00071719" w:rsidRDefault="00071719" w:rsidP="00071719">
      <w:pPr>
        <w:spacing w:line="240" w:lineRule="auto"/>
        <w:rPr>
          <w:sz w:val="20"/>
          <w:szCs w:val="20"/>
        </w:rPr>
      </w:pPr>
      <w:r w:rsidRPr="00071719">
        <w:rPr>
          <w:sz w:val="20"/>
          <w:szCs w:val="20"/>
        </w:rPr>
        <w:t xml:space="preserve">c) spisovať žiadosť o priznanie dávky okrem nemocenských dávok, úrazového príplatku a dávky v nezamestnanosti, </w:t>
      </w:r>
    </w:p>
    <w:p w:rsidR="00071719" w:rsidRPr="00071719" w:rsidRDefault="00071719" w:rsidP="00071719">
      <w:pPr>
        <w:spacing w:line="240" w:lineRule="auto"/>
        <w:rPr>
          <w:sz w:val="20"/>
          <w:szCs w:val="20"/>
        </w:rPr>
      </w:pPr>
      <w:r w:rsidRPr="00071719">
        <w:rPr>
          <w:sz w:val="20"/>
          <w:szCs w:val="20"/>
        </w:rPr>
        <w:t xml:space="preserve">d) vyplácať nemocenské dávky, úrazové dávky okrem úrazovej renty a pozostalostnej úrazovej renty, dávku garančného poistenia a dávku v nezamestnanosti, </w:t>
      </w:r>
    </w:p>
    <w:p w:rsidR="00071719" w:rsidRPr="00071719" w:rsidRDefault="00071719" w:rsidP="00071719">
      <w:pPr>
        <w:spacing w:line="240" w:lineRule="auto"/>
        <w:rPr>
          <w:sz w:val="20"/>
          <w:szCs w:val="20"/>
        </w:rPr>
      </w:pPr>
      <w:r w:rsidRPr="00071719">
        <w:rPr>
          <w:sz w:val="20"/>
          <w:szCs w:val="20"/>
        </w:rPr>
        <w:t>e) vyberať a vymáhať poistné, príspevky na starobné dôchodkové sporenie, 1) pokuty a penále a vymáhať pohľadávky a pohľadávky na príspevku na starobné dôchodkové sporenie, 1)</w:t>
      </w:r>
    </w:p>
    <w:p w:rsidR="00071719" w:rsidRPr="00071719" w:rsidRDefault="00071719" w:rsidP="00071719">
      <w:pPr>
        <w:spacing w:line="240" w:lineRule="auto"/>
        <w:rPr>
          <w:sz w:val="20"/>
          <w:szCs w:val="20"/>
        </w:rPr>
      </w:pPr>
      <w:r w:rsidRPr="00071719">
        <w:rPr>
          <w:sz w:val="20"/>
          <w:szCs w:val="20"/>
        </w:rPr>
        <w:t xml:space="preserve">f) hospodáriť s finančnými prostriedkami a s majetkom, ktorý jej bol zverený, </w:t>
      </w:r>
    </w:p>
    <w:p w:rsidR="00071719" w:rsidRPr="00071719" w:rsidRDefault="00071719" w:rsidP="00071719">
      <w:pPr>
        <w:spacing w:line="240" w:lineRule="auto"/>
        <w:rPr>
          <w:sz w:val="20"/>
          <w:szCs w:val="20"/>
        </w:rPr>
      </w:pPr>
      <w:r w:rsidRPr="00071719">
        <w:rPr>
          <w:sz w:val="20"/>
          <w:szCs w:val="20"/>
        </w:rPr>
        <w:t xml:space="preserve">g) uplatňovať právo voči tretím osobám na náhradu škody, ktorá Sociálnej poisťovni vznikla výplatou dávok v dôsledku ich zavineného protiprávneho konania, </w:t>
      </w:r>
    </w:p>
    <w:p w:rsidR="00071719" w:rsidRPr="00071719" w:rsidRDefault="00071719" w:rsidP="00071719">
      <w:pPr>
        <w:spacing w:line="240" w:lineRule="auto"/>
        <w:rPr>
          <w:sz w:val="20"/>
          <w:szCs w:val="20"/>
        </w:rPr>
      </w:pPr>
      <w:r w:rsidRPr="00071719">
        <w:rPr>
          <w:sz w:val="20"/>
          <w:szCs w:val="20"/>
        </w:rPr>
        <w:t>h) vykonávať kontrolnú činnosť, konzultačnú činnosť a poradenskú činnosť vo veciach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Pobočka vystupuje v mene Sociálnej poisťovne vo všetkých veciach patriacich do jej pôsobnosti v konaní pred súdmi a orgánmi verejnej moci.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179</w:t>
      </w:r>
    </w:p>
    <w:p w:rsidR="00071719" w:rsidRPr="00071719" w:rsidRDefault="00071719" w:rsidP="00071719">
      <w:pPr>
        <w:spacing w:line="240" w:lineRule="auto"/>
        <w:rPr>
          <w:sz w:val="20"/>
          <w:szCs w:val="20"/>
        </w:rPr>
      </w:pPr>
      <w:r w:rsidRPr="00071719">
        <w:rPr>
          <w:sz w:val="20"/>
          <w:szCs w:val="20"/>
        </w:rPr>
        <w:t>Vecná príslušnosť ústredia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 pôsobnosti ústredia 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rozhodovať v prvom stupni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o dôchodkových dávkach, o úrazovej rente a o pozostalostnej úrazovej rente, </w:t>
      </w:r>
    </w:p>
    <w:p w:rsidR="00071719" w:rsidRPr="00071719" w:rsidRDefault="00071719" w:rsidP="00071719">
      <w:pPr>
        <w:spacing w:line="240" w:lineRule="auto"/>
        <w:rPr>
          <w:sz w:val="20"/>
          <w:szCs w:val="20"/>
        </w:rPr>
      </w:pPr>
      <w:r w:rsidRPr="00071719">
        <w:rPr>
          <w:sz w:val="20"/>
          <w:szCs w:val="20"/>
        </w:rPr>
        <w:t xml:space="preserve">2. o povinnosti poberateľa dávky vrátiť dôchodkovú dávku alebo jej časť, alebo úrazovú rentu, alebo pozostalostnú úrazovú rentu, alebo ich časť vyplatené neprávom alebo vo vyššej sume, ako patrili, </w:t>
      </w:r>
    </w:p>
    <w:p w:rsidR="00071719" w:rsidRPr="00071719" w:rsidRDefault="00071719" w:rsidP="00071719">
      <w:pPr>
        <w:spacing w:line="240" w:lineRule="auto"/>
        <w:rPr>
          <w:sz w:val="20"/>
          <w:szCs w:val="20"/>
        </w:rPr>
      </w:pPr>
      <w:r w:rsidRPr="00071719">
        <w:rPr>
          <w:sz w:val="20"/>
          <w:szCs w:val="20"/>
        </w:rPr>
        <w:t xml:space="preserve">3. o povinnosti zamestnávateľa nahradiť neprávom vyplatené sumy na dávkach uvedených v písmene a) v prvom bode, </w:t>
      </w:r>
    </w:p>
    <w:p w:rsidR="00071719" w:rsidRPr="00071719" w:rsidRDefault="00071719" w:rsidP="00071719">
      <w:pPr>
        <w:spacing w:line="240" w:lineRule="auto"/>
        <w:rPr>
          <w:sz w:val="20"/>
          <w:szCs w:val="20"/>
        </w:rPr>
      </w:pPr>
      <w:r w:rsidRPr="00071719">
        <w:rPr>
          <w:sz w:val="20"/>
          <w:szCs w:val="20"/>
        </w:rPr>
        <w:t xml:space="preserve">4. o náhradách trov konania, </w:t>
      </w:r>
    </w:p>
    <w:p w:rsidR="00071719" w:rsidRPr="00071719" w:rsidRDefault="00071719" w:rsidP="00071719">
      <w:pPr>
        <w:spacing w:line="240" w:lineRule="auto"/>
        <w:rPr>
          <w:sz w:val="20"/>
          <w:szCs w:val="20"/>
        </w:rPr>
      </w:pPr>
      <w:r w:rsidRPr="00071719">
        <w:rPr>
          <w:sz w:val="20"/>
          <w:szCs w:val="20"/>
        </w:rPr>
        <w:lastRenderedPageBreak/>
        <w:t xml:space="preserve">5. o prerušení konania a o zastavení konania, </w:t>
      </w:r>
    </w:p>
    <w:p w:rsidR="00071719" w:rsidRPr="00071719" w:rsidRDefault="00071719" w:rsidP="00071719">
      <w:pPr>
        <w:spacing w:line="240" w:lineRule="auto"/>
        <w:rPr>
          <w:sz w:val="20"/>
          <w:szCs w:val="20"/>
        </w:rPr>
      </w:pPr>
      <w:r w:rsidRPr="00071719">
        <w:rPr>
          <w:sz w:val="20"/>
          <w:szCs w:val="20"/>
        </w:rPr>
        <w:t xml:space="preserve">6. o povolení obnovy konania alebo o nariadení obnovy konania, </w:t>
      </w:r>
    </w:p>
    <w:p w:rsidR="00071719" w:rsidRPr="00071719" w:rsidRDefault="00071719" w:rsidP="00071719">
      <w:pPr>
        <w:spacing w:line="240" w:lineRule="auto"/>
        <w:rPr>
          <w:sz w:val="20"/>
          <w:szCs w:val="20"/>
        </w:rPr>
      </w:pPr>
      <w:r w:rsidRPr="00071719">
        <w:rPr>
          <w:sz w:val="20"/>
          <w:szCs w:val="20"/>
        </w:rPr>
        <w:t xml:space="preserve">7. o ustanovení osobitného príjemcu, </w:t>
      </w:r>
    </w:p>
    <w:p w:rsidR="00071719" w:rsidRPr="00071719" w:rsidRDefault="00071719" w:rsidP="00071719">
      <w:pPr>
        <w:spacing w:line="240" w:lineRule="auto"/>
        <w:rPr>
          <w:sz w:val="20"/>
          <w:szCs w:val="20"/>
        </w:rPr>
      </w:pPr>
      <w:r w:rsidRPr="00071719">
        <w:rPr>
          <w:sz w:val="20"/>
          <w:szCs w:val="20"/>
        </w:rPr>
        <w:t xml:space="preserve">8. o uložení poriadkovej pokuty, </w:t>
      </w:r>
    </w:p>
    <w:p w:rsidR="00071719" w:rsidRPr="00071719" w:rsidRDefault="00071719" w:rsidP="00071719">
      <w:pPr>
        <w:spacing w:line="240" w:lineRule="auto"/>
        <w:rPr>
          <w:sz w:val="20"/>
          <w:szCs w:val="20"/>
        </w:rPr>
      </w:pPr>
      <w:r w:rsidRPr="00071719">
        <w:rPr>
          <w:sz w:val="20"/>
          <w:szCs w:val="20"/>
        </w:rPr>
        <w:t xml:space="preserve">9. o povolení splátok dlžných súm poistného, príspevkov na starobné dôchodkové sporenie, 1) pokuty a penále, ak ich suma presiahne sumu určenú generálnym riaditeľom, </w:t>
      </w:r>
    </w:p>
    <w:p w:rsidR="00071719" w:rsidRPr="00071719" w:rsidRDefault="00071719" w:rsidP="00071719">
      <w:pPr>
        <w:spacing w:line="240" w:lineRule="auto"/>
        <w:rPr>
          <w:sz w:val="20"/>
          <w:szCs w:val="20"/>
        </w:rPr>
      </w:pPr>
      <w:r w:rsidRPr="00071719">
        <w:rPr>
          <w:sz w:val="20"/>
          <w:szCs w:val="20"/>
        </w:rPr>
        <w:t xml:space="preserve">10. o odpustení zmeškania lehoty, </w:t>
      </w:r>
    </w:p>
    <w:p w:rsidR="00071719" w:rsidRPr="00071719" w:rsidRDefault="00071719" w:rsidP="00071719">
      <w:pPr>
        <w:spacing w:line="240" w:lineRule="auto"/>
        <w:rPr>
          <w:sz w:val="20"/>
          <w:szCs w:val="20"/>
        </w:rPr>
      </w:pPr>
      <w:r w:rsidRPr="00071719">
        <w:rPr>
          <w:sz w:val="20"/>
          <w:szCs w:val="20"/>
        </w:rPr>
        <w:t xml:space="preserve">11. o ustanovení opatrovníka, </w:t>
      </w:r>
    </w:p>
    <w:p w:rsidR="00071719" w:rsidRPr="00071719" w:rsidRDefault="00071719" w:rsidP="00071719">
      <w:pPr>
        <w:spacing w:line="240" w:lineRule="auto"/>
        <w:rPr>
          <w:sz w:val="20"/>
          <w:szCs w:val="20"/>
        </w:rPr>
      </w:pPr>
      <w:r w:rsidRPr="00071719">
        <w:rPr>
          <w:sz w:val="20"/>
          <w:szCs w:val="20"/>
        </w:rPr>
        <w:t xml:space="preserve">12. o predbežnom opatrení, </w:t>
      </w:r>
    </w:p>
    <w:p w:rsidR="00071719" w:rsidRPr="00071719" w:rsidRDefault="00071719" w:rsidP="00071719">
      <w:pPr>
        <w:spacing w:line="240" w:lineRule="auto"/>
        <w:rPr>
          <w:sz w:val="20"/>
          <w:szCs w:val="20"/>
        </w:rPr>
      </w:pPr>
      <w:r w:rsidRPr="00071719">
        <w:rPr>
          <w:sz w:val="20"/>
          <w:szCs w:val="20"/>
        </w:rPr>
        <w:t>13. o priznaní príspevku účastníkom národného boja za oslobodenie a vdovám a vdovcom po týchto osobách poskytovaný podľa osobitného predpisu, 93a)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b) rozhodovať v druhom stupni vo veciach, o ktorých rozhodovať v prvom stupni patrí do pôsobnosti pobočky, </w:t>
      </w:r>
    </w:p>
    <w:p w:rsidR="00071719" w:rsidRPr="00071719" w:rsidRDefault="00071719" w:rsidP="00071719">
      <w:pPr>
        <w:spacing w:line="240" w:lineRule="auto"/>
        <w:rPr>
          <w:sz w:val="20"/>
          <w:szCs w:val="20"/>
        </w:rPr>
      </w:pPr>
      <w:r w:rsidRPr="00071719">
        <w:rPr>
          <w:sz w:val="20"/>
          <w:szCs w:val="20"/>
        </w:rPr>
        <w:t xml:space="preserve">c) riadiť a kontrolovať činnosť pobočiek, </w:t>
      </w:r>
    </w:p>
    <w:p w:rsidR="00071719" w:rsidRPr="00071719" w:rsidRDefault="00071719" w:rsidP="00071719">
      <w:pPr>
        <w:spacing w:line="240" w:lineRule="auto"/>
        <w:rPr>
          <w:sz w:val="20"/>
          <w:szCs w:val="20"/>
        </w:rPr>
      </w:pPr>
      <w:r w:rsidRPr="00071719">
        <w:rPr>
          <w:sz w:val="20"/>
          <w:szCs w:val="20"/>
        </w:rPr>
        <w:t>d) hospodáriť s finančnými prostriedkami, s majetkom, ktorý Sociálna poisťovňa nadobudla svojou činnosťou, a spravovať majetok štátu podľa osobitného predpisu, 89)</w:t>
      </w:r>
    </w:p>
    <w:p w:rsidR="00071719" w:rsidRPr="00071719" w:rsidRDefault="00071719" w:rsidP="00071719">
      <w:pPr>
        <w:spacing w:line="240" w:lineRule="auto"/>
        <w:rPr>
          <w:sz w:val="20"/>
          <w:szCs w:val="20"/>
        </w:rPr>
      </w:pPr>
      <w:r w:rsidRPr="00071719">
        <w:rPr>
          <w:sz w:val="20"/>
          <w:szCs w:val="20"/>
        </w:rPr>
        <w:t xml:space="preserve">e) vyplácať dôchodkové dávky, príplatok za štátnu službu k dôchodku podľa osobitného predpisu, 95a) úrazovú rentu a pozostalostnú rentu, </w:t>
      </w:r>
    </w:p>
    <w:p w:rsidR="00071719" w:rsidRPr="00071719" w:rsidRDefault="00071719" w:rsidP="00071719">
      <w:pPr>
        <w:spacing w:line="240" w:lineRule="auto"/>
        <w:rPr>
          <w:sz w:val="20"/>
          <w:szCs w:val="20"/>
        </w:rPr>
      </w:pPr>
      <w:r w:rsidRPr="00071719">
        <w:rPr>
          <w:sz w:val="20"/>
          <w:szCs w:val="20"/>
        </w:rPr>
        <w:t xml:space="preserve">f) uplatňovať pohľadávky a pohľadávky na príspevku na starobné dôchodkové sporenie1) podľa osobitných predpisov, 81) ak suma týchto pohľadávok presiahne sumu určenú generálnym riaditeľom, </w:t>
      </w:r>
    </w:p>
    <w:p w:rsidR="00071719" w:rsidRPr="00071719" w:rsidRDefault="00071719" w:rsidP="00071719">
      <w:pPr>
        <w:spacing w:line="240" w:lineRule="auto"/>
        <w:rPr>
          <w:sz w:val="20"/>
          <w:szCs w:val="20"/>
        </w:rPr>
      </w:pPr>
      <w:r w:rsidRPr="00071719">
        <w:rPr>
          <w:sz w:val="20"/>
          <w:szCs w:val="20"/>
        </w:rPr>
        <w:t xml:space="preserve">g) spisovať žiadosti o priznanie dôchodkovej dávky podľa § 184 ods. 10 písm. a), </w:t>
      </w:r>
    </w:p>
    <w:p w:rsidR="00071719" w:rsidRPr="00071719" w:rsidRDefault="00071719" w:rsidP="00071719">
      <w:pPr>
        <w:spacing w:line="240" w:lineRule="auto"/>
        <w:rPr>
          <w:sz w:val="20"/>
          <w:szCs w:val="20"/>
        </w:rPr>
      </w:pPr>
      <w:r w:rsidRPr="00071719">
        <w:rPr>
          <w:sz w:val="20"/>
          <w:szCs w:val="20"/>
        </w:rPr>
        <w:t xml:space="preserve">h) vykonávať lekársku posudkovú činnosť, </w:t>
      </w:r>
    </w:p>
    <w:p w:rsidR="00071719" w:rsidRPr="00071719" w:rsidRDefault="00071719" w:rsidP="00071719">
      <w:pPr>
        <w:spacing w:line="240" w:lineRule="auto"/>
        <w:rPr>
          <w:sz w:val="20"/>
          <w:szCs w:val="20"/>
        </w:rPr>
      </w:pPr>
      <w:r w:rsidRPr="00071719">
        <w:rPr>
          <w:sz w:val="20"/>
          <w:szCs w:val="20"/>
        </w:rPr>
        <w:t xml:space="preserve">i) plniť administratívno-technické úlohy spojené s činnosťou dozornej rady, </w:t>
      </w:r>
    </w:p>
    <w:p w:rsidR="00071719" w:rsidRPr="00071719" w:rsidRDefault="00071719" w:rsidP="00071719">
      <w:pPr>
        <w:spacing w:line="240" w:lineRule="auto"/>
        <w:rPr>
          <w:sz w:val="20"/>
          <w:szCs w:val="20"/>
        </w:rPr>
      </w:pPr>
      <w:r w:rsidRPr="00071719">
        <w:rPr>
          <w:sz w:val="20"/>
          <w:szCs w:val="20"/>
        </w:rPr>
        <w:t xml:space="preserve">j) uzatvárať zmluvy o pracovnej rehabilitácii a o rekvalifikácii, </w:t>
      </w:r>
    </w:p>
    <w:p w:rsidR="00071719" w:rsidRPr="00071719" w:rsidRDefault="00071719" w:rsidP="00071719">
      <w:pPr>
        <w:spacing w:line="240" w:lineRule="auto"/>
        <w:rPr>
          <w:sz w:val="20"/>
          <w:szCs w:val="20"/>
        </w:rPr>
      </w:pPr>
      <w:r w:rsidRPr="00071719">
        <w:rPr>
          <w:sz w:val="20"/>
          <w:szCs w:val="20"/>
        </w:rPr>
        <w:t xml:space="preserve">k) vykonávať kontrolnú činnosť, konzultačnú činnosť a poradenskú činnosť vo veciach sociálneho poistenia, </w:t>
      </w:r>
    </w:p>
    <w:p w:rsidR="00071719" w:rsidRPr="00071719" w:rsidRDefault="00071719" w:rsidP="00071719">
      <w:pPr>
        <w:spacing w:line="240" w:lineRule="auto"/>
        <w:rPr>
          <w:sz w:val="20"/>
          <w:szCs w:val="20"/>
        </w:rPr>
      </w:pPr>
      <w:r w:rsidRPr="00071719">
        <w:rPr>
          <w:sz w:val="20"/>
          <w:szCs w:val="20"/>
        </w:rPr>
        <w:t xml:space="preserve">l) vykonávať prevod dôchodkových práv vo vzťahu k dôchodkovému systému Európskej únie, </w:t>
      </w:r>
    </w:p>
    <w:p w:rsidR="00071719" w:rsidRPr="00071719" w:rsidRDefault="00071719" w:rsidP="00071719">
      <w:pPr>
        <w:spacing w:line="240" w:lineRule="auto"/>
        <w:rPr>
          <w:sz w:val="20"/>
          <w:szCs w:val="20"/>
        </w:rPr>
      </w:pPr>
      <w:r w:rsidRPr="00071719">
        <w:rPr>
          <w:sz w:val="20"/>
          <w:szCs w:val="20"/>
        </w:rPr>
        <w:t>m) vykonávať ďalšie činnosti podľa tohto zákona, ktoré nepatria do pôsobnosti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Ústredie vystupuje v mene Sociálnej poisťovne vo všetkých veciach patriacich do jeho pôsobnosti v konaní pred súdmi a orgánmi verejnej moci.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180</w:t>
      </w:r>
    </w:p>
    <w:p w:rsidR="00071719" w:rsidRPr="00071719" w:rsidRDefault="00071719" w:rsidP="00071719">
      <w:pPr>
        <w:spacing w:line="240" w:lineRule="auto"/>
        <w:rPr>
          <w:sz w:val="20"/>
          <w:szCs w:val="20"/>
        </w:rPr>
      </w:pPr>
      <w:r w:rsidRPr="00071719">
        <w:rPr>
          <w:sz w:val="20"/>
          <w:szCs w:val="20"/>
        </w:rPr>
        <w:t>Miestna príslušnosť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Miestna príslušnosť pobočky v konaní vo veciach sociálneho poistenia a vo veciach starobného dôchodkového sporenia v rozsahu upravenom týmto zákonom sa určuje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miestom útvaru zamestnávateľa, ktorý vedie evidenciu miezd, </w:t>
      </w:r>
    </w:p>
    <w:p w:rsidR="00071719" w:rsidRPr="00071719" w:rsidRDefault="00071719" w:rsidP="00071719">
      <w:pPr>
        <w:spacing w:line="240" w:lineRule="auto"/>
        <w:rPr>
          <w:sz w:val="20"/>
          <w:szCs w:val="20"/>
        </w:rPr>
      </w:pPr>
      <w:r w:rsidRPr="00071719">
        <w:rPr>
          <w:sz w:val="20"/>
          <w:szCs w:val="20"/>
        </w:rPr>
        <w:t xml:space="preserve">b) sídlom zamestnávateľa alebo jeho organizačnej zložky, ak evidenciu miezd vedie iná právnická osoba alebo fyzická osoba alebo ak útvar, ktorý vedie evidenciu miezd, je mimo územia Slovenskej republiky, </w:t>
      </w:r>
    </w:p>
    <w:p w:rsidR="00071719" w:rsidRPr="00071719" w:rsidRDefault="00071719" w:rsidP="00071719">
      <w:pPr>
        <w:spacing w:line="240" w:lineRule="auto"/>
        <w:rPr>
          <w:sz w:val="20"/>
          <w:szCs w:val="20"/>
        </w:rPr>
      </w:pPr>
      <w:r w:rsidRPr="00071719">
        <w:rPr>
          <w:sz w:val="20"/>
          <w:szCs w:val="20"/>
        </w:rPr>
        <w:t>c) miestom trvalého pobytu poistenca v ostatných prípadoch,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je miestne príslušných niekoľko pobočiek, uskutočňuje konanie pobočka, ktorá konanie začala prvá, ak sa pobočky nedohodli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je miestne príslušných niekoľko pobočiek a ak každá z nich odmieta uskutočniť konanie, ústredie určí, ktorá z nich konanie uskutoční.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Na žiadosť účastníka konania alebo s jeho súhlasom môže miestne príslušná pobočka podľa odseku 1 písm. c) postúpiť vec na vybavenie inej pobočke, ak s tým súhlasia ostatní účastníci konania a pobočka, ktorej sa má vec postúpiť.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Vylúčenie zamestnancov organizačnej zložky Sociálnej poisťovne</w:t>
      </w:r>
    </w:p>
    <w:p w:rsidR="00071719" w:rsidRPr="00071719" w:rsidRDefault="00071719" w:rsidP="00071719">
      <w:pPr>
        <w:spacing w:line="240" w:lineRule="auto"/>
        <w:rPr>
          <w:sz w:val="20"/>
          <w:szCs w:val="20"/>
        </w:rPr>
      </w:pPr>
      <w:r w:rsidRPr="00071719">
        <w:rPr>
          <w:sz w:val="20"/>
          <w:szCs w:val="20"/>
        </w:rPr>
        <w:t>§ 181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Zamestnanec organizačnej zložky Sociálnej poisťovne je vylúčený z prejednávania a rozhodovania veci, ak so zreteľom na jeho vzťah k veci, k účastníkom konania alebo k ich zástupcom možno mať pochybnosť o jeho nezaujatosti.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 prerokovávania rozhodovania pred organizačnými zložkami Sociálnej poisťovne je vylúčený aj ten, kto sa v tej istej veci zúčastnil na konaní ako zamestnanec organizačnej zložky Sociálnej poisťovne iného stupňa.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182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Účastník konania oznámi organizačnej zložke Sociálnej poisťovne skutočnosti odôvodňujúce vylúčenie zamestnanca organizačnej zložky Sociálnej poisťovne, len čo sa o nich dozvie.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Len čo sa zamestnanec organizačnej zložky Sociálnej poisťovne dozvie o skutočnostiach, ktoré odôvodňujú jeho vylúčenie, oznámi to bez meškania svojmu najbližšiemu nadriadenému.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Zamestnanec organizačnej zložky Sociálnej poisťovne, u ktorého sú dôvody na jeho vylúčenie, urobí iba také úkony, ktoré nepripúšťajú odklad.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 tom, či je zamestnanec organizačnej zložky Sociálnej poisťovne z konania vylúčený, rozhoduje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riaditeľ pobočky, ak ide o konanie patriace do pôsobnosti pobočky, a</w:t>
      </w:r>
    </w:p>
    <w:p w:rsidR="00071719" w:rsidRPr="00071719" w:rsidRDefault="00071719" w:rsidP="00071719">
      <w:pPr>
        <w:spacing w:line="240" w:lineRule="auto"/>
        <w:rPr>
          <w:sz w:val="20"/>
          <w:szCs w:val="20"/>
        </w:rPr>
      </w:pPr>
      <w:r w:rsidRPr="00071719">
        <w:rPr>
          <w:sz w:val="20"/>
          <w:szCs w:val="20"/>
        </w:rPr>
        <w:t>b) generálny riaditeľ, ak ide o konanie patriace do pôsobnosti ústredia.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riaditeľ pobočky alebo generálny riaditeľ rozhodli, že zamestnanec organizačnej zložky Sociálnej poisťovne je vylúčený, urobia opatrenie na zabezpečenie riadneho uskutočnenia ďalšieho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Proti rozhodnutiu o vylúčení zamestnanca organizačnej zložky Sociálnej poisťovne z konania nemožno podať odvolanie.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Začatie konania</w:t>
      </w:r>
    </w:p>
    <w:p w:rsidR="00071719" w:rsidRPr="00071719" w:rsidRDefault="00071719" w:rsidP="00071719">
      <w:pPr>
        <w:spacing w:line="240" w:lineRule="auto"/>
        <w:rPr>
          <w:sz w:val="20"/>
          <w:szCs w:val="20"/>
        </w:rPr>
      </w:pPr>
      <w:r w:rsidRPr="00071719">
        <w:rPr>
          <w:sz w:val="20"/>
          <w:szCs w:val="20"/>
        </w:rPr>
        <w:t>§ 184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Dávkové konanie sa začína, ak tento zákon neustanovuje inak, na základe písomnej žiadosti fyzickej osoby, ktorá si uplatnila nárok na dávku a nárok na výplatu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Dávkové konanie o zmene poskytovania dávky alebo sumy už priznanej dávky sa začína na základe písomnej žiadosti fyzickej osoby uvedenej v odseku 1 alebo z podnetu organizačnej zložky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Za fyzickú osobu, ktorá zo zdravotných dôvodov nie je schopná sama podať žiadosť o dávku, môže na základe potvrdenia ošetrujúceho lekára o zdravotnom stave tejto fyzickej osoby podať písomnú žiadosť iná fyzická osoba, ak je spôsobilá na právne úkony.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Žiadosť o priznanie dávky sa podáva na tlačive určenom Sociálnou poisťovňou. Fyzická osoba uvedená v odseku 1 je povinná preukázať skutočnosti rozhodujúce na nárok na dávku a nárok na jej výplatu spôsobom určeným Sociálnou poisťovňou. Rozhodnutie o zaradení poistenca do evidencie uchádzačov o zamestnanie sa považuje za žiadosť o dávku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Žiadosť o priznanie dávky garančného poistenia podáva zamestnanec do 60 dní od vzniku platobnej neschopnosti zamestnávateľa alebo odo dňa skončenia pracovnoprávneho vzťahu.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Sociálna poisťovňa je povinná spísať žiadosť o dávku aj vtedy, ak sa domnieva, že fyzická osoba uvedená v odseku 1 nespĺňa podmienky nároku na dávku a nároku na jej výplatu, alebo ak žiadosť nie je doložená potrebnými dokladmi.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Nedávkové konanie sa začína na základe písomnej žiadosti účastníka konania alebo z podnetu organizačnej zložky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Žiadosť o začatie dávkového konania a nedávkového konania sa podáva v miestne príslušnej pobočke,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Žiadosť o začatie dávkového konania sa podáva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ústredí, ak fyzická osoba, ktorá si uplatňuje nárok na dôchodkovú dávku, úrazovú rentu a pozostalostnú úrazovú rentu a nárok na ich výplatu, nemá na území Slovenskej republiky trvalý pobyt, </w:t>
      </w:r>
    </w:p>
    <w:p w:rsidR="00071719" w:rsidRPr="00071719" w:rsidRDefault="00071719" w:rsidP="00071719">
      <w:pPr>
        <w:spacing w:line="240" w:lineRule="auto"/>
        <w:rPr>
          <w:sz w:val="20"/>
          <w:szCs w:val="20"/>
        </w:rPr>
      </w:pPr>
      <w:r w:rsidRPr="00071719">
        <w:rPr>
          <w:sz w:val="20"/>
          <w:szCs w:val="20"/>
        </w:rPr>
        <w:t>b) 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Fyzická osoba, ktorá je vo výkone väzby14) alebo vo výkone trestu odňatia slobody, 15) žiadosť o začatie dávkového konania podáva prostredníctvom ústavu na výkon väzby alebo ústavu na výkon trestu odňatia slobody v pobočke príslušnej podľa sídla tohto ústavu.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 deň začatia konania sa považuje deň, keď bola žiadosť doručená príslušnej organizačnej zložke Sociálnej poisťovne. Za deň začatia konania o dôchodkových dávkach a úrazových dávkach sa považuje aj deň spísania žiadosti o dávku pobočkou.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deň uplatnenia nároku na nemocenské dávky, úrazový príplatok, dávku garančného poistenia a dávku v nezamestnanosti a nároku na výplatu týchto dávok sa považuje deň, v ktorom bola žiadosť fyzickej osoby doručená miestne príslušnej pobočke.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Konanie, ktoré sa začína na podnet organizačnej zložky Sociálnej poisťovne, je začaté odo dňa, keď príslušná organizačná zložka Sociálnej poisťovne urobila voči účastníkovi konania prvý úkon.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186</w:t>
      </w:r>
    </w:p>
    <w:p w:rsidR="00071719" w:rsidRPr="00071719" w:rsidRDefault="00071719" w:rsidP="00071719">
      <w:pPr>
        <w:spacing w:line="240" w:lineRule="auto"/>
        <w:rPr>
          <w:sz w:val="20"/>
          <w:szCs w:val="20"/>
        </w:rPr>
      </w:pPr>
      <w:r w:rsidRPr="00071719">
        <w:rPr>
          <w:sz w:val="20"/>
          <w:szCs w:val="20"/>
        </w:rPr>
        <w:t>Podanie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Podanie možno urobiť písomne, ústne, telegraficky, faxom alebo elektronickými prostriedkami podpísané zaručeným elektronickým podpisom podľa osobitného predpisu, 96) 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predpisu96) alebo urobené v súlade s dohodou podľa odseku 2, je potrebné potvrdiť písomne najneskôr do troch dní. Na podania, ktoré neboli v tejto lehote doplnené alebo potvrdené, sa neprihliada.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Fyzická osoba alebo právnická osoba môže organizačnej zložke Sociálnej poisťovne doručovať podanie aj elektronickými prostriedkami, ktoré umožňujú zachytenie obsahu právneho úkonu a určenie osoby, ktorá právny úkon urobila, ak o takom postupe uzatvorí so Sociálnou poisťovňou písomnú dohodu. Dohoda obsahuje najmä náležitosti elektronického doručovania, spôsob overovania podania urobeného elektronickými prostriedkami a spôsob preukazovania doručenia.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Podanie sa posudzuje podľa obsahu. Z podania musí byť zrejmé, kto ho podáva, akej veci sa týka, čo sa navrhuje, a musí byť podpísané a označené dátumom podania.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(4) 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Na žiadosť účastníka konania organizačná zložka Sociálnej poisťovne potvrdí prijatie podania.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187</w:t>
      </w:r>
    </w:p>
    <w:p w:rsidR="00071719" w:rsidRPr="00071719" w:rsidRDefault="00071719" w:rsidP="00071719">
      <w:pPr>
        <w:spacing w:line="240" w:lineRule="auto"/>
        <w:rPr>
          <w:sz w:val="20"/>
          <w:szCs w:val="20"/>
        </w:rPr>
      </w:pPr>
      <w:r w:rsidRPr="00071719">
        <w:rPr>
          <w:sz w:val="20"/>
          <w:szCs w:val="20"/>
        </w:rPr>
        <w:t>Postúpenie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organizačná zložka Sociálnej poisťovne nie je príslušná na rozhodnutie, je povinná podanie bez meškania postúpiť príslušnej organizačnej zložke Sociálnej poisťovne a upovedomiť o tom účastníka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188</w:t>
      </w:r>
    </w:p>
    <w:p w:rsidR="00071719" w:rsidRPr="00071719" w:rsidRDefault="00071719" w:rsidP="00071719">
      <w:pPr>
        <w:spacing w:line="240" w:lineRule="auto"/>
        <w:rPr>
          <w:sz w:val="20"/>
          <w:szCs w:val="20"/>
        </w:rPr>
      </w:pPr>
      <w:r w:rsidRPr="00071719">
        <w:rPr>
          <w:sz w:val="20"/>
          <w:szCs w:val="20"/>
        </w:rPr>
        <w:t>Ústne pojednávanie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nariadi ústne pojednávanie, ak to vyžaduje povaha veci, najmä ak sa tým prispeje k jej objasneniu.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ústne pojednávanie organizačná zložka Sociálnej poisťovne prizve všetkých účastníkov konania a požiada ich, aby pri ústnom pojednávaní uplatnili svoje pripomienky.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Ústne pojednávanie je neverejné.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189</w:t>
      </w:r>
    </w:p>
    <w:p w:rsidR="00071719" w:rsidRPr="00071719" w:rsidRDefault="00071719" w:rsidP="00071719">
      <w:pPr>
        <w:spacing w:line="240" w:lineRule="auto"/>
        <w:rPr>
          <w:sz w:val="20"/>
          <w:szCs w:val="20"/>
        </w:rPr>
      </w:pPr>
      <w:r w:rsidRPr="00071719">
        <w:rPr>
          <w:sz w:val="20"/>
          <w:szCs w:val="20"/>
        </w:rPr>
        <w:t>Zápisnica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 ústnych podaniach, o dôležitých úkonoch a o dôležitých dôkazoch v konaní príslušná organizačná zložka Sociálnej poisťovne vyhotovuje zápisnicu.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Zo zápisnice musí byť zrejmé, kto, kde a kedy podanie uplatnil a kto, kde, kedy konanie uskutočňoval, predmet konania, ktoré fyzické osoby a právnické osoby sa na konaní zúčastnili, ako konanie prebiehalo, aké návrhy boli podané a aké opatrenia sa prijali.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190</w:t>
      </w:r>
    </w:p>
    <w:p w:rsidR="00071719" w:rsidRPr="00071719" w:rsidRDefault="00071719" w:rsidP="00071719">
      <w:pPr>
        <w:spacing w:line="240" w:lineRule="auto"/>
        <w:rPr>
          <w:sz w:val="20"/>
          <w:szCs w:val="20"/>
        </w:rPr>
      </w:pPr>
      <w:r w:rsidRPr="00071719">
        <w:rPr>
          <w:sz w:val="20"/>
          <w:szCs w:val="20"/>
        </w:rPr>
        <w:t>Nazeranie do spisov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Účastníci konania a ich zástupcovia majú právo nazerať do spisov a robiť si z nich výpisy, odpisy a na požiadanie aj vyhotovenie fotokópie okrem údajov o zdravotnom stave účastníka konania,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Lehoty</w:t>
      </w:r>
    </w:p>
    <w:p w:rsidR="00071719" w:rsidRPr="00071719" w:rsidRDefault="00071719" w:rsidP="00071719">
      <w:pPr>
        <w:spacing w:line="240" w:lineRule="auto"/>
        <w:rPr>
          <w:sz w:val="20"/>
          <w:szCs w:val="20"/>
        </w:rPr>
      </w:pPr>
      <w:r w:rsidRPr="00071719">
        <w:rPr>
          <w:sz w:val="20"/>
          <w:szCs w:val="20"/>
        </w:rPr>
        <w:t>§ 191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treba, organizačná zložka Sociálnej poisťovne určí na vykonanie úkonu v konaní primeranú lehotu, ak ju neustanovuje tento zákon.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pochybnostiach sa považuje lehota za zachovanú, ak sa nepreukáže opak.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Zmeškanie lehoty nemožno odpustiť, ak odo dňa, keď sa mal úkon urobiť, uplynul jeden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Proti rozhodnutiu o návrhu na odpustenie zmeškania lehoty sa nemožno odvolať.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193</w:t>
      </w:r>
    </w:p>
    <w:p w:rsidR="00071719" w:rsidRPr="00071719" w:rsidRDefault="00071719" w:rsidP="00071719">
      <w:pPr>
        <w:spacing w:line="240" w:lineRule="auto"/>
        <w:rPr>
          <w:sz w:val="20"/>
          <w:szCs w:val="20"/>
        </w:rPr>
      </w:pPr>
      <w:r w:rsidRPr="00071719">
        <w:rPr>
          <w:sz w:val="20"/>
          <w:szCs w:val="20"/>
        </w:rPr>
        <w:t>Prerušenie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konanie preruší, ak sa začalo konanie o predbežnej otázke alebo ak bol účastník konania vyzvaný, aby odstránil nedostatky podania.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Organizačná zložka Sociálnej poisťovne môže prerušiť konanie najdlhšie na 30 dní, ak to z dôležitých dôvodov navrhnú zhodne účastníci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Organizačná zložka Sociálnej poisťovne preruší konanie, ak v lehote podľa § 210 ods. 2 nemožno presne a úplne zistiť skutkový stav veci.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Proti rozhodnutiu o prerušení konania sa nemožno odvolať.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Organizačná zložka Sociálnej poisťovne v konaní pokračuje z vlastného podnetu alebo na podnet účastníka konania, len čo odpadnú dôvody, pre ktoré sa konanie prerušilo.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je konanie prerušené, lehoty podľa tohto zákona neplynú.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194</w:t>
      </w:r>
    </w:p>
    <w:p w:rsidR="00071719" w:rsidRPr="00071719" w:rsidRDefault="00071719" w:rsidP="00071719">
      <w:pPr>
        <w:spacing w:line="240" w:lineRule="auto"/>
        <w:rPr>
          <w:sz w:val="20"/>
          <w:szCs w:val="20"/>
        </w:rPr>
      </w:pPr>
      <w:r w:rsidRPr="00071719">
        <w:rPr>
          <w:sz w:val="20"/>
          <w:szCs w:val="20"/>
        </w:rPr>
        <w:t>Zastavenie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konanie zastaví,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a) účastník konania vzal žiadosť alebo podanie na začatie konania späť skôr, ako bolo o nich rozhodnuté, a ak s tým súhlasia ostatní účastníci konania, </w:t>
      </w:r>
    </w:p>
    <w:p w:rsidR="00071719" w:rsidRPr="00071719" w:rsidRDefault="00071719" w:rsidP="00071719">
      <w:pPr>
        <w:spacing w:line="240" w:lineRule="auto"/>
        <w:rPr>
          <w:sz w:val="20"/>
          <w:szCs w:val="20"/>
        </w:rPr>
      </w:pPr>
      <w:r w:rsidRPr="00071719">
        <w:rPr>
          <w:sz w:val="20"/>
          <w:szCs w:val="20"/>
        </w:rPr>
        <w:t>b) odpadol dôvod konania začatého z podnetu organizačnej zložky Sociálnej poisťovne alebo</w:t>
      </w:r>
    </w:p>
    <w:p w:rsidR="00071719" w:rsidRPr="00071719" w:rsidRDefault="00071719" w:rsidP="00071719">
      <w:pPr>
        <w:spacing w:line="240" w:lineRule="auto"/>
        <w:rPr>
          <w:sz w:val="20"/>
          <w:szCs w:val="20"/>
        </w:rPr>
      </w:pPr>
      <w:r w:rsidRPr="00071719">
        <w:rPr>
          <w:sz w:val="20"/>
          <w:szCs w:val="20"/>
        </w:rPr>
        <w:t>c) prebieha v tej istej veci konanie v inej organizačnej zložke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začalo konanie o povinnosti uhradiť preplatok na dávke, o povinnosti platiť poistné na nemocenské poistenie, poistné na dôchodkové poistenie, poistné na poistenie v nezamestnanosti, pokuty a penále pred úmrtím účastníka konania, konanie sa dňom jeho úmrtia zastaví; rozhodnutie o zastavení konania sa nevydáva.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Konanie sa zastaví, ak účastník konania neodstránil nedostatky podania podľa § 193 ods. 1 v lehote určenej organizačnou zložkou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Konanie sa zastaví aj vtedy, ak sa účastník konania v lehote určenej organizačnou zložkou Sociálnej poisťovne nepodrobil vyšetreniu zdravotného stavu potrebného na rozhodnutie o nároku na dávku a nároku na výplatu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195</w:t>
      </w:r>
    </w:p>
    <w:p w:rsidR="00071719" w:rsidRPr="00071719" w:rsidRDefault="00071719" w:rsidP="00071719">
      <w:pPr>
        <w:spacing w:line="240" w:lineRule="auto"/>
        <w:rPr>
          <w:sz w:val="20"/>
          <w:szCs w:val="20"/>
        </w:rPr>
      </w:pPr>
      <w:r w:rsidRPr="00071719">
        <w:rPr>
          <w:sz w:val="20"/>
          <w:szCs w:val="20"/>
        </w:rPr>
        <w:t>Podklad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pred vydaním rozhodnutia postupuje tak, aby presne a úplne zistila skutočný stav veci, a na ten účel obstará potrebné podklady na rozhodnutie.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Podkladom na rozhodnutie sú najmä podania, návrhy a vyjadrenia účastníkov konania, dôkazy, čestné vyhlásenia, ako aj skutočnosti všeobecne známe alebo známe organizačnej zložke Sociálnej poisťovne z jej činnosti.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Organizačná zložka Sociálnej poisťovne pri posudzovaní veci objasňuje rovnako dôkladne všetky rozhodujúce skutočnosti bez ohľadu na to, či svedčia v prospech, alebo v neprospech účastníka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196</w:t>
      </w:r>
    </w:p>
    <w:p w:rsidR="00071719" w:rsidRPr="00071719" w:rsidRDefault="00071719" w:rsidP="00071719">
      <w:pPr>
        <w:spacing w:line="240" w:lineRule="auto"/>
        <w:rPr>
          <w:sz w:val="20"/>
          <w:szCs w:val="20"/>
        </w:rPr>
      </w:pPr>
      <w:r w:rsidRPr="00071719">
        <w:rPr>
          <w:sz w:val="20"/>
          <w:szCs w:val="20"/>
        </w:rPr>
        <w:t>Dokazovanie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Dôkazom je všetko, čo môže prispieť k zisteniu a objasneniu skutočného stavu veci, najmä výpovede účastníkov konania a vyjadrenia účastníkov konania a svedkov, odborné posudky, znalecké posudky, správy, </w:t>
      </w:r>
      <w:r w:rsidRPr="00071719">
        <w:rPr>
          <w:sz w:val="20"/>
          <w:szCs w:val="20"/>
        </w:rPr>
        <w:lastRenderedPageBreak/>
        <w:t>listiny, vyjadrenia a potvrdenia iných fyzických osôb a právnických osôb. Netreba dokazovať skutočnosti všeobecne známe alebo skutočnosti známe z činnosti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Organizačná zložka Sociálnej poisťovne môže ako dôkaz použiť výpoveď svedkov, ktorých pred výpoveďou poučí o ich povinnosti vypovedať pravdivo a nič nezamlčať a o právnych následkoch nepravdivej výpovede.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Organizačná zložka Sociálnej poisťovne môže ustanoviť znalca podľa osobitného predpisu, 20) ak je na odborné posúdenie skutočností dôležitých pre rozhodnutie potrebný znalecký posudok.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Účastník konania, fyzická osoba alebo právnická osoba zúčastnená na konaní, ktorí majú listiny, ktoré môžu byť dôkazom, sú povinní na výzvu organizačnej zložky Sociálnej poisťovne tieto listiny predložiť.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Ako dôkaz možno použiť tlačené produkty alebo fotografické produkty výpočtovej techniky, mikrografickej techniky a inej podobnej techniky namiesto originálu listiny, podľa ktorého boli vyhotovené.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Organizačná zložka Sociálnej poisťovne hodnotí dôkazy podľa svojej úvahy, a to každý dôkaz osobitne a všetky dôkazy v vzájomnej súvislosti.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197</w:t>
      </w:r>
    </w:p>
    <w:p w:rsidR="00071719" w:rsidRPr="00071719" w:rsidRDefault="00071719" w:rsidP="00071719">
      <w:pPr>
        <w:spacing w:line="240" w:lineRule="auto"/>
        <w:rPr>
          <w:sz w:val="20"/>
          <w:szCs w:val="20"/>
        </w:rPr>
      </w:pPr>
      <w:r w:rsidRPr="00071719">
        <w:rPr>
          <w:sz w:val="20"/>
          <w:szCs w:val="20"/>
        </w:rPr>
        <w:t>Čestné vyhlásenie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môže namiesto dôkazu pripustiť čestné vyhlásenie účastníka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Čestné vyhlásenie organizačná zložka Sociálnej poisťovne nepripustí, ak tomu bráni všeobecný záujem alebo ak by tým bola porušená rovnosť medzi účastníkmi konania. Čestným vyhlásením nemožno nahradiť znalecký posudok.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 čestnom vyhlásení je účastník konania povinný uviesť pravdivé údaje. Organizačná zložka Sociálnej poisťovne je povinná upozorniť účastníka konania na právne následky nepravdivého čestného vyhlásenia.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198</w:t>
      </w:r>
    </w:p>
    <w:p w:rsidR="00071719" w:rsidRPr="00071719" w:rsidRDefault="00071719" w:rsidP="00071719">
      <w:pPr>
        <w:spacing w:line="240" w:lineRule="auto"/>
        <w:rPr>
          <w:sz w:val="20"/>
          <w:szCs w:val="20"/>
        </w:rPr>
      </w:pPr>
      <w:r w:rsidRPr="00071719">
        <w:rPr>
          <w:sz w:val="20"/>
          <w:szCs w:val="20"/>
        </w:rPr>
        <w:t>Predbežné otázky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Organizačná zložka Sociálnej poisťovne si nemôže ako o predbežnej otázke urobiť úsudok o tom, či a kto spáchal trestný čin, priestupok, správny delikt, alebo o osobnom stave fyzickej osoby, ak patrí o ňom rozhodovať súdu.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Zabezpečenie priebehu konania a účelu konania</w:t>
      </w:r>
    </w:p>
    <w:p w:rsidR="00071719" w:rsidRPr="00071719" w:rsidRDefault="00071719" w:rsidP="00071719">
      <w:pPr>
        <w:spacing w:line="240" w:lineRule="auto"/>
        <w:rPr>
          <w:sz w:val="20"/>
          <w:szCs w:val="20"/>
        </w:rPr>
      </w:pPr>
      <w:r w:rsidRPr="00071719">
        <w:rPr>
          <w:sz w:val="20"/>
          <w:szCs w:val="20"/>
        </w:rPr>
        <w:t>§ 199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predvolá fyzické osoby alebo právnické osoby, ktorých osobná účasť pri prejednávaní veci je nevyhnutná.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predvolaní organizačná zložka Sociálnej poisťovne upozorní na právne následky nedostavenia sa na predvolanie.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môže pred skončením konania v rozsahu nevyhnutne potrebnom na zabezpečenie jeho účelu predbežným opatrením uložiť účastníkom konania, aby niečo vykonali, niečoho sa zdržali alebo niečo strpeli.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Organizačná zložka Sociálnej poisťovne predbežné opatrenie zruší, len čo zanikne dôvod, pre ktorý bolo nariadené; inak stráca účinnosť odo dňa, keď rozhodnutie vo veci nadobudlo právoplatnosť.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Odvolanie proti rozhodnutiu o predbežnom opatrení nemá odkladný účinok.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Organizačné zložky Sociálnej poisťovne vykonávajú procesné úkony v obvode svojej pôsobnosti.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organizačná zložka Sociálnej poisťovne nemôže vykonať niektorý procesný úkon v obvode svojej pôsobnosti alebo ak je to účelné z iných dôvodov, je oprávnená dožiadať o jeho vykonanie inú organizačnú zložku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Dožiadaná organizačná zložka Sociálnej poisťovne je povinná v medziach svojej pôsobnosti dožiadaniu vyhovieť najneskôr v lehote 15 dní, ak v dožiadaní nie je určená dlhšia lehota.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 50 eura.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203</w:t>
      </w:r>
    </w:p>
    <w:p w:rsidR="00071719" w:rsidRPr="00071719" w:rsidRDefault="00071719" w:rsidP="00071719">
      <w:pPr>
        <w:spacing w:line="240" w:lineRule="auto"/>
        <w:rPr>
          <w:sz w:val="20"/>
          <w:szCs w:val="20"/>
        </w:rPr>
      </w:pPr>
      <w:r w:rsidRPr="00071719">
        <w:rPr>
          <w:sz w:val="20"/>
          <w:szCs w:val="20"/>
        </w:rPr>
        <w:t>Trovy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Trovy konania, ktoré Sociálna poisťovňa nahrádza účastníkovi konania podľa odseku 1, sú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náhrada cestovných výdavkov, </w:t>
      </w:r>
    </w:p>
    <w:p w:rsidR="00071719" w:rsidRPr="00071719" w:rsidRDefault="00071719" w:rsidP="00071719">
      <w:pPr>
        <w:spacing w:line="240" w:lineRule="auto"/>
        <w:rPr>
          <w:sz w:val="20"/>
          <w:szCs w:val="20"/>
        </w:rPr>
      </w:pPr>
      <w:r w:rsidRPr="00071719">
        <w:rPr>
          <w:sz w:val="20"/>
          <w:szCs w:val="20"/>
        </w:rPr>
        <w:t xml:space="preserve">b) náhrada výdavkov za ubytovanie, </w:t>
      </w:r>
    </w:p>
    <w:p w:rsidR="00071719" w:rsidRPr="00071719" w:rsidRDefault="00071719" w:rsidP="00071719">
      <w:pPr>
        <w:spacing w:line="240" w:lineRule="auto"/>
        <w:rPr>
          <w:sz w:val="20"/>
          <w:szCs w:val="20"/>
        </w:rPr>
      </w:pPr>
      <w:r w:rsidRPr="00071719">
        <w:rPr>
          <w:sz w:val="20"/>
          <w:szCs w:val="20"/>
        </w:rPr>
        <w:t xml:space="preserve">c) stravné, </w:t>
      </w:r>
    </w:p>
    <w:p w:rsidR="00071719" w:rsidRPr="00071719" w:rsidRDefault="00071719" w:rsidP="00071719">
      <w:pPr>
        <w:spacing w:line="240" w:lineRule="auto"/>
        <w:rPr>
          <w:sz w:val="20"/>
          <w:szCs w:val="20"/>
        </w:rPr>
      </w:pPr>
      <w:r w:rsidRPr="00071719">
        <w:rPr>
          <w:sz w:val="20"/>
          <w:szCs w:val="20"/>
        </w:rPr>
        <w:t xml:space="preserve">d) náhrada </w:t>
      </w:r>
      <w:proofErr w:type="spellStart"/>
      <w:r w:rsidRPr="00071719">
        <w:rPr>
          <w:sz w:val="20"/>
          <w:szCs w:val="20"/>
        </w:rPr>
        <w:t>ušlého</w:t>
      </w:r>
      <w:proofErr w:type="spellEnd"/>
      <w:r w:rsidRPr="00071719">
        <w:rPr>
          <w:sz w:val="20"/>
          <w:szCs w:val="20"/>
        </w:rPr>
        <w:t xml:space="preserve"> zárobku.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Sociálna poisťovňa uhradí svedkovi hotové výdavky a zárobok, ktorý svedkovi preukázateľne ušiel. Toto právo treba uplatniť do troch dní od jeho vzniku, inak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(4) Trovy konania spojené s predložením listiny, ktoré vznikli tomu, kto nie je účastník konania, uhrádza Sociálna poisťovňa. Fyzické osoby a právnické osoby, ktorým tento zákon ukladá povinnosti, sú povinné poskytovať listinné dôkazy na účely sociálneho poistenia a starobného dôchodkového sporenia v rozsahu upravenom týmto zákonom Sociálnej poisťovni bezplatne.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Náhradu hotových výdavkov a odmenu znalca ustanovuje osobitný predpis.20)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204</w:t>
      </w:r>
    </w:p>
    <w:p w:rsidR="00071719" w:rsidRPr="00071719" w:rsidRDefault="00071719" w:rsidP="00071719">
      <w:pPr>
        <w:spacing w:line="240" w:lineRule="auto"/>
        <w:rPr>
          <w:sz w:val="20"/>
          <w:szCs w:val="20"/>
        </w:rPr>
      </w:pPr>
      <w:r w:rsidRPr="00071719">
        <w:rPr>
          <w:sz w:val="20"/>
          <w:szCs w:val="20"/>
        </w:rPr>
        <w:t>Náhrada cestovných výdavkov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Náhrada cestovných výdavkov patrí pri použití verejnej pravidelnej dopravy okrem mestskej pravidelnej dopravy za cestu z miesta pobytu do miesta predvolania a späť.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má účastník konania možnosť uplatniť nárok na zľavu cestovného, patrí mu náhrada len vo výške zľavneného cestovného; ak má možnosť používať voľné cestovné lístky, náhrada cestovného mu nepatrí.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predpisu.97)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205</w:t>
      </w:r>
    </w:p>
    <w:p w:rsidR="00071719" w:rsidRPr="00071719" w:rsidRDefault="00071719" w:rsidP="00071719">
      <w:pPr>
        <w:spacing w:line="240" w:lineRule="auto"/>
        <w:rPr>
          <w:sz w:val="20"/>
          <w:szCs w:val="20"/>
        </w:rPr>
      </w:pPr>
      <w:r w:rsidRPr="00071719">
        <w:rPr>
          <w:sz w:val="20"/>
          <w:szCs w:val="20"/>
        </w:rPr>
        <w:t>Náhrada výdavkov za ubytovanie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Náhrada výdavkov za ubytovanie sa poskytuje v preukázanej výške, najviac v sume 33, 20 eura na jednu fyzickú osobu a na jeden deň. Na zvýšenie tejto sumy § 94 ods. 4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206</w:t>
      </w:r>
    </w:p>
    <w:p w:rsidR="00071719" w:rsidRPr="00071719" w:rsidRDefault="00071719" w:rsidP="00071719">
      <w:pPr>
        <w:spacing w:line="240" w:lineRule="auto"/>
        <w:rPr>
          <w:sz w:val="20"/>
          <w:szCs w:val="20"/>
        </w:rPr>
      </w:pPr>
      <w:r w:rsidRPr="00071719">
        <w:rPr>
          <w:sz w:val="20"/>
          <w:szCs w:val="20"/>
        </w:rPr>
        <w:t>Stravné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Stravné sa poskytuje vo výške podľa osobitného predpisu.98)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207</w:t>
      </w:r>
    </w:p>
    <w:p w:rsidR="00071719" w:rsidRPr="00071719" w:rsidRDefault="00071719" w:rsidP="00071719">
      <w:pPr>
        <w:spacing w:line="240" w:lineRule="auto"/>
        <w:rPr>
          <w:sz w:val="20"/>
          <w:szCs w:val="20"/>
        </w:rPr>
      </w:pPr>
      <w:r w:rsidRPr="00071719">
        <w:rPr>
          <w:sz w:val="20"/>
          <w:szCs w:val="20"/>
        </w:rPr>
        <w:t xml:space="preserve">Náhrada </w:t>
      </w:r>
      <w:proofErr w:type="spellStart"/>
      <w:r w:rsidRPr="00071719">
        <w:rPr>
          <w:sz w:val="20"/>
          <w:szCs w:val="20"/>
        </w:rPr>
        <w:t>ušlého</w:t>
      </w:r>
      <w:proofErr w:type="spellEnd"/>
      <w:r w:rsidRPr="00071719">
        <w:rPr>
          <w:sz w:val="20"/>
          <w:szCs w:val="20"/>
        </w:rPr>
        <w:t xml:space="preserve"> zárobku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Náhrada </w:t>
      </w:r>
      <w:proofErr w:type="spellStart"/>
      <w:r w:rsidRPr="00071719">
        <w:rPr>
          <w:sz w:val="20"/>
          <w:szCs w:val="20"/>
        </w:rPr>
        <w:t>ušlého</w:t>
      </w:r>
      <w:proofErr w:type="spellEnd"/>
      <w:r w:rsidRPr="00071719">
        <w:rPr>
          <w:sz w:val="20"/>
          <w:szCs w:val="20"/>
        </w:rPr>
        <w:t xml:space="preserve"> zárobku patrí za čas, za ktorý účastníkovi konania preukázateľne ušiel zárobok z dôvodu, že sa na výzvu organizačnej zložky Sociálnej poisťovne dostavil na konanie alebo sa pre potreby tejto zložky podrobil vyšetreniu zdravotného stavu.</w:t>
      </w:r>
      <w:r w:rsidRPr="00071719">
        <w:rPr>
          <w:sz w:val="20"/>
          <w:szCs w:val="20"/>
        </w:rPr>
        <w:cr/>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w:t>
      </w:r>
      <w:proofErr w:type="spellStart"/>
      <w:r w:rsidRPr="00071719">
        <w:rPr>
          <w:sz w:val="20"/>
          <w:szCs w:val="20"/>
        </w:rPr>
        <w:t>Ušlý</w:t>
      </w:r>
      <w:proofErr w:type="spellEnd"/>
      <w:r w:rsidRPr="00071719">
        <w:rPr>
          <w:sz w:val="20"/>
          <w:szCs w:val="20"/>
        </w:rPr>
        <w:t xml:space="preserve"> zárobok samostatne zárobkovo činnej osoby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vymeriavací základ na platenie poistného na nemocenské poistenie pripadajúci za čas, v ktorom sa z dôvodu uvedeného v odseku 1 dostavil na konanie vo veciach nemocenského poistenia, </w:t>
      </w:r>
    </w:p>
    <w:p w:rsidR="00071719" w:rsidRPr="00071719" w:rsidRDefault="00071719" w:rsidP="00071719">
      <w:pPr>
        <w:spacing w:line="240" w:lineRule="auto"/>
        <w:rPr>
          <w:sz w:val="20"/>
          <w:szCs w:val="20"/>
        </w:rPr>
      </w:pPr>
      <w:r w:rsidRPr="00071719">
        <w:rPr>
          <w:sz w:val="20"/>
          <w:szCs w:val="20"/>
        </w:rPr>
        <w:t>b) vymeriavací základ na platenie poistného na dôchodkové poistenie pripadajúci za čas, v ktorom sa z dôvodu uvedeného v odseku 1 dostavil na konanie vo veciach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Nároky na náhrady podľa § 204 až 207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 204 až 207 v lehote a spôsobom podľa prvej vety, nárok na tieto náhrady sa premlčí. Náhrady podľa § 204 až 207 sa vyplácajú účastníkovi konania v hotovosti alebo bezhotovostným prevodom.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Rozhodnutie</w:t>
      </w:r>
    </w:p>
    <w:p w:rsidR="00071719" w:rsidRPr="00071719" w:rsidRDefault="00071719" w:rsidP="00071719">
      <w:pPr>
        <w:spacing w:line="240" w:lineRule="auto"/>
        <w:rPr>
          <w:sz w:val="20"/>
          <w:szCs w:val="20"/>
        </w:rPr>
      </w:pPr>
      <w:r w:rsidRPr="00071719">
        <w:rPr>
          <w:sz w:val="20"/>
          <w:szCs w:val="20"/>
        </w:rPr>
        <w:t>§ 209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Rozhodnutie musí obsahovať výrok, odôvodnenie a poučenie o odvolaní alebo o opravnom prostriedku. Odôvodnenie nie je potrebné, ak sa všetkým účastníkom konania vyhovuje v celom rozsahu.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 odôvodnení rozhodnutia organizačná zložka Sociálnej poisťovne uvedie, ktoré skutočnosti boli podkladom na rozhodnutie, akými úvahami bola vedená pri hodnotení dôkazov a pri použití právnych predpisov, na ktorých základe rozhodovala.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Poučenie o odvolaní alebo o opravnom prostriedku obsahuje údaj, či je rozhodnutie konečné alebo či sa možno proti nemu odvolať alebo podať opravný prostriedok, v akej lehote a kde možno odvolanie alebo opravný prostriedok podať.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Chyby v písaní, v počtoch a iné zrejmé nesprávnosti v písomnom vyhotovení rozhodnutia organizačná zložka Sociálnej poisťovne kedykoľvek aj bez návrhu opraví a upovedomí o tom účastníkov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Organizačné zložky Sociálnej poisťovne vydávajú rozhodnutie vo veciach uvedených v § 178 ods. 1 písm. a) a v § 179 ods. 1 písm. a) a 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Organizačné zložky Sociálnej poisťovne sú povinné rozhodnúť vo veciach uvedených v odseku 1 najneskôr do 60 dní od začatia konania, v mimoriadne zložitých prípadoch možno túto lehotu predĺžiť najviac o 60 dní, čo treba oznámiť účastníkom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211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Rozhodnutie vyhotovené s použitím výpočtovej techniky možno vydať v medzinárodnej abecede s predtlačeným odtlačkom pečiatky Sociálnej poisťovne s uvedením mena, priezviska a funkcie oprávnenej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212</w:t>
      </w:r>
    </w:p>
    <w:p w:rsidR="00071719" w:rsidRPr="00071719" w:rsidRDefault="00071719" w:rsidP="00071719">
      <w:pPr>
        <w:spacing w:line="240" w:lineRule="auto"/>
        <w:rPr>
          <w:sz w:val="20"/>
          <w:szCs w:val="20"/>
        </w:rPr>
      </w:pPr>
      <w:r w:rsidRPr="00071719">
        <w:rPr>
          <w:sz w:val="20"/>
          <w:szCs w:val="20"/>
        </w:rPr>
        <w:t>Oznámenie rozhodnutia a doručovanie písomností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Rozhodnutie sa účastníkovi konania oznamuje doručením rozhodnutia, ak tento zákon neustanovuje inak. Deň doručenia rozhodnutia je deň jeho oznámenia.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Rozhodnutie sa účastníkovi konania oznamuje doručením rozhodnutia do vlastných rúk alebo poštou ako doporučená zásielka s doručenkou a poznámkou "do vlastných rúk". Do vlastných rúk sa doručujú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o nepriznaní dávky, odňatí dávky, znížení dávky alebo o zastavení výplaty dávky, </w:t>
      </w:r>
    </w:p>
    <w:p w:rsidR="00071719" w:rsidRPr="00071719" w:rsidRDefault="00071719" w:rsidP="00071719">
      <w:pPr>
        <w:spacing w:line="240" w:lineRule="auto"/>
        <w:rPr>
          <w:sz w:val="20"/>
          <w:szCs w:val="20"/>
        </w:rPr>
      </w:pPr>
      <w:r w:rsidRPr="00071719">
        <w:rPr>
          <w:sz w:val="20"/>
          <w:szCs w:val="20"/>
        </w:rPr>
        <w:t xml:space="preserve">b) o uložení povinnosti vrátiť neprávom vyplatené sumy na dávke, </w:t>
      </w:r>
    </w:p>
    <w:p w:rsidR="00071719" w:rsidRPr="00071719" w:rsidRDefault="00071719" w:rsidP="00071719">
      <w:pPr>
        <w:spacing w:line="240" w:lineRule="auto"/>
        <w:rPr>
          <w:sz w:val="20"/>
          <w:szCs w:val="20"/>
        </w:rPr>
      </w:pPr>
      <w:r w:rsidRPr="00071719">
        <w:rPr>
          <w:sz w:val="20"/>
          <w:szCs w:val="20"/>
        </w:rPr>
        <w:t xml:space="preserve">c) o poistnom, o príspevku na starobné dôchodkové sporenie, 1) o uložení pokuty a penále, </w:t>
      </w:r>
    </w:p>
    <w:p w:rsidR="00071719" w:rsidRPr="00071719" w:rsidRDefault="00071719" w:rsidP="00071719">
      <w:pPr>
        <w:spacing w:line="240" w:lineRule="auto"/>
        <w:rPr>
          <w:sz w:val="20"/>
          <w:szCs w:val="20"/>
        </w:rPr>
      </w:pPr>
      <w:r w:rsidRPr="00071719">
        <w:rPr>
          <w:sz w:val="20"/>
          <w:szCs w:val="20"/>
        </w:rPr>
        <w:t xml:space="preserve">d) o prerušení konania, </w:t>
      </w:r>
    </w:p>
    <w:p w:rsidR="00071719" w:rsidRPr="00071719" w:rsidRDefault="00071719" w:rsidP="00071719">
      <w:pPr>
        <w:spacing w:line="240" w:lineRule="auto"/>
        <w:rPr>
          <w:sz w:val="20"/>
          <w:szCs w:val="20"/>
        </w:rPr>
      </w:pPr>
      <w:r w:rsidRPr="00071719">
        <w:rPr>
          <w:sz w:val="20"/>
          <w:szCs w:val="20"/>
        </w:rPr>
        <w:t>e) o zastavení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uloženia, posledný deň tejto lehoty sa považuje za deň doručenia, aj keď sa adresát o uložení nedozvedel.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do troch dní od uloženia, posledný deň tejto lehoty sa považuje za deň doručenia, aj keď sa adresát o uložení nedozvedel.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Zásielky s obsahom písomností určených do vlastných rúk vydá pošta len adresátovi alebo fyzickej osobe, ktorá sa preukáže splnomocnením na preberanie zásielok.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má účastník konania, ktorý sa zdržiava v cudzine alebo tam má sídlo, opatrovníka alebo zástupcu v tuzemsku, doručí sa písomnosť tomuto opatrovníkovi alebo zástupcovi.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Písomnosti určené advokátom sa doručujú advokátskej kancelárii. Písomnosti určené advokátom možno doručovať aj advokátskym koncipientom a iným zamestnancom advokátskej kancelárie, ktorých advokát poveril prijímaním jemu určených písomností. To platí primerane aj na doručovanie písomností určených komerčným právnikom.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Písomnosti určené správcom konkurzných podstát a likvidátorom sa doručujú do sídla úpadcu a sídla likvidovanej právnickej osoby alebo do sídla pracoviska správcu konkurznej podstaty a do sídla pracoviska likvidátora.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(12) Ak má účastník konania zástupcu s </w:t>
      </w:r>
      <w:proofErr w:type="spellStart"/>
      <w:r w:rsidRPr="00071719">
        <w:rPr>
          <w:sz w:val="20"/>
          <w:szCs w:val="20"/>
        </w:rPr>
        <w:t>plnomocenstvom</w:t>
      </w:r>
      <w:proofErr w:type="spellEnd"/>
      <w:r w:rsidRPr="00071719">
        <w:rPr>
          <w:sz w:val="20"/>
          <w:szCs w:val="20"/>
        </w:rPr>
        <w:t xml:space="preserve"> na celé konanie, doručuje sa písomnosť iba tomuto zástupcovi. Ak účastník konania má osobne v konaní niečo vykonať, doručuje sa písomnosť nielen zástupcovi s </w:t>
      </w:r>
      <w:proofErr w:type="spellStart"/>
      <w:r w:rsidRPr="00071719">
        <w:rPr>
          <w:sz w:val="20"/>
          <w:szCs w:val="20"/>
        </w:rPr>
        <w:t>plnomocenstvom</w:t>
      </w:r>
      <w:proofErr w:type="spellEnd"/>
      <w:r w:rsidRPr="00071719">
        <w:rPr>
          <w:sz w:val="20"/>
          <w:szCs w:val="20"/>
        </w:rPr>
        <w:t>, ale aj účastníkovi konania.</w:t>
      </w:r>
      <w:r w:rsidRPr="00071719">
        <w:rPr>
          <w:sz w:val="20"/>
          <w:szCs w:val="20"/>
        </w:rPr>
        <w:cr/>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Doručenie verejnou vyhláškou použije organizačná zložka Sociálnej poisťovne v prípade, keď účastníci konania alebo ich pobyt alebo sídlo nie sú jej známi.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Doručenie verejnou vyhláškou sa vykoná tak, že písomnosť sa vyvesí na obdobie 15 dní na vývesnej tabuli vo verejne prístupných priestoroch príslušnej organizačnej zložky Sociálnej poisťovne. Posledný deň tejto lehoty je deň doručenia.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(15) 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(16) Rozhodnutie o odpísaní pohľadávky sa neoznamuje.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213</w:t>
      </w:r>
    </w:p>
    <w:p w:rsidR="00071719" w:rsidRPr="00071719" w:rsidRDefault="00071719" w:rsidP="00071719">
      <w:pPr>
        <w:spacing w:line="240" w:lineRule="auto"/>
        <w:rPr>
          <w:sz w:val="20"/>
          <w:szCs w:val="20"/>
        </w:rPr>
      </w:pPr>
      <w:r w:rsidRPr="00071719">
        <w:rPr>
          <w:sz w:val="20"/>
          <w:szCs w:val="20"/>
        </w:rPr>
        <w:t>Právoplatnosť a vykonateľnosť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Doručené rozhodnutie, proti ktorému sa nemožno odvolať alebo proti ktorému nemožno podať opravný prostriedok (§ 219), je právoplatné.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Rozhodnutie je vykonateľné, len čo uplynie lehota na plnenie. Ak v rozhodnutí nie je uložená povinnosť na plnenie, rozhodnutie je vykonateľné, len čo nadobudne právoplatnosť.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Odvolacie konanie</w:t>
      </w:r>
    </w:p>
    <w:p w:rsidR="00071719" w:rsidRPr="00071719" w:rsidRDefault="00071719" w:rsidP="00071719">
      <w:pPr>
        <w:spacing w:line="240" w:lineRule="auto"/>
        <w:rPr>
          <w:sz w:val="20"/>
          <w:szCs w:val="20"/>
        </w:rPr>
      </w:pPr>
      <w:r w:rsidRPr="00071719">
        <w:rPr>
          <w:sz w:val="20"/>
          <w:szCs w:val="20"/>
        </w:rPr>
        <w:t>§ 214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Proti rozhodnutiu organizačnej zložky Sociálnej poisťovne má účastník konania právo podať odvolanie, ak tento zákon neustanovuje inak alebo ak sa účastník konania nevzdal odvolania písomne alebo ústne do zápisnice.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Odvolanie nie je prípustné proti rozhodnutiu o povolení splátok dlžných súm poistného, príspevku na starobné dôchodkové sporenie, 1) pokuty a penále.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Odvolanie sa podáva na organizačnej zložke Sociálnej poisťovne, ktorá napadnuté rozhodnutie vydala.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Odvolanie možno podať v lehote do 30 dní odo dňa oznámenia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 odvolaní proti rozhodnutiu ústredia rozhoduje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Včas podané odvolanie má odkladný účinok,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Odvolanie nemá odkladný účinok proti rozhodnutiu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o priznaní, o znížení, o zastavení výplaty a o odňatí nemocenskej dávky, úrazového príplatku, rehabilitačného, rekvalifikačného a dávky v nezamestnanosti, </w:t>
      </w:r>
    </w:p>
    <w:p w:rsidR="00071719" w:rsidRPr="00071719" w:rsidRDefault="00071719" w:rsidP="00071719">
      <w:pPr>
        <w:spacing w:line="240" w:lineRule="auto"/>
        <w:rPr>
          <w:sz w:val="20"/>
          <w:szCs w:val="20"/>
        </w:rPr>
      </w:pPr>
      <w:r w:rsidRPr="00071719">
        <w:rPr>
          <w:sz w:val="20"/>
          <w:szCs w:val="20"/>
        </w:rPr>
        <w:t>b) o skončení dočasnej pracovnej neschopnosti podľa osobitného predpisu.95)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Účastník konania, ktorý podal odvolanie, môže toto odvolanie vziať späť. Ak účastník konania vzal odvolanie späť, nemôže podať odvolanie znovu.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účastník konania vzal odvolanie späť, odvolací orgán konanie zastaví.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Organizačná zložka Sociálnej poisťovne, ktorá napadnuté rozhodnutie vydala, upovedomí ostatných účastníkov konania o obsahu podaného odvolania, vyzve ich, aby sa k nemu v určenej lehote vyjadrili, a podľa potreby doplní konanie vykonaním nových dôkazov.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o odvolaní nerozhodne organizačná zložka Sociálnej poisťovne, ktorá napadnuté rozhodnutie vydala, predloží odvolanie spolu s výsledkami doplneného konania a so spisovým materiálom odvolaciemu orgánu najneskôr do 30 dní odo dňa, keď mu odvolanie došlo.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218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Odvolací orgán preskúma napadnuté rozhodnutie v celom rozsahu. Ak je to nevyhnutné, doterajšie konanie doplní, prípadne zistené nedostatky odstráni.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sú na to dôvody, odvolací orgán rozhodnutie zmení alebo zruší, inak odvolanie zamietne a rozhodnutie potvrdí.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Odvolací orgán rozhodnutie zruší a vec vráti organizačnej zložke Sociálnej poisťovne, ktorá rozhodnutie vydala, na nové </w:t>
      </w:r>
      <w:proofErr w:type="spellStart"/>
      <w:r w:rsidRPr="00071719">
        <w:rPr>
          <w:sz w:val="20"/>
          <w:szCs w:val="20"/>
        </w:rPr>
        <w:t>prejednanie</w:t>
      </w:r>
      <w:proofErr w:type="spellEnd"/>
      <w:r w:rsidRPr="00071719">
        <w:rPr>
          <w:sz w:val="20"/>
          <w:szCs w:val="20"/>
        </w:rPr>
        <w:t xml:space="preserve"> a rozhodnutie, ak je to vhodnejšie najmä z dôvodov rýchlosti alebo hospodárnosti. Organizačná zložka Sociálnej poisťovne je viazaná právnym názorom odvolacieho orgánu.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Proti rozhodnutiu o odvolaní sa nemožno ďalej odvolať.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219</w:t>
      </w:r>
    </w:p>
    <w:p w:rsidR="00071719" w:rsidRPr="00071719" w:rsidRDefault="00071719" w:rsidP="00071719">
      <w:pPr>
        <w:spacing w:line="240" w:lineRule="auto"/>
        <w:rPr>
          <w:sz w:val="20"/>
          <w:szCs w:val="20"/>
        </w:rPr>
      </w:pPr>
      <w:r w:rsidRPr="00071719">
        <w:rPr>
          <w:sz w:val="20"/>
          <w:szCs w:val="20"/>
        </w:rPr>
        <w:t>Rozhodovanie o opravnom prostriedku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Proti rozhodnutiu ústredia podľa § 179 ods. 1 písm. a) prvého bodu až tretieho bodu možno podať opravný prostriedok, o ktorom rozhoduje súd podľa osobitného predpisu.99)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Opravný prostriedok, o ktorom rozhoduje súd, môže účastník konania, ktorý podal opravný prostriedok, vziať späť bez súhlasu súdu, ak ústredie novým rozhodnutím opravnému prostriedku v celom rozsahu vyhovelo.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ústredie opravnému prostriedku v celom rozsahu nevyhovie, predloží opravný prostriedok spolu so svojím vyjadrením a spisovým materiálom súdu najneskôr do 60 dní odo dňa doručenia opravného prostriedku.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účastník konania pred uplynutím lehoty na podanie opravného prostriedku požiada o oznámenie podkladov, na ktorých základe ústredie rozhodovalo, začína plynúť nová lehota na podanie opravného prostriedku odo dňa, keď sa tieto podklady doručili účastníkovi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220</w:t>
      </w:r>
    </w:p>
    <w:p w:rsidR="00071719" w:rsidRPr="00071719" w:rsidRDefault="00071719" w:rsidP="00071719">
      <w:pPr>
        <w:spacing w:line="240" w:lineRule="auto"/>
        <w:rPr>
          <w:sz w:val="20"/>
          <w:szCs w:val="20"/>
        </w:rPr>
      </w:pPr>
      <w:r w:rsidRPr="00071719">
        <w:rPr>
          <w:sz w:val="20"/>
          <w:szCs w:val="20"/>
        </w:rPr>
        <w:t>Súdne preskúmavanie rozhodnutí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Súd preskúmava neprávoplatné rozhodnutia vo veciach uvedených v § 179 ods. 1 písm. a) prvom bode až treťom bode, o ktorých v prvom stupni rozhodovalo ústredie, a právoplatné rozhodnutia organizačnej zložky Sociálnej poisťovne v ostatných veciach.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Obnova konania</w:t>
      </w:r>
    </w:p>
    <w:p w:rsidR="00071719" w:rsidRPr="00071719" w:rsidRDefault="00071719" w:rsidP="00071719">
      <w:pPr>
        <w:spacing w:line="240" w:lineRule="auto"/>
        <w:rPr>
          <w:sz w:val="20"/>
          <w:szCs w:val="20"/>
        </w:rPr>
      </w:pPr>
      <w:r w:rsidRPr="00071719">
        <w:rPr>
          <w:sz w:val="20"/>
          <w:szCs w:val="20"/>
        </w:rPr>
        <w:t>§ 221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Nedávkové konanie pred organizačnou zložkou Sociálnej poisťovne ukončené rozhodnutím, ktoré je právoplatné, sa na návrh účastníka konania obnoví,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vyšli najavo nové skutočnosti alebo dôkazy, ktoré mohli mať podstatný vplyv na rozhodnutie a nemohli sa v nedávkovom konaní uplatniť bez zavinenia účastníka konania, </w:t>
      </w:r>
    </w:p>
    <w:p w:rsidR="00071719" w:rsidRPr="00071719" w:rsidRDefault="00071719" w:rsidP="00071719">
      <w:pPr>
        <w:spacing w:line="240" w:lineRule="auto"/>
        <w:rPr>
          <w:sz w:val="20"/>
          <w:szCs w:val="20"/>
        </w:rPr>
      </w:pPr>
      <w:r w:rsidRPr="00071719">
        <w:rPr>
          <w:sz w:val="20"/>
          <w:szCs w:val="20"/>
        </w:rPr>
        <w:t xml:space="preserve">b) rozhodnutie záviselo od posúdenia predbežnej otázky, o ktorej príslušná organizačná zložka Sociálnej poisťovne rozhodla inak, </w:t>
      </w:r>
    </w:p>
    <w:p w:rsidR="00071719" w:rsidRPr="00071719" w:rsidRDefault="00071719" w:rsidP="00071719">
      <w:pPr>
        <w:spacing w:line="240" w:lineRule="auto"/>
        <w:rPr>
          <w:sz w:val="20"/>
          <w:szCs w:val="20"/>
        </w:rPr>
      </w:pPr>
      <w:r w:rsidRPr="00071719">
        <w:rPr>
          <w:sz w:val="20"/>
          <w:szCs w:val="20"/>
        </w:rPr>
        <w:t xml:space="preserve">c) nesprávnym postupom organizačnej zložky Sociálnej poisťovne sa účastníkovi nedávkového konania odňala možnosť zúčastniť sa na tomto konaní, ak to mohlo mať podstatný vplyv na rozhodnutie a ak sa náprava nemohla urobiť v odvolacom konaní, </w:t>
      </w:r>
    </w:p>
    <w:p w:rsidR="00071719" w:rsidRPr="00071719" w:rsidRDefault="00071719" w:rsidP="00071719">
      <w:pPr>
        <w:spacing w:line="240" w:lineRule="auto"/>
        <w:rPr>
          <w:sz w:val="20"/>
          <w:szCs w:val="20"/>
        </w:rPr>
      </w:pPr>
      <w:r w:rsidRPr="00071719">
        <w:rPr>
          <w:sz w:val="20"/>
          <w:szCs w:val="20"/>
        </w:rPr>
        <w:t>d) rozhodnutie sa opiera o dôkazy, ktoré sa ukázali ako nepravdivé, alebo rozhodnutie sa dosiahlo trestným činom.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Organizačná zložka Sociálnej poisťovne nariadi obnovu nedávkového konania z dôvodov uvedených v odseku 1, ak je na preskúmaní rozhodnutia všeobecný záujem.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Obnovu nedávkového konania povolí na návrh účastníka konania alebo nariadi organizačná zložka Sociálnej poisťovne, ktorá vo veci rozhodla v poslednom stupni.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návrhu na obnovu nedávkového konania treba uviesť dôvody obnovy konania a skutočnosti svedčiace o tom, že návrh je podaný včas.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(4) Po uplynutí jedného roka od právoplatnosti rozhodnutia sa obnova povolí alebo nariadi len vtedy, ak sa rozhodnutie dosiahlo trestným činom.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Proti rozhodnutiu o obnove nedávkového konania možno podať odvolanie. Rozhodnutie o povolení alebo nariadení obnovy má odkladný účinok, ak sa napadnuté rozhodnutie nevykonalo.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sa dôvod obnovy nedávkového konania týka iba konania pred odvolacím orgánom, spojí sa rozhodnutie o obnove nedávkového konania s novým rozhodnutím vo veci.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Novým rozhodnutím vo veci sa pôvodné rozhodnutie zrušuje.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Proti novému rozhodnutiu vo veci sa možno odvolať.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Výkon rozhodnutia</w:t>
      </w:r>
    </w:p>
    <w:p w:rsidR="00071719" w:rsidRPr="00071719" w:rsidRDefault="00071719" w:rsidP="00071719">
      <w:pPr>
        <w:spacing w:line="240" w:lineRule="auto"/>
        <w:rPr>
          <w:sz w:val="20"/>
          <w:szCs w:val="20"/>
        </w:rPr>
      </w:pPr>
      <w:r w:rsidRPr="00071719">
        <w:rPr>
          <w:sz w:val="20"/>
          <w:szCs w:val="20"/>
        </w:rPr>
        <w:t>§ 224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Právoplatné rozhodnutie Sociálnej poisťovne je vykonateľné podľa osobitných predpisov.81)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účastník konania nesplní v určenej lehote dobrovoľne povinnosť uloženú právoplatným rozhodnutím o povinnosti vrátiť dôchodkovú dávku alebo jej časť vyplatenú neprávom alebo vo vyššej sume, ako patrila, Sociálna poisťovňa uskutoční výkon rozhodnutia zrážkami z dôchodkovej dávky. Rozhodnutie o povinnosti vrátiť dôchodkovú dávku alebo jej časť možno vykonať najneskôr do desiatich rokov odo dňa nadobudnutia jeho právoplatnosti.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Sociálna poisťovňa je povinná oznámiť začatie výkonu rozhodnutia podľa odseku 2 účastníkovi konania, ktorého sa výkon rozhodnutia týka.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225</w:t>
      </w:r>
    </w:p>
    <w:p w:rsidR="00071719" w:rsidRPr="00071719" w:rsidRDefault="00071719" w:rsidP="00071719">
      <w:pPr>
        <w:spacing w:line="240" w:lineRule="auto"/>
        <w:rPr>
          <w:sz w:val="20"/>
          <w:szCs w:val="20"/>
        </w:rPr>
      </w:pPr>
      <w:r w:rsidRPr="00071719">
        <w:rPr>
          <w:sz w:val="20"/>
          <w:szCs w:val="20"/>
        </w:rPr>
        <w:t>Zrážky z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Dohoda o zrážkach z dávok sa môže uzatvoriť iba na pohľadávky na výživnom, na príspevok na výživu a na úhradu preplatku na dávke, a to až do sumy, ktorú možno postihnúť výkonom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výkon rozhodnutia zrážkami z dávok sa vzťahujú osobitné predpisy.100)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ŠTVRTÁ ČASŤ </w:t>
      </w:r>
    </w:p>
    <w:p w:rsidR="00071719" w:rsidRPr="00071719" w:rsidRDefault="00071719" w:rsidP="00071719">
      <w:pPr>
        <w:spacing w:line="240" w:lineRule="auto"/>
        <w:rPr>
          <w:sz w:val="20"/>
          <w:szCs w:val="20"/>
        </w:rPr>
      </w:pPr>
      <w:r w:rsidRPr="00071719">
        <w:rPr>
          <w:sz w:val="20"/>
          <w:szCs w:val="20"/>
        </w:rPr>
        <w:t>PRÁVA A POVINNOSTI, ZODPOVEDNOSŤ, POKUTY A PENÁLE V SOCIÁLNOM POISTENÍ A V STAROBNOM 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PRVÁ HLAVA </w:t>
      </w:r>
    </w:p>
    <w:p w:rsidR="00071719" w:rsidRPr="00071719" w:rsidRDefault="00071719" w:rsidP="00071719">
      <w:pPr>
        <w:spacing w:line="240" w:lineRule="auto"/>
        <w:rPr>
          <w:sz w:val="20"/>
          <w:szCs w:val="20"/>
        </w:rPr>
      </w:pPr>
      <w:r w:rsidRPr="00071719">
        <w:rPr>
          <w:sz w:val="20"/>
          <w:szCs w:val="20"/>
        </w:rPr>
        <w:t>PRÁVA A POVINNOSTI V SOCIÁLNOM POISTENÍ A V STAROBNOM 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226</w:t>
      </w:r>
    </w:p>
    <w:p w:rsidR="00071719" w:rsidRPr="00071719" w:rsidRDefault="00071719" w:rsidP="00071719">
      <w:pPr>
        <w:spacing w:line="240" w:lineRule="auto"/>
        <w:rPr>
          <w:sz w:val="20"/>
          <w:szCs w:val="20"/>
        </w:rPr>
      </w:pPr>
      <w:r w:rsidRPr="00071719">
        <w:rPr>
          <w:sz w:val="20"/>
          <w:szCs w:val="20"/>
        </w:rPr>
        <w:t>Povinnosti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je povinná</w:t>
      </w:r>
    </w:p>
    <w:p w:rsidR="00071719" w:rsidRPr="00071719" w:rsidRDefault="00071719" w:rsidP="00071719">
      <w:pPr>
        <w:spacing w:line="240" w:lineRule="auto"/>
        <w:rPr>
          <w:sz w:val="20"/>
          <w:szCs w:val="20"/>
        </w:rPr>
      </w:pPr>
      <w:r w:rsidRPr="00071719">
        <w:rPr>
          <w:sz w:val="20"/>
          <w:szCs w:val="20"/>
        </w:rPr>
        <w:t xml:space="preserve">a) viesť individuálny účet poistenca a prostredníctvom svojej internetovej stránky bezplatne umožniť poistencovi pasívny prístup k informácii o zmenách stavu individuálneho účtu; Sociálna poisťovňa sprístupní poistencovi informáciu o zmenách stavu individuálneho účtu za kalendárne roky 2004 až 2007 najneskôr od 1. júla 2008, </w:t>
      </w:r>
    </w:p>
    <w:p w:rsidR="00071719" w:rsidRPr="00071719" w:rsidRDefault="00071719" w:rsidP="00071719">
      <w:pPr>
        <w:spacing w:line="240" w:lineRule="auto"/>
        <w:rPr>
          <w:sz w:val="20"/>
          <w:szCs w:val="20"/>
        </w:rPr>
      </w:pPr>
      <w:r w:rsidRPr="00071719">
        <w:rPr>
          <w:sz w:val="20"/>
          <w:szCs w:val="20"/>
        </w:rPr>
        <w:t xml:space="preserve">b) vydávať na žiadosť poberateľa dávky potvrdenie o nároku na dávku, o nároku na jej výplatu a o jej sume, </w:t>
      </w:r>
    </w:p>
    <w:p w:rsidR="00071719" w:rsidRPr="00071719" w:rsidRDefault="00071719" w:rsidP="00071719">
      <w:pPr>
        <w:spacing w:line="240" w:lineRule="auto"/>
        <w:rPr>
          <w:sz w:val="20"/>
          <w:szCs w:val="20"/>
        </w:rPr>
      </w:pPr>
      <w:r w:rsidRPr="00071719">
        <w:rPr>
          <w:sz w:val="20"/>
          <w:szCs w:val="20"/>
        </w:rPr>
        <w:t xml:space="preserve">c) určiť dni splatnosti pravidelných výplat pre dôchodkové dávky, úrazovú rentu a pozostalostnú úrazovú rentu, </w:t>
      </w:r>
    </w:p>
    <w:p w:rsidR="00071719" w:rsidRPr="00071719" w:rsidRDefault="00071719" w:rsidP="00071719">
      <w:pPr>
        <w:spacing w:line="240" w:lineRule="auto"/>
        <w:rPr>
          <w:sz w:val="20"/>
          <w:szCs w:val="20"/>
        </w:rPr>
      </w:pPr>
      <w:r w:rsidRPr="00071719">
        <w:rPr>
          <w:sz w:val="20"/>
          <w:szCs w:val="20"/>
        </w:rPr>
        <w:t xml:space="preserve">d) kontrolovať plnenie povinností vyplývajúcich ostatným účastníkom právnych vzťahov sociálneho poistenia, </w:t>
      </w:r>
    </w:p>
    <w:p w:rsidR="00071719" w:rsidRPr="00071719" w:rsidRDefault="00071719" w:rsidP="00071719">
      <w:pPr>
        <w:spacing w:line="240" w:lineRule="auto"/>
        <w:rPr>
          <w:sz w:val="20"/>
          <w:szCs w:val="20"/>
        </w:rPr>
      </w:pPr>
      <w:r w:rsidRPr="00071719">
        <w:rPr>
          <w:sz w:val="20"/>
          <w:szCs w:val="20"/>
        </w:rPr>
        <w:t xml:space="preserve">e) viesť register zamestnávateľov, register poistencov a sporiteľov starobného dôchodkového sporenia a register zmlúv o starobnom dôchodkovom sporení, v ktorých sa zhromažďujú údaje potrebné na výkon sociálneho poistenia a starobného dôchodkového sporenia;1) register poistencov a sporiteľov starobného dôchodkového sporenia zahŕňa na účely § 231 ods. 1 písm. b) aj zamestnancov podľa § 4 ods. 2, </w:t>
      </w:r>
    </w:p>
    <w:p w:rsidR="00071719" w:rsidRPr="00071719" w:rsidRDefault="00071719" w:rsidP="00071719">
      <w:pPr>
        <w:spacing w:line="240" w:lineRule="auto"/>
        <w:rPr>
          <w:sz w:val="20"/>
          <w:szCs w:val="20"/>
        </w:rPr>
      </w:pPr>
      <w:r w:rsidRPr="00071719">
        <w:rPr>
          <w:sz w:val="20"/>
          <w:szCs w:val="20"/>
        </w:rPr>
        <w:t xml:space="preserve">f) postúpiť príspevky na starobné dôchodkové sporenie100a) na bežný účet dôchodkového fondu príslušnej dôchodkovej správcovskej spoločnosti do desiatich dní od priradenia platby príspevkov na starobné </w:t>
      </w:r>
      <w:r w:rsidRPr="00071719">
        <w:rPr>
          <w:sz w:val="20"/>
          <w:szCs w:val="20"/>
        </w:rPr>
        <w:lastRenderedPageBreak/>
        <w:t xml:space="preserve">dôchodkové sporenie sporiteľovi a do 45 dní od ich priradenia na účet Sociálnej poisťovne v Štátnej pokladnici, najskôr však odo dňa splatnosti týchto príspevkov, alebo postúpiť príspevky na starobné dôchodkové sporenie100a) na bežný účet dôchodkového fondu príslušnej dôchodkovej správcovskej spoločnosti do piatich dní od ich uhradenia zo základného fondu garančného poistenia a postúpiť penále podľa § 241a na bežný účet dôchodkového fondu príslušnej dôchodkovej správcovskej spoločnosti do piatich dní od uhradenia tohto penále zo správneho fondu, </w:t>
      </w:r>
    </w:p>
    <w:p w:rsidR="00071719" w:rsidRPr="00071719" w:rsidRDefault="00071719" w:rsidP="00071719">
      <w:pPr>
        <w:spacing w:line="240" w:lineRule="auto"/>
        <w:rPr>
          <w:sz w:val="20"/>
          <w:szCs w:val="20"/>
        </w:rPr>
      </w:pPr>
      <w:r w:rsidRPr="00071719">
        <w:rPr>
          <w:sz w:val="20"/>
          <w:szCs w:val="20"/>
        </w:rPr>
        <w:t xml:space="preserve">g) informovať príslušný daňový úrad o vyplatených dávkach garančného poistenia v členení podľa jednotlivých zamestnancov, </w:t>
      </w:r>
    </w:p>
    <w:p w:rsidR="00071719" w:rsidRPr="00071719" w:rsidRDefault="00071719" w:rsidP="00071719">
      <w:pPr>
        <w:spacing w:line="240" w:lineRule="auto"/>
        <w:rPr>
          <w:sz w:val="20"/>
          <w:szCs w:val="20"/>
        </w:rPr>
      </w:pPr>
      <w:r w:rsidRPr="00071719">
        <w:rPr>
          <w:sz w:val="20"/>
          <w:szCs w:val="20"/>
        </w:rPr>
        <w:t xml:space="preserve">h) zverejniť na svojej internetovej stránke národnou radou schválené strategické zámery činnosti Sociálnej poisťovne a správu o ich plnení a materiály prerokované dozornou radou, </w:t>
      </w:r>
    </w:p>
    <w:p w:rsidR="00071719" w:rsidRPr="00071719" w:rsidRDefault="00071719" w:rsidP="00071719">
      <w:pPr>
        <w:spacing w:line="240" w:lineRule="auto"/>
        <w:rPr>
          <w:sz w:val="20"/>
          <w:szCs w:val="20"/>
        </w:rPr>
      </w:pPr>
      <w:r w:rsidRPr="00071719">
        <w:rPr>
          <w:sz w:val="20"/>
          <w:szCs w:val="20"/>
        </w:rPr>
        <w:t xml:space="preserve">i) poskytovať subjektu podľa osobitného predpisu100aaa) informácie potrebné na posudzovanie nároku na osobitný príspevok baníkom, </w:t>
      </w:r>
    </w:p>
    <w:p w:rsidR="00071719" w:rsidRPr="00071719" w:rsidRDefault="00071719" w:rsidP="00071719">
      <w:pPr>
        <w:spacing w:line="240" w:lineRule="auto"/>
        <w:rPr>
          <w:sz w:val="20"/>
          <w:szCs w:val="20"/>
        </w:rPr>
      </w:pPr>
      <w:r w:rsidRPr="00071719">
        <w:rPr>
          <w:sz w:val="20"/>
          <w:szCs w:val="20"/>
        </w:rPr>
        <w:t xml:space="preserve">j) vydávať na žiadosť fyzickej osoby potvrdenie o období nemocenského poistenia získanom v posledných dvoch rokoch pred narodením dieťaťa na účely rodičovského príspevku, </w:t>
      </w:r>
    </w:p>
    <w:p w:rsidR="00071719" w:rsidRPr="00071719" w:rsidRDefault="00071719" w:rsidP="00071719">
      <w:pPr>
        <w:spacing w:line="240" w:lineRule="auto"/>
        <w:rPr>
          <w:sz w:val="20"/>
          <w:szCs w:val="20"/>
        </w:rPr>
      </w:pPr>
      <w:r w:rsidRPr="00071719">
        <w:rPr>
          <w:sz w:val="20"/>
          <w:szCs w:val="20"/>
        </w:rPr>
        <w:t xml:space="preserve">k) písomne oznámiť dôchodkovej správcovskej spoločnosti bez zbytočného odkladu skutočnosť, že úradník uvedený v § 82a ods. 1, ktorý je sporiteľom podľa osobitného predpisu1) a ktorý požiadal o prevod dôchodkových práv, súhlasil s týmto prevodom, </w:t>
      </w:r>
    </w:p>
    <w:p w:rsidR="00071719" w:rsidRPr="00071719" w:rsidRDefault="00071719" w:rsidP="00071719">
      <w:pPr>
        <w:spacing w:line="240" w:lineRule="auto"/>
        <w:rPr>
          <w:sz w:val="20"/>
          <w:szCs w:val="20"/>
        </w:rPr>
      </w:pPr>
      <w:r w:rsidRPr="00071719">
        <w:rPr>
          <w:sz w:val="20"/>
          <w:szCs w:val="20"/>
        </w:rPr>
        <w:t>l) previesť finančnú sumu zodpovedajúcu dôchodkovým právam podľa § 82a ods.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Sociálna poisťovňa zašle prvýkrát informáciu o stave individuálneho účtu</w:t>
      </w:r>
    </w:p>
    <w:p w:rsidR="00071719" w:rsidRPr="00071719" w:rsidRDefault="00071719" w:rsidP="00071719">
      <w:pPr>
        <w:spacing w:line="240" w:lineRule="auto"/>
        <w:rPr>
          <w:sz w:val="20"/>
          <w:szCs w:val="20"/>
        </w:rPr>
      </w:pPr>
      <w:r w:rsidRPr="00071719">
        <w:rPr>
          <w:sz w:val="20"/>
          <w:szCs w:val="20"/>
        </w:rPr>
        <w:t xml:space="preserve">a) poistencom narodeným pred rokom 1951 do konca roka 2004, </w:t>
      </w:r>
    </w:p>
    <w:p w:rsidR="00071719" w:rsidRPr="00071719" w:rsidRDefault="00071719" w:rsidP="00071719">
      <w:pPr>
        <w:spacing w:line="240" w:lineRule="auto"/>
        <w:rPr>
          <w:sz w:val="20"/>
          <w:szCs w:val="20"/>
        </w:rPr>
      </w:pPr>
      <w:r w:rsidRPr="00071719">
        <w:rPr>
          <w:sz w:val="20"/>
          <w:szCs w:val="20"/>
        </w:rPr>
        <w:t xml:space="preserve">b) poistencom narodeným v rokoch 1951 až 1960 do konca roka 2006, </w:t>
      </w:r>
    </w:p>
    <w:p w:rsidR="00071719" w:rsidRPr="00071719" w:rsidRDefault="00071719" w:rsidP="00071719">
      <w:pPr>
        <w:spacing w:line="240" w:lineRule="auto"/>
        <w:rPr>
          <w:sz w:val="20"/>
          <w:szCs w:val="20"/>
        </w:rPr>
      </w:pPr>
      <w:r w:rsidRPr="00071719">
        <w:rPr>
          <w:sz w:val="20"/>
          <w:szCs w:val="20"/>
        </w:rPr>
        <w:t xml:space="preserve">c) poistencom narodeným v rokoch 1961 až 1970 do konca roka 2007, </w:t>
      </w:r>
    </w:p>
    <w:p w:rsidR="00071719" w:rsidRPr="00071719" w:rsidRDefault="00071719" w:rsidP="00071719">
      <w:pPr>
        <w:spacing w:line="240" w:lineRule="auto"/>
        <w:rPr>
          <w:sz w:val="20"/>
          <w:szCs w:val="20"/>
        </w:rPr>
      </w:pPr>
      <w:r w:rsidRPr="00071719">
        <w:rPr>
          <w:sz w:val="20"/>
          <w:szCs w:val="20"/>
        </w:rPr>
        <w:t>d) poistencom narodeným po roku 1970 do konca roka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Sociálna poisťovňa zašle poistencovi informáciu o zmenách stavu individuálneho účtu za obdobie dôchodkového poistenia na jeho žiadosť; o zaslanie informácie o zmenách stavu individuálneho účtu môže poistenec požiadať raz ročne najskôr od 1. apríla kalendárneho roka, a ak ide o informácie o zmenách stavu individuálneho účtu kalendárnych rokov 2004 až 2007, najskôr od 1. júla 2008. Sociálna poisťovňa je povinná zaslať poistencovi informáciu o zmenách stavu individuálneho účtu do 60 dní odo dňa doručenia žiadosti.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Spôsob sprístupnenia informácie o zmenách stavu individuálneho účtu určí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226a</w:t>
      </w:r>
    </w:p>
    <w:p w:rsidR="00071719" w:rsidRPr="00071719" w:rsidRDefault="00071719" w:rsidP="00071719">
      <w:pPr>
        <w:spacing w:line="240" w:lineRule="auto"/>
        <w:rPr>
          <w:sz w:val="20"/>
          <w:szCs w:val="20"/>
        </w:rPr>
      </w:pPr>
      <w:r w:rsidRPr="00071719">
        <w:rPr>
          <w:sz w:val="20"/>
          <w:szCs w:val="20"/>
        </w:rPr>
        <w:lastRenderedPageBreak/>
        <w:t>Ďalšie povinnosti Sociálnej poisťovne voči poberateľovi dôchodkovej dávky a sociálneho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 100aa) prílohou rozhodnutia o dôchodkovej dávke alebo o sociálnom dôchodku a rozhodnutia o zvýšení dôchodkovej dávky a sociálneho dôchodku podľa § 82 je informácia o možnosti posúdenia hmotnej núdze ich poberateľa a zabezpečenia dávkou v hmotnej núdzi a príspevkami k dávke v hmotnej núdzi podľa osobitného predpisu, 100aa)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 100aa) 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Sociálna poisťovňa neplní povinnosti podľa odsekov 1 a 2 počas obdobia výkonu väzby a počas obdobia výkonu trestu odňatia slobody poberateľa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Sumu, pri ktorej môže vzniknúť nárok na dávku v hmotnej núdzi a príspevky k dávke v hmotnej núdzi, oznamuje ministerstvo Sociálnej poisťovni pri každej zmene jej výšky.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227</w:t>
      </w:r>
    </w:p>
    <w:p w:rsidR="00071719" w:rsidRPr="00071719" w:rsidRDefault="00071719" w:rsidP="00071719">
      <w:pPr>
        <w:spacing w:line="240" w:lineRule="auto"/>
        <w:rPr>
          <w:sz w:val="20"/>
          <w:szCs w:val="20"/>
        </w:rPr>
      </w:pPr>
      <w:r w:rsidRPr="00071719">
        <w:rPr>
          <w:sz w:val="20"/>
          <w:szCs w:val="20"/>
        </w:rPr>
        <w:t>Práva a povinnosti poistencov a príjemcov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a poberateľ dávky majú právo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uplatniť si nárok na dávku a nárok na jej výplatu, </w:t>
      </w:r>
    </w:p>
    <w:p w:rsidR="00071719" w:rsidRPr="00071719" w:rsidRDefault="00071719" w:rsidP="00071719">
      <w:pPr>
        <w:spacing w:line="240" w:lineRule="auto"/>
        <w:rPr>
          <w:sz w:val="20"/>
          <w:szCs w:val="20"/>
        </w:rPr>
      </w:pPr>
      <w:r w:rsidRPr="00071719">
        <w:rPr>
          <w:sz w:val="20"/>
          <w:szCs w:val="20"/>
        </w:rPr>
        <w:t>b) požiadať Sociálnu poisťovňu o vydanie potvrdenia o nároku na dávku, o nároku na jej výplatu a o jej sume.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Poistenec a poberateľ dávky sú povinní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preukázať skutočnosti rozhodujúce na vznik, trvanie, prerušenie a na zánik sociálneho poistenia, </w:t>
      </w:r>
    </w:p>
    <w:p w:rsidR="00071719" w:rsidRPr="00071719" w:rsidRDefault="00071719" w:rsidP="00071719">
      <w:pPr>
        <w:spacing w:line="240" w:lineRule="auto"/>
        <w:rPr>
          <w:sz w:val="20"/>
          <w:szCs w:val="20"/>
        </w:rPr>
      </w:pPr>
      <w:r w:rsidRPr="00071719">
        <w:rPr>
          <w:sz w:val="20"/>
          <w:szCs w:val="20"/>
        </w:rPr>
        <w:t xml:space="preserve">b) zúčastniť sa na kontrole posudzovania spôsobilosti na prácu počas trvania dočasnej pracovnej neschopnosti, </w:t>
      </w:r>
    </w:p>
    <w:p w:rsidR="00071719" w:rsidRPr="00071719" w:rsidRDefault="00071719" w:rsidP="00071719">
      <w:pPr>
        <w:spacing w:line="240" w:lineRule="auto"/>
        <w:rPr>
          <w:sz w:val="20"/>
          <w:szCs w:val="20"/>
        </w:rPr>
      </w:pPr>
      <w:r w:rsidRPr="00071719">
        <w:rPr>
          <w:sz w:val="20"/>
          <w:szCs w:val="20"/>
        </w:rPr>
        <w:t xml:space="preserve">c) zúčastniť sa na posudzovaní poklesu schopnosti vykonávať zárobkovú činnosť na účely poskytovania dôchodkových dávok a poklesu pracovnej schopnosti na účely poskytovania úrazových dávok, </w:t>
      </w:r>
    </w:p>
    <w:p w:rsidR="00071719" w:rsidRPr="00071719" w:rsidRDefault="00071719" w:rsidP="00071719">
      <w:pPr>
        <w:spacing w:line="240" w:lineRule="auto"/>
        <w:rPr>
          <w:sz w:val="20"/>
          <w:szCs w:val="20"/>
        </w:rPr>
      </w:pPr>
      <w:r w:rsidRPr="00071719">
        <w:rPr>
          <w:sz w:val="20"/>
          <w:szCs w:val="20"/>
        </w:rPr>
        <w:t xml:space="preserve">d) zúčastniť sa na posudzovaní predpokladov na opätovné zaradenie do pracovného procesu na účely pracovnej rehabilitácie a rekvalifikácie, </w:t>
      </w:r>
    </w:p>
    <w:p w:rsidR="00071719" w:rsidRPr="00071719" w:rsidRDefault="00071719" w:rsidP="00071719">
      <w:pPr>
        <w:spacing w:line="240" w:lineRule="auto"/>
        <w:rPr>
          <w:sz w:val="20"/>
          <w:szCs w:val="20"/>
        </w:rPr>
      </w:pPr>
      <w:r w:rsidRPr="00071719">
        <w:rPr>
          <w:sz w:val="20"/>
          <w:szCs w:val="20"/>
        </w:rPr>
        <w:t xml:space="preserve">e) dodržiavať liečebný režim určený ošetrujúcim lekárom počas trvania dočasnej pracovnej neschopnosti, </w:t>
      </w:r>
    </w:p>
    <w:p w:rsidR="00071719" w:rsidRPr="00071719" w:rsidRDefault="00071719" w:rsidP="00071719">
      <w:pPr>
        <w:spacing w:line="240" w:lineRule="auto"/>
        <w:rPr>
          <w:sz w:val="20"/>
          <w:szCs w:val="20"/>
        </w:rPr>
      </w:pPr>
      <w:r w:rsidRPr="00071719">
        <w:rPr>
          <w:sz w:val="20"/>
          <w:szCs w:val="20"/>
        </w:rPr>
        <w:t xml:space="preserve">f) zdržiavať sa počas dočasnej pracovnej neschopnosti na adrese uvedenej v žiadosti o priznanie nemocenského, </w:t>
      </w:r>
    </w:p>
    <w:p w:rsidR="00071719" w:rsidRPr="00071719" w:rsidRDefault="00071719" w:rsidP="00071719">
      <w:pPr>
        <w:spacing w:line="240" w:lineRule="auto"/>
        <w:rPr>
          <w:sz w:val="20"/>
          <w:szCs w:val="20"/>
        </w:rPr>
      </w:pPr>
      <w:r w:rsidRPr="00071719">
        <w:rPr>
          <w:sz w:val="20"/>
          <w:szCs w:val="20"/>
        </w:rPr>
        <w:t xml:space="preserve">g) oznámiť Sociálnej poisťovni ukončenie dočasnej pracovnej neschopnosti do troch dní odo dňa skončenia dočasnej pracovnej neschopnosti, ak dočasná pracovná neschopnosť trvala viac ako desať dní, </w:t>
      </w:r>
    </w:p>
    <w:p w:rsidR="00071719" w:rsidRPr="00071719" w:rsidRDefault="00071719" w:rsidP="00071719">
      <w:pPr>
        <w:spacing w:line="240" w:lineRule="auto"/>
        <w:rPr>
          <w:sz w:val="20"/>
          <w:szCs w:val="20"/>
        </w:rPr>
      </w:pPr>
      <w:r w:rsidRPr="00071719">
        <w:rPr>
          <w:sz w:val="20"/>
          <w:szCs w:val="20"/>
        </w:rPr>
        <w:t>h) plniť ďalšie povinnosti ustanovené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Poistenec a príjemca dávky sú povinní príslušnej organizačnej zložke Sociálnej poisťovne do ôsmich dní písomne oznámiť zmenu mena a priezviska a príjemca dávky aj zmenu adresy, na ktorej sa zdržiava; poistenec uvedený v § 15 ods. 1 písm. c) až e) je povinný do ôsmich dní písomne oznámiť pobočke príslušnej podľa miesta svojho nového trvalého pobytu zmenu miesta trvalého pobytu a dobrovoľne nemocensky poistená osoba, dobrovoľne dôchodkovo poistená osoba a dobrovoľne poistená osoba v nezamestnanosti sú povinné do ôsmich dní písomne oznámiť pobočke príslušnej podľa miesta ich trvalého pobytu alebo prechodného pobytu zmenu miesta trvalého pobytu alebo prechodného pobytu alebo zrušenie povolenia na trvalý pobyt alebo povolenia na prechodný pobyt.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Doklad preukazujúci skutočnosti uvedené v odseku 3 alebo písomné oznámenie o skutočnostiach uvedených v odseku 4 odoslaný faxom alebo elektronickou poštou, ak nie je podpísaný zaručeným elektronickým podpisom podľa osobitného predpisu96) alebo urobený v súlade s dohodou podľa § 186 ods. 2, treba potvrdiť písomne najneskôr do troch dní odo dňa jeho doručenia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228</w:t>
      </w:r>
    </w:p>
    <w:p w:rsidR="00071719" w:rsidRPr="00071719" w:rsidRDefault="00071719" w:rsidP="00071719">
      <w:pPr>
        <w:spacing w:line="240" w:lineRule="auto"/>
        <w:rPr>
          <w:sz w:val="20"/>
          <w:szCs w:val="20"/>
        </w:rPr>
      </w:pPr>
      <w:r w:rsidRPr="00071719">
        <w:rPr>
          <w:sz w:val="20"/>
          <w:szCs w:val="20"/>
        </w:rPr>
        <w:t>Povinnosti samostatne zárobkovo činnej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Samostatne zárobkovo činná osoba je povinná, ak tento zákon neustanovuje inak, predložiť príslušnej pobočke do 30. júna kalendárneho roka výpis z daňového priznania vrátane výpisu z opravného daňového priznania za predchádzajúci kalendárny rok; dodatočné daňové priznanie, ktoré má vplyv na vznik a zánik jej nemocenského poistenia a dôchodkového poistenia v bežnom roku, je povinná predložiť do ôsmich dní od jeho predloženia správcovi dane.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Samostatne zárobkovo činná osoba, ktorej je predĺžená lehota na podanie daňového priznania podľa osobitného predpisu, 43) je povinná predložiť do 30. septembra kalendárneho roka príslušnej pobočke výpis z daňového priznania vrátane výpisu z opravného daňového priznania za predchádzajúci kalendárny rok. Časť vety za bodkočiarkou v odseku 1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Samostatne zárobkovo činná osoba je povinná prihlásiť sa na nemocenské poistenie a dôchodkové poistenie najneskôr do ôsmich dní od vzniku týchto poistení a odhlásiť sa z týchto poistení do ôsmich dní od ich zániku.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Samostatne zárobkovo činná osoba je povinná oznámiť príslušnej pobočke prerušenie nemocenského poistenia a dôchodkového poistenia z dôvodu uvedeného v § 26 ods. 2 do 30 dní od prerušenia, a to prostredníctvom ústavu na výkon väzby alebo ústavu na výkon trestu odňatia slobody a prerušenie nemocenského poistenia a dôchodkového poistenia z dôvodu uvedeného v § 26 ods. 4 do ôsmich dní od prerušenia; splnenie povinnosti podľa odseku 3 sa nevyžaduje.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Samostatne zárobkovo činná osoba je povinná oznámiť príslušnej pobočke zmenu mena, priezviska, trvalého pobytu a zrušenie povolenia na trvalý pobyt alebo povolenia na prechodný pobyt do ôsmich dní od zmeny týchto skutočností.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Samostatne zárobkovo činná osoba je povinná pri plnení povinnosti podľa odseku 3 oznámiť pobočke štát, na ktorého území vykonáva samostatnú zárobkovú činnosť, ak túto činnosť vykonáva mimo územia Slovenskej republiky. Samostatne zárobkovo činná osoba je povinná oznámiť pobočke zmenu štátu, na ktorého území vykonáva samostatnú zárobkovú činnosť, do ôsmich dní od zmeny tejto skutočnosti.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Samostatne zárobkovo činná osoba je povinná plniť povinnosti podľa odsekov 3 a 6 na tlačive alebo inou formou, ktorej obsah a spôsob zasielania určí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Lehota na splnenie povinností podľa odsekov 1 až 6 je zachovaná aj vtedy, ak doklady uvedené v odsekoch 1 a 2, doklad preukazujúci prerušenie nemocenského poistenia a dôchodkového poistenia podľa odseku 4, oznámenie o skutočnostiach uvedených v odseku 5 a tlačivo uvedené v odseku 7 sa v ustanovenej lehote odovzdali na prepravu poštou, odoslali faxom alebo elektronickou poštou.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(9) Doklady a tlačivo uvedené v odseku 8, odoslané faxom alebo elektronickou poštou, ak nie sú podpísané zaručeným elektronickým podpisom podľa osobitného predpisu96) alebo urobené v súlade s dohodou podľa § 186 ods. 2, treba potvrdiť písomne najneskôr do troch dní odo dňa ich doručenia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229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Fyzická osoba uvedená v § 15 ods. 1 písm. c) až e) je povinná odhlásiť sa z dôchodkového poistenia do ôsmich dní od vzniku skutočnosti zakladajúcej zánik dôchodkového poistenia v pobočke príslušnej podľa miesta svojho trvalého pobytu.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Fyzická osoba je povinná plniť povinnosť podľa odseku 1 na tlačive alebo inou formou, ktorej obsah a spôsob zasielania určí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Lehota na splnenie povinnosti podľa odseku 1 je zachovaná aj vtedy, ak sa tlačivo odovzdalo v ustanovenej lehote na prepravu poštou alebo odoslalo faxom alebo elektronickou poštou.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Tlačivo odoslané faxom alebo elektronickou poštou, ak nie je podpísané zaručeným elektronickým podpisom podľa osobitného predpisu96) alebo urobené v súlade s dohodou podľa § 186 ods. 2, treba potvrdiť písomne najneskôr do troch dní odo dňa jeho doručenia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Fyzická osoba uvedená v § 15 ods. 1 písm. c) až e), ktorá sa rozhodla prihlásiť na povinné dôchodkové poistenie, sa prihlasuje na tlačive alebo inou formou, ktorej obsah a spôsob zasielania určí Sociálna poisťovňa; odseky 3 a 4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Zrušený predpisom 721/2004 Z. z. s účinnosťou od 1.1.2005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231</w:t>
      </w:r>
    </w:p>
    <w:p w:rsidR="00071719" w:rsidRPr="00071719" w:rsidRDefault="00071719" w:rsidP="00071719">
      <w:pPr>
        <w:spacing w:line="240" w:lineRule="auto"/>
        <w:rPr>
          <w:sz w:val="20"/>
          <w:szCs w:val="20"/>
        </w:rPr>
      </w:pPr>
      <w:r w:rsidRPr="00071719">
        <w:rPr>
          <w:sz w:val="20"/>
          <w:szCs w:val="20"/>
        </w:rPr>
        <w:t>Povinnosti zamestnávateľa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je povinný</w:t>
      </w:r>
    </w:p>
    <w:p w:rsidR="00071719" w:rsidRPr="00071719" w:rsidRDefault="00071719" w:rsidP="00071719">
      <w:pPr>
        <w:spacing w:line="240" w:lineRule="auto"/>
        <w:rPr>
          <w:sz w:val="20"/>
          <w:szCs w:val="20"/>
        </w:rPr>
      </w:pPr>
      <w:r w:rsidRPr="00071719">
        <w:rPr>
          <w:sz w:val="20"/>
          <w:szCs w:val="20"/>
        </w:rPr>
        <w:lastRenderedPageBreak/>
        <w:t xml:space="preserve">a) prihlásiť sa do registra zamestnávateľov vedeného príslušnou pobočkou do ôsmich dní odo dňa, v ktorom začal zamestnávať aspoň jedného zamestnanca, a odhlásiť sa z tohto registra do ôsmich dní odo dňa, v ktorom nezamestnáva už žiadneho zamestnanca, </w:t>
      </w:r>
    </w:p>
    <w:p w:rsidR="00071719" w:rsidRPr="00071719" w:rsidRDefault="00071719" w:rsidP="00071719">
      <w:pPr>
        <w:spacing w:line="240" w:lineRule="auto"/>
        <w:rPr>
          <w:sz w:val="20"/>
          <w:szCs w:val="20"/>
        </w:rPr>
      </w:pPr>
      <w:r w:rsidRPr="00071719">
        <w:rPr>
          <w:sz w:val="20"/>
          <w:szCs w:val="20"/>
        </w:rPr>
        <w:t>b) prihlásiť do registra poistencov a sporiteľov starobného dôchodkového sporenia</w:t>
      </w:r>
    </w:p>
    <w:p w:rsidR="00071719" w:rsidRPr="00071719" w:rsidRDefault="00071719" w:rsidP="00071719">
      <w:pPr>
        <w:spacing w:line="240" w:lineRule="auto"/>
        <w:rPr>
          <w:sz w:val="20"/>
          <w:szCs w:val="20"/>
        </w:rPr>
      </w:pPr>
      <w:r w:rsidRPr="00071719">
        <w:rPr>
          <w:sz w:val="20"/>
          <w:szCs w:val="20"/>
        </w:rPr>
        <w:t xml:space="preserve">1. zamestnanca podľa § 4 ods. 1 na nemocenské poistenie, na dôchodkové poistenie a na poistenie v nezamestnanosti pred vznikom týchto poistení najneskôr pred začatím výkonu činnosti zamestnanca, odhlásiť zamestnanca podľa § 4 ods. 1 najneskôr v deň nasledujúci po zániku týchto poistení, zrušiť prihlásenie do registra poistencov a sporiteľov starobného dôchodkového sporenia, ak poistný vzťah podľa § 20 nevznikol, a oznámiť zmeny v údajoch uvedených v § 232 ods. 2 písm. a) až c), </w:t>
      </w:r>
    </w:p>
    <w:p w:rsidR="00071719" w:rsidRPr="00071719" w:rsidRDefault="00071719" w:rsidP="00071719">
      <w:pPr>
        <w:spacing w:line="240" w:lineRule="auto"/>
        <w:rPr>
          <w:sz w:val="20"/>
          <w:szCs w:val="20"/>
        </w:rPr>
      </w:pPr>
      <w:r w:rsidRPr="00071719">
        <w:rPr>
          <w:sz w:val="20"/>
          <w:szCs w:val="20"/>
        </w:rPr>
        <w:t xml:space="preserve">2. zamestnanca podľa § 4 ods. 2 na účely úrazového poistenia, garančného poistenia a na účely osobitného predpisu100b) pred vznikom pracovnoprávneho vzťahu najneskôr pred začatím výkonu práce, odhlásiť zamestnanca podľa § 4 ods. 2 z registra poistencov a sporiteľov starobného dôchodkového sporenia najneskôr v deň nasledujúci po skončení pracovnoprávneho vzťahu, zrušiť prihlásenie do registra poistencov a sporiteľov starobného dôchodkového sporenia, ak pracovnoprávny vzťah podľa osobitného predpisu69) nevznikol, a oznámiť zmeny v údajoch uvedených v § 232 ods. 2 písm. a) a b),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c) oznámiť pobočke prerušenie nemocenského poistenia, dôchodkového poistenia a poistenia v nezamestnanosti zamestnanca do ôsmich dní od tohto prerušenia; splnenie povinnosti podľa písmena b) sa nevyžaduje, </w:t>
      </w:r>
    </w:p>
    <w:p w:rsidR="00071719" w:rsidRPr="00071719" w:rsidRDefault="00071719" w:rsidP="00071719">
      <w:pPr>
        <w:spacing w:line="240" w:lineRule="auto"/>
        <w:rPr>
          <w:sz w:val="20"/>
          <w:szCs w:val="20"/>
        </w:rPr>
      </w:pPr>
      <w:r w:rsidRPr="00071719">
        <w:rPr>
          <w:sz w:val="20"/>
          <w:szCs w:val="20"/>
        </w:rPr>
        <w:t xml:space="preserve">d) oznámiť pobočke začiatok a skončenie čerpania materskej dovolenky alebo rodičovskej dovolenky zamestnancom do ôsmich dní od začiatku čerpania a do ôsmich dni od skončenia čerpania materskej dovolenky alebo rodičovskej dovolenky, </w:t>
      </w:r>
    </w:p>
    <w:p w:rsidR="00071719" w:rsidRPr="00071719" w:rsidRDefault="00071719" w:rsidP="00071719">
      <w:pPr>
        <w:spacing w:line="240" w:lineRule="auto"/>
        <w:rPr>
          <w:sz w:val="20"/>
          <w:szCs w:val="20"/>
        </w:rPr>
      </w:pPr>
      <w:r w:rsidRPr="00071719">
        <w:rPr>
          <w:sz w:val="20"/>
          <w:szCs w:val="20"/>
        </w:rPr>
        <w:t xml:space="preserve">e) odstúpiť pobočke tlačivo, na ktorom sa preukazuje dočasná pracovná neschopnosť zamestnanca, ak trvá dlhšie ako desať dní, do troch dní po 10. dni trvania dočasnej pracovnej neschopnosti zamestnanca, </w:t>
      </w:r>
    </w:p>
    <w:p w:rsidR="00071719" w:rsidRPr="00071719" w:rsidRDefault="00071719" w:rsidP="00071719">
      <w:pPr>
        <w:spacing w:line="240" w:lineRule="auto"/>
        <w:rPr>
          <w:sz w:val="20"/>
          <w:szCs w:val="20"/>
        </w:rPr>
      </w:pPr>
      <w:r w:rsidRPr="00071719">
        <w:rPr>
          <w:sz w:val="20"/>
          <w:szCs w:val="20"/>
        </w:rPr>
        <w:t>f) predkladať pobočke výkaz poistného a príspevkov na starobné dôchodkové sporenie1) za príslušný kalendárny mesiac v lehote splatnosti ním odvádzaného poistného a príspevkov na starobné dôchodkové sporenie1) v členení na jednotlivých zamestnancov a na nemocenské poistenie, starobné poistenie a starobné dôchodkové sporenie, 1) invalidné poistenie, úrazové poistenie, garančné poistenie, poistenie v nezamestnanosti a rezervný fond solidarity a predkladať na výzvu organizačnej zložky Sociálnej poisťovne podklady na zistenie správnej sumy poistného a príspevku na starobné dôchodkové sporenie, 1)</w:t>
      </w:r>
    </w:p>
    <w:p w:rsidR="00071719" w:rsidRPr="00071719" w:rsidRDefault="00071719" w:rsidP="00071719">
      <w:pPr>
        <w:spacing w:line="240" w:lineRule="auto"/>
        <w:rPr>
          <w:sz w:val="20"/>
          <w:szCs w:val="20"/>
        </w:rPr>
      </w:pPr>
      <w:r w:rsidRPr="00071719">
        <w:rPr>
          <w:sz w:val="20"/>
          <w:szCs w:val="20"/>
        </w:rPr>
        <w:t xml:space="preserve">g) poskytovať organizačným zložkám Sociálnej poisťovne súčinnosť pri vykonávaní sociálneho poistenia a starobného dôchodkového sporenia v rozsahu upravenom týmto zákonom bezplatne, </w:t>
      </w:r>
    </w:p>
    <w:p w:rsidR="00071719" w:rsidRPr="00071719" w:rsidRDefault="00071719" w:rsidP="00071719">
      <w:pPr>
        <w:spacing w:line="240" w:lineRule="auto"/>
        <w:rPr>
          <w:sz w:val="20"/>
          <w:szCs w:val="20"/>
        </w:rPr>
      </w:pPr>
      <w:r w:rsidRPr="00071719">
        <w:rPr>
          <w:sz w:val="20"/>
          <w:szCs w:val="20"/>
        </w:rPr>
        <w:t xml:space="preserve">h) oznámiť písomne pobočke pracovný úraz, ktorý si vyžiadal lekárske ošetrenie alebo dočasnú pracovnú neschopnosť, najneskôr do troch dní odo dňa, keď sa o tomto pracovnom úraze dozvedel, </w:t>
      </w:r>
    </w:p>
    <w:p w:rsidR="00071719" w:rsidRPr="00071719" w:rsidRDefault="00071719" w:rsidP="00071719">
      <w:pPr>
        <w:spacing w:line="240" w:lineRule="auto"/>
        <w:rPr>
          <w:sz w:val="20"/>
          <w:szCs w:val="20"/>
        </w:rPr>
      </w:pPr>
      <w:r w:rsidRPr="00071719">
        <w:rPr>
          <w:sz w:val="20"/>
          <w:szCs w:val="20"/>
        </w:rPr>
        <w:t xml:space="preserve">i) predkladať pobočke záznam o pracovnom úraze, ktorý podlieha evidencii a registrácii podľa osobitného predpisu, 101) najneskôr do ôsmich dní odo dňa, keď sa o tomto pracovnom úraze dozvedel, a výsledky vyšetrovania pracovných úrazov a hlásenia o zistení chorôb z povolania do ôsmich dní od ich doručenia, </w:t>
      </w:r>
    </w:p>
    <w:p w:rsidR="00071719" w:rsidRPr="00071719" w:rsidRDefault="00071719" w:rsidP="00071719">
      <w:pPr>
        <w:spacing w:line="240" w:lineRule="auto"/>
        <w:rPr>
          <w:sz w:val="20"/>
          <w:szCs w:val="20"/>
        </w:rPr>
      </w:pPr>
      <w:r w:rsidRPr="00071719">
        <w:rPr>
          <w:sz w:val="20"/>
          <w:szCs w:val="20"/>
        </w:rPr>
        <w:t xml:space="preserve">j) viesť o svojich zamestnancoch evidenciu na účely sociálneho poistenia a predložiť túto evidenciu pobočke do troch dní od uplatnenia nároku na dávku alebo od skončenia pracovného pomeru alebo iného právneho vzťahu k zamestnávateľovi, </w:t>
      </w:r>
    </w:p>
    <w:p w:rsidR="00071719" w:rsidRPr="00071719" w:rsidRDefault="00071719" w:rsidP="00071719">
      <w:pPr>
        <w:spacing w:line="240" w:lineRule="auto"/>
        <w:rPr>
          <w:sz w:val="20"/>
          <w:szCs w:val="20"/>
        </w:rPr>
      </w:pPr>
      <w:r w:rsidRPr="00071719">
        <w:rPr>
          <w:sz w:val="20"/>
          <w:szCs w:val="20"/>
        </w:rPr>
        <w:t xml:space="preserve">k) 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 </w:t>
      </w:r>
    </w:p>
    <w:p w:rsidR="00071719" w:rsidRPr="00071719" w:rsidRDefault="00071719" w:rsidP="00071719">
      <w:pPr>
        <w:spacing w:line="240" w:lineRule="auto"/>
        <w:rPr>
          <w:sz w:val="20"/>
          <w:szCs w:val="20"/>
        </w:rPr>
      </w:pPr>
      <w:r w:rsidRPr="00071719">
        <w:rPr>
          <w:sz w:val="20"/>
          <w:szCs w:val="20"/>
        </w:rPr>
        <w:t xml:space="preserve">l) vydávať zamestnancom na ich žiadosť potvrdenia o rozhodujúcich skutočnostiach na účely sociálneho poistenia a starobného dôchodkového sporenia v rozsahu upravenom týmto zákonom, </w:t>
      </w:r>
    </w:p>
    <w:p w:rsidR="00071719" w:rsidRPr="00071719" w:rsidRDefault="00071719" w:rsidP="00071719">
      <w:pPr>
        <w:spacing w:line="240" w:lineRule="auto"/>
        <w:rPr>
          <w:sz w:val="20"/>
          <w:szCs w:val="20"/>
        </w:rPr>
      </w:pPr>
      <w:r w:rsidRPr="00071719">
        <w:rPr>
          <w:sz w:val="20"/>
          <w:szCs w:val="20"/>
        </w:rPr>
        <w:lastRenderedPageBreak/>
        <w:t xml:space="preserve">m) oznámiť pobočke zmenu svojho názvu, sídla a dňa určeného na výplatu príjmov, ktoré sú vymeriavacím základom zamestnanca, do ôsmich dní od tejto zmeny, </w:t>
      </w:r>
    </w:p>
    <w:p w:rsidR="00071719" w:rsidRPr="00071719" w:rsidRDefault="00071719" w:rsidP="00071719">
      <w:pPr>
        <w:spacing w:line="240" w:lineRule="auto"/>
        <w:rPr>
          <w:sz w:val="20"/>
          <w:szCs w:val="20"/>
        </w:rPr>
      </w:pPr>
      <w:r w:rsidRPr="00071719">
        <w:rPr>
          <w:sz w:val="20"/>
          <w:szCs w:val="20"/>
        </w:rPr>
        <w:t xml:space="preserve">n) oznámiť organizačnej zložke zmenu mena a priezviska zamestnanca do ôsmich dní odo dňa, v ktorom sa o tejto zmene dozvedel, </w:t>
      </w:r>
    </w:p>
    <w:p w:rsidR="00071719" w:rsidRPr="00071719" w:rsidRDefault="00071719" w:rsidP="00071719">
      <w:pPr>
        <w:spacing w:line="240" w:lineRule="auto"/>
        <w:rPr>
          <w:sz w:val="20"/>
          <w:szCs w:val="20"/>
        </w:rPr>
      </w:pPr>
      <w:r w:rsidRPr="00071719">
        <w:rPr>
          <w:sz w:val="20"/>
          <w:szCs w:val="20"/>
        </w:rPr>
        <w:t>o) oznámiť pobočke pri plnení povinnosti podľa písmena b) štát, na ktorého území zamestnanec vykonáva prácu, ak prácu vykonáva mimo územia Slovenskej republiky; zamestnávateľ je povinný oznámiť pobočke zmenu štátu, na ktorého území zamestnanec vykonáva prácu, do ôsmich dní od zmeny tejto skutočnosti.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Povinnosti podľa odseku 1 písm. a) až f), h), j) a m) až o) je zamestnávateľ povinný plniť na tlačivách alebo inou formou, ktorých obsah a spôsob zasielania určí Sociálna poisťovňa.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Lehota na splnenie povinnosti podľa odseku 1 písm. a), c) až f, h) až j), m) až o)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Tlačivo odoslané faxom alebo elektronickou poštou, ak nie je podpísané zaručeným elektronickým podpisom podľa osobitného predpisu96) alebo urobené v súlade s dohodou podľa § 186 ods. 2,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Plnenie povinností podľa odseku 1 zamestnávateľom uvedeným v § 7 ods. 1 písm. i) sa upraví dohodou, ktorú uzatvorí Sociálna poisťovňa s Ministerstvom spravodlivosti Slovenskej republiky.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232</w:t>
      </w:r>
    </w:p>
    <w:p w:rsidR="00071719" w:rsidRPr="00071719" w:rsidRDefault="00071719" w:rsidP="00071719">
      <w:pPr>
        <w:spacing w:line="240" w:lineRule="auto"/>
        <w:rPr>
          <w:sz w:val="20"/>
          <w:szCs w:val="20"/>
        </w:rPr>
      </w:pPr>
      <w:r w:rsidRPr="00071719">
        <w:rPr>
          <w:sz w:val="20"/>
          <w:szCs w:val="20"/>
        </w:rPr>
        <w:t>Evidencia zamestnávateľa na účely sociálneho poistenia a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Evidencia musí obsahovať tieto údaje: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priezvisko vrátane všetkých predošlých </w:t>
      </w:r>
      <w:proofErr w:type="spellStart"/>
      <w:r w:rsidRPr="00071719">
        <w:rPr>
          <w:sz w:val="20"/>
          <w:szCs w:val="20"/>
        </w:rPr>
        <w:t>priezvísk</w:t>
      </w:r>
      <w:proofErr w:type="spellEnd"/>
      <w:r w:rsidRPr="00071719">
        <w:rPr>
          <w:sz w:val="20"/>
          <w:szCs w:val="20"/>
        </w:rPr>
        <w:t xml:space="preserve">, meno, dátum a miesto narodenia, stav a miesto trvalého pobytu, </w:t>
      </w:r>
    </w:p>
    <w:p w:rsidR="00071719" w:rsidRPr="00071719" w:rsidRDefault="00071719" w:rsidP="00071719">
      <w:pPr>
        <w:spacing w:line="240" w:lineRule="auto"/>
        <w:rPr>
          <w:sz w:val="20"/>
          <w:szCs w:val="20"/>
        </w:rPr>
      </w:pPr>
      <w:r w:rsidRPr="00071719">
        <w:rPr>
          <w:sz w:val="20"/>
          <w:szCs w:val="20"/>
        </w:rPr>
        <w:t xml:space="preserve">b) identifikačné číslo sociálneho zabezpečenia fyzickej osoby, </w:t>
      </w:r>
    </w:p>
    <w:p w:rsidR="00071719" w:rsidRPr="00071719" w:rsidRDefault="00071719" w:rsidP="00071719">
      <w:pPr>
        <w:spacing w:line="240" w:lineRule="auto"/>
        <w:rPr>
          <w:sz w:val="20"/>
          <w:szCs w:val="20"/>
        </w:rPr>
      </w:pPr>
      <w:r w:rsidRPr="00071719">
        <w:rPr>
          <w:sz w:val="20"/>
          <w:szCs w:val="20"/>
        </w:rPr>
        <w:lastRenderedPageBreak/>
        <w:t xml:space="preserve">c) deň vzniku pracovného pomeru a skončenia pracovného pomeru alebo iného právneho vzťahu k zamestnávateľovi, </w:t>
      </w:r>
    </w:p>
    <w:p w:rsidR="00071719" w:rsidRPr="00071719" w:rsidRDefault="00071719" w:rsidP="00071719">
      <w:pPr>
        <w:spacing w:line="240" w:lineRule="auto"/>
        <w:rPr>
          <w:sz w:val="20"/>
          <w:szCs w:val="20"/>
        </w:rPr>
      </w:pPr>
      <w:r w:rsidRPr="00071719">
        <w:rPr>
          <w:sz w:val="20"/>
          <w:szCs w:val="20"/>
        </w:rPr>
        <w:t xml:space="preserve">d) vymeriavací základ zamestnanca neobmedzený podľa § 138 ods. 10, </w:t>
      </w:r>
    </w:p>
    <w:p w:rsidR="00071719" w:rsidRPr="00071719" w:rsidRDefault="00071719" w:rsidP="00071719">
      <w:pPr>
        <w:spacing w:line="240" w:lineRule="auto"/>
        <w:rPr>
          <w:sz w:val="20"/>
          <w:szCs w:val="20"/>
        </w:rPr>
      </w:pPr>
      <w:r w:rsidRPr="00071719">
        <w:rPr>
          <w:sz w:val="20"/>
          <w:szCs w:val="20"/>
        </w:rPr>
        <w:t xml:space="preserve">e) obdobie, počas ktorého sa zamestnancovi prerušuje nemocenské poistenie, dôchodkové poistenie, poistenie v nezamestnanosti a starobné dôchodkové sporenie, </w:t>
      </w:r>
    </w:p>
    <w:p w:rsidR="00071719" w:rsidRPr="00071719" w:rsidRDefault="00071719" w:rsidP="00071719">
      <w:pPr>
        <w:spacing w:line="240" w:lineRule="auto"/>
        <w:rPr>
          <w:sz w:val="20"/>
          <w:szCs w:val="20"/>
        </w:rPr>
      </w:pPr>
      <w:r w:rsidRPr="00071719">
        <w:rPr>
          <w:sz w:val="20"/>
          <w:szCs w:val="20"/>
        </w:rPr>
        <w:t>f) obdobie materskej dovolenky, obdobie rodičovskej dovolenky.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233</w:t>
      </w:r>
    </w:p>
    <w:p w:rsidR="00071719" w:rsidRPr="00071719" w:rsidRDefault="00071719" w:rsidP="00071719">
      <w:pPr>
        <w:spacing w:line="240" w:lineRule="auto"/>
        <w:rPr>
          <w:sz w:val="20"/>
          <w:szCs w:val="20"/>
        </w:rPr>
      </w:pPr>
      <w:r w:rsidRPr="00071719">
        <w:rPr>
          <w:sz w:val="20"/>
          <w:szCs w:val="20"/>
        </w:rPr>
        <w:t>Povinnosti ďalších právnických osôb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Poskytovateľ zdravotnej starostlivosti je povinný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 </w:t>
      </w:r>
    </w:p>
    <w:p w:rsidR="00071719" w:rsidRPr="00071719" w:rsidRDefault="00071719" w:rsidP="00071719">
      <w:pPr>
        <w:spacing w:line="240" w:lineRule="auto"/>
        <w:rPr>
          <w:sz w:val="20"/>
          <w:szCs w:val="20"/>
        </w:rPr>
      </w:pPr>
      <w:r w:rsidRPr="00071719">
        <w:rPr>
          <w:sz w:val="20"/>
          <w:szCs w:val="20"/>
        </w:rPr>
        <w:t xml:space="preserve">b) poskytovať pobočke hlásenie o pracovnom úraze a hlásenie o zistení choroby z povolania, </w:t>
      </w:r>
    </w:p>
    <w:p w:rsidR="00071719" w:rsidRPr="00071719" w:rsidRDefault="00071719" w:rsidP="00071719">
      <w:pPr>
        <w:spacing w:line="240" w:lineRule="auto"/>
        <w:rPr>
          <w:sz w:val="20"/>
          <w:szCs w:val="20"/>
        </w:rPr>
      </w:pPr>
      <w:r w:rsidRPr="00071719">
        <w:rPr>
          <w:sz w:val="20"/>
          <w:szCs w:val="20"/>
        </w:rPr>
        <w:t xml:space="preserve">c) vykazovať pobočke zdravotné výkony na účely sociálneho poistenia za kalendárny mesiac do 14. dňa nasledujúceho kalendárneho mesiaca s identifikačnými údajmi určenými Sociálnou poisťovňou, </w:t>
      </w:r>
    </w:p>
    <w:p w:rsidR="00071719" w:rsidRPr="00071719" w:rsidRDefault="00071719" w:rsidP="00071719">
      <w:pPr>
        <w:spacing w:line="240" w:lineRule="auto"/>
        <w:rPr>
          <w:sz w:val="20"/>
          <w:szCs w:val="20"/>
        </w:rPr>
      </w:pPr>
      <w:r w:rsidRPr="00071719">
        <w:rPr>
          <w:sz w:val="20"/>
          <w:szCs w:val="20"/>
        </w:rPr>
        <w:t>d) potvrdzovať dočasnú pracovnú neschopnosť a dočasnú nemožnosť výkonu zárobkovej činnosti z dôvodu dočasnej pracovnej neschopnosti poistenca, potreby ošetrovania chorého člena rodiny, tehotenstva a materstva na tlačive určenom Sociálnou poisťovňou.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Orgány inšpekcie práce, orgány štátnej banskej správy a ďalšie príslušné dozorné orgány podľa osobitného predpisu71) sú povinné poskytovať pobočke výsledky nimi vyšetrovaných pracovných úrazov a súčinnosť potrebnú na výkon úrazového poistenia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Orgány na ochranu zdravia sú povinné poskytovať pobočke výsledky šetrenia pracovných podmienok vo vzťahu k možnému vzniku choroby z povolania pri priznaných chorobách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(5) Štatistický úrad je povinný oznámiť ministerstvu najneskôr do 30. apríla kalendárneho roka sumu priemernej mesačnej mzdy v hospodárstve Slovenskej republiky, index rastu priemernej mesačnej mzdy v hospodárstve Slovenskej republiky a index rastu spotrebiteľských cien za predchádzajúci kalendárny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Daňové riaditeľstvo Slovenskej republiky je povinné oznámiť Sociálnej poisťovni</w:t>
      </w:r>
    </w:p>
    <w:p w:rsidR="00071719" w:rsidRPr="00071719" w:rsidRDefault="00071719" w:rsidP="00071719">
      <w:pPr>
        <w:spacing w:line="240" w:lineRule="auto"/>
        <w:rPr>
          <w:sz w:val="20"/>
          <w:szCs w:val="20"/>
        </w:rPr>
      </w:pPr>
      <w:r w:rsidRPr="00071719">
        <w:rPr>
          <w:sz w:val="20"/>
          <w:szCs w:val="20"/>
        </w:rPr>
        <w:t xml:space="preserve">a) meno a priezvisko fyzickej osoby, rodné číslo, údaj o jednotlivých obdobiach výkonu zárobkovej činnosti samostatne zárobkovo činnou osobou v období, za ktoré sa podáva daňové priznanie, výšku príjmu alebo výnosu a výšku základu dane z príjmu z podnikania a z inej samostatne zárobkovej činnosti fyzickej osoby, ktorá na základe daňového priznania má príjem z podnikania a z inej samostatnej zárobkovej činnosti podľa osobitného predpisu34) alebo výnos súvisiaci s podnikaním a s inou samostatnou zárobkovou činnosťou, najneskôr do 30. júna kalendárneho roka alebo najneskôr do 31. októbra kalendárneho roka, ak fyzická osoba má predĺženú lehotu na podanie daňového priznania podľa osobitného predpisu, 43) </w:t>
      </w:r>
    </w:p>
    <w:p w:rsidR="00071719" w:rsidRPr="00071719" w:rsidRDefault="00071719" w:rsidP="00071719">
      <w:pPr>
        <w:spacing w:line="240" w:lineRule="auto"/>
        <w:rPr>
          <w:sz w:val="20"/>
          <w:szCs w:val="20"/>
        </w:rPr>
      </w:pPr>
      <w:r w:rsidRPr="00071719">
        <w:rPr>
          <w:sz w:val="20"/>
          <w:szCs w:val="20"/>
        </w:rPr>
        <w:t>b) zmenu základu dane z príjmov z podnikania a z inej samostatnej zárobkovej činnosti, ktorá vyplynula z právoplatného dodatočného platobného výmeru alebo z dodatočného daňového priznania fyzickej osoby uvedenej v písmene a) v lehote do 30 dní odo dňa právoplatnosti dodatočného platobného výmeru alebo od predloženia dodatočného daňového priznania správcovi dane.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Obec, ktorá vedie matriku, je povinná zaslať ústrediu oznámenie o úmrtí každej fyzickej osoby, ktorú zapísali do knihy úmrtí.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Orgán, ktorý vydáva povolenie na výkon činnosti uvedenej v § 5, je povinný oznámiť Sociálnej poisťovni vydanie takéhoto povolenia a jeho zrušenie.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Ministerstvo vnútra Slovenskej republiky, Ministerstvo spravodlivosti Slovenskej republiky, Ministerstvo dopravy, pôšt a telekomunikácií Slovenskej republiky, ministerstvo financií, Slovenská informačná služba, Národný bezpečnostný úrad, Policajný zbor, ústav na výkon väzby, ústav na výkon trestu odňatia slobody, Železničná polícia, Colné riaditeľstvo a Ministerstvo obrany Slovenskej republiky sú povinné Sociálnej poisťovni v lehotách ňou určených bezplatne oznamovať údaje, poskytovať doklady a súčinnosť, ktoré sú potrebné na výkon sociálneho poistenia a starobného dôchodkového sporenia v rozsahu upravenom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Rovnaké povinnosti v sociálnom poistení a starobnom dôchodkovom sporení v rozsahu upravenom týmto zákonom ako právnické osoby uvedené v odseku 10 majú aj útvary sociálneho zabezpečenia týchto právnických osôb a Vojenský úrad sociálneho zabezpečenia, ktoré sú inak príslušné na výkon sociálneho zabezpečenia policajtov, profesionálnych vojakov a vojakov prípravnej služby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(12) Úrad práce, sociálnych vecí a rodiny je povinný poskytovať Sociálnej poisťovni údaje z evidencie nezamestnaných občanov potrebné na účely posúdenia nároku na dávku v nezamestnanosti v rozsahu a spôsobom určeným Sociálnou poisťovňou. Úrad práce, sociálnych vecí a rodiny je povinný oznámiť do registra poistencov a sporiteľov starobného dôchodkového sporenia zaradenie fyzickej osoby do evidencie uchádzačov o zamestnanie dňom prijatia žiadosti o zaradenie do evidencie uchádzačov o zamestnanie a jej vyradenie z </w:t>
      </w:r>
      <w:r w:rsidRPr="00071719">
        <w:rPr>
          <w:sz w:val="20"/>
          <w:szCs w:val="20"/>
        </w:rPr>
        <w:lastRenderedPageBreak/>
        <w:t>evidencie uchádzačov o zamestnanie dňom vydania rozhodnutia o vyradení z evidencie uchádzačov o zamestnanie. Lehota na splnenie povinnosti podľa predchádzajúcej vety je zachovaná aj vtedy, ak sa tlačivo odoslalo v ustanovenej lehote faxom alebo elektronickou poštou.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Ministerstvo je povinné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informovať Európsku komisiu o spôsobe určenia hornej hranice dávky garančného poistenia podľa § 103 ods. 3, </w:t>
      </w:r>
    </w:p>
    <w:p w:rsidR="00071719" w:rsidRPr="00071719" w:rsidRDefault="00071719" w:rsidP="00071719">
      <w:pPr>
        <w:spacing w:line="240" w:lineRule="auto"/>
        <w:rPr>
          <w:sz w:val="20"/>
          <w:szCs w:val="20"/>
        </w:rPr>
      </w:pPr>
      <w:r w:rsidRPr="00071719">
        <w:rPr>
          <w:sz w:val="20"/>
          <w:szCs w:val="20"/>
        </w:rPr>
        <w:t>b) oznámiť Európskej komisii znenie zákonov, iných právnych predpisov a administratívnych opatrení prijatých v oblasti týkajúcej sa ochrany práv zamestnancov pri platobnej neschopnosti ich zamestnávateľa.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Ministerstvo v spolupráci s Ministerstvom spravodlivosti Slovenskej republiky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234</w:t>
      </w:r>
    </w:p>
    <w:p w:rsidR="00071719" w:rsidRPr="00071719" w:rsidRDefault="00071719" w:rsidP="00071719">
      <w:pPr>
        <w:spacing w:line="240" w:lineRule="auto"/>
        <w:rPr>
          <w:sz w:val="20"/>
          <w:szCs w:val="20"/>
        </w:rPr>
      </w:pPr>
      <w:r w:rsidRPr="00071719">
        <w:rPr>
          <w:sz w:val="20"/>
          <w:szCs w:val="20"/>
        </w:rPr>
        <w:t>Povinnosti na účely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predbežný správca konkurznej podstaty alebo správca konkurznej podstaty sú povinní oznámiť pobočke Sociálnej poisťovne platobnú neschopnosť zamestnávateľa do ôsmich dní od jej vzniku.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Zamestnávateľ, predbežný správca konkurznej podstaty alebo správca konkurznej podstaty a zamestnanec sú povinní oznámiť príslušnej pobočke všetky informácie súvisiace s poskytnutím dávky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Zamestnávateľ, predbežný správca konkurznej podstaty alebo správca konkurznej podstaty sú povinní potvrdiť zamestnancovi nároky z pracovnoprávneho vzťahu podľa § 102 ods. 1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235</w:t>
      </w:r>
    </w:p>
    <w:p w:rsidR="00071719" w:rsidRPr="00071719" w:rsidRDefault="00071719" w:rsidP="00071719">
      <w:pPr>
        <w:spacing w:line="240" w:lineRule="auto"/>
        <w:rPr>
          <w:sz w:val="20"/>
          <w:szCs w:val="20"/>
        </w:rPr>
      </w:pPr>
      <w:r w:rsidRPr="00071719">
        <w:rPr>
          <w:sz w:val="20"/>
          <w:szCs w:val="20"/>
        </w:rPr>
        <w:t>Identifikačné číslo sociálneho zabezpečenia fyzickej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 39 ods. 1 písm. a) a b)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DRUHÁ HLAVA</w:t>
      </w:r>
    </w:p>
    <w:p w:rsidR="00071719" w:rsidRPr="00071719" w:rsidRDefault="00071719" w:rsidP="00071719">
      <w:pPr>
        <w:spacing w:line="240" w:lineRule="auto"/>
        <w:rPr>
          <w:sz w:val="20"/>
          <w:szCs w:val="20"/>
        </w:rPr>
      </w:pPr>
      <w:r w:rsidRPr="00071719">
        <w:rPr>
          <w:sz w:val="20"/>
          <w:szCs w:val="20"/>
        </w:rPr>
        <w:t>ZODPOVEDNOSŤ V SOCIÁLNOM POISTENÍ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Príjemca dávky je povinný vrátiť dávku alebo jej časť odo dňa, od ktorého mu nepatrila alebo nepatrila v poskytovanej sume,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nesplnil povinnosť uloženú týmto zákonom, </w:t>
      </w:r>
    </w:p>
    <w:p w:rsidR="00071719" w:rsidRPr="00071719" w:rsidRDefault="00071719" w:rsidP="00071719">
      <w:pPr>
        <w:spacing w:line="240" w:lineRule="auto"/>
        <w:rPr>
          <w:sz w:val="20"/>
          <w:szCs w:val="20"/>
        </w:rPr>
      </w:pPr>
      <w:r w:rsidRPr="00071719">
        <w:rPr>
          <w:sz w:val="20"/>
          <w:szCs w:val="20"/>
        </w:rPr>
        <w:t>b) prijímal dávku alebo jej časť, hoci vedel alebo musel z okolností predpokladať, že sa vyplatila neprávom alebo vo vyššej sume, ako patrila, alebo</w:t>
      </w:r>
    </w:p>
    <w:p w:rsidR="00071719" w:rsidRPr="00071719" w:rsidRDefault="00071719" w:rsidP="00071719">
      <w:pPr>
        <w:spacing w:line="240" w:lineRule="auto"/>
        <w:rPr>
          <w:sz w:val="20"/>
          <w:szCs w:val="20"/>
        </w:rPr>
      </w:pPr>
      <w:r w:rsidRPr="00071719">
        <w:rPr>
          <w:sz w:val="20"/>
          <w:szCs w:val="20"/>
        </w:rPr>
        <w:t>c) vedome inak spôsobil, že dávka alebo jej časť sa vyplatila neprávom alebo vo vyššej sume, ako patrila.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Neprávom prijaté sumy sa môžu zrážať z bežne vyplácanej alebo neskôr priznanej dávky alebo zo mzdy poberateľa dávky; pritom primerane platia predpisy o výkone rozhodnutí zrážkami zo mzdy.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opravnom prostriedku, počas výkonu rozhodnutia alebo ak sa na úhradu preplatku vykonávajú zrážky z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Právo na náhradu neprávom vyplatených súm sa premlčí uplynutím troch rokov odo dňa, keď Sociálna poisťovňa zistila, že sumy sa vyplatili neprávom, najneskôr však uplynutím desiatich rokov odo dňa ich výplaty. Tieto lehoty neplynú počas konania o opravnom prostriedku a počas výkonu rozhodnutia.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Škoda podľa odseku 1 nie je dávka vyplatená poberateľovi dávky v dôsledku jeho zavineného protiprávneho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Treťou osobou nie je platiteľ poistného na úrazové poistenie, ani zamestnanci tohto platiteľa, ak je úrazová dávka vyplácaná z úrazového poistenia tohto platiteľa.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 Právo Sociálnej poisťovne voči tretím osobám na náhradu škody, ktorá vznikla Sociálnej poisťovni výplatou dávok v dôsledku ich zavineného protiprávneho konania, sa premlčí uplynutím troch rokov odo dňa, keď </w:t>
      </w:r>
      <w:r w:rsidRPr="00071719">
        <w:rPr>
          <w:sz w:val="20"/>
          <w:szCs w:val="20"/>
        </w:rPr>
        <w:lastRenderedPageBreak/>
        <w:t xml:space="preserve">Sociálna poisťovňa zistila, že dávky boli vyplatené v dôsledku zavineného protiprávneho konania tretích osôb, a keď sa dozvedela o tom, kto za vznik škody zodpovedá, najneskôr uplynutím desiatich rokov odo dňa vyplatenia dávok.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Právo na náhradu škody podľa odseku 1 uplatňuje Sociálna poisťovňa v súdnom konaní podľa osobitného predpisu.102)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Sociálna poisťovňa neuplatní právo na náhradu škody podľa odseku 6, ak</w:t>
      </w:r>
    </w:p>
    <w:p w:rsidR="00071719" w:rsidRPr="00071719" w:rsidRDefault="00071719" w:rsidP="00071719">
      <w:pPr>
        <w:spacing w:line="240" w:lineRule="auto"/>
        <w:rPr>
          <w:sz w:val="20"/>
          <w:szCs w:val="20"/>
        </w:rPr>
      </w:pPr>
      <w:r w:rsidRPr="00071719">
        <w:rPr>
          <w:sz w:val="20"/>
          <w:szCs w:val="20"/>
        </w:rPr>
        <w:t xml:space="preserve">a) je pravdepodobné, že náklady na uplatňovanie práva na náhradu škody presiahnu výšku škody, </w:t>
      </w:r>
    </w:p>
    <w:p w:rsidR="00071719" w:rsidRPr="00071719" w:rsidRDefault="00071719" w:rsidP="00071719">
      <w:pPr>
        <w:spacing w:line="240" w:lineRule="auto"/>
        <w:rPr>
          <w:sz w:val="20"/>
          <w:szCs w:val="20"/>
        </w:rPr>
      </w:pPr>
      <w:r w:rsidRPr="00071719">
        <w:rPr>
          <w:sz w:val="20"/>
          <w:szCs w:val="20"/>
        </w:rPr>
        <w:t xml:space="preserve">b) je zrejmé, že vzhľadom na majetkové pomery fyzickej osoby alebo právnickej osoby povinnej nahradiť škodu, uplatňovanie škody nebude viesť ani k čiastočnému uspokojeniu práva Sociálnej poisťovne na náhradu škody, </w:t>
      </w:r>
    </w:p>
    <w:p w:rsidR="00071719" w:rsidRPr="00071719" w:rsidRDefault="00071719" w:rsidP="00071719">
      <w:pPr>
        <w:spacing w:line="240" w:lineRule="auto"/>
        <w:rPr>
          <w:sz w:val="20"/>
          <w:szCs w:val="20"/>
        </w:rPr>
      </w:pPr>
      <w:r w:rsidRPr="00071719">
        <w:rPr>
          <w:sz w:val="20"/>
          <w:szCs w:val="20"/>
        </w:rPr>
        <w:t>c) uplatňovanie škody najmä dokazovanie jej vzniku zavineným protiprávnym konaním, by bolo spojené s nadmernými ťažkosťami.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TRETIA HLAVA</w:t>
      </w:r>
    </w:p>
    <w:p w:rsidR="00071719" w:rsidRPr="00071719" w:rsidRDefault="00071719" w:rsidP="00071719">
      <w:pPr>
        <w:spacing w:line="240" w:lineRule="auto"/>
        <w:rPr>
          <w:sz w:val="20"/>
          <w:szCs w:val="20"/>
        </w:rPr>
      </w:pPr>
      <w:r w:rsidRPr="00071719">
        <w:rPr>
          <w:sz w:val="20"/>
          <w:szCs w:val="20"/>
        </w:rPr>
        <w:t xml:space="preserve">POKUTA A PENÁLE V SOCIÁLNOM POISTENÍ A V STAROBNOM </w:t>
      </w:r>
    </w:p>
    <w:p w:rsidR="00071719" w:rsidRPr="00071719" w:rsidRDefault="00071719" w:rsidP="00071719">
      <w:pPr>
        <w:spacing w:line="240" w:lineRule="auto"/>
        <w:rPr>
          <w:sz w:val="20"/>
          <w:szCs w:val="20"/>
        </w:rPr>
      </w:pPr>
      <w:r w:rsidRPr="00071719">
        <w:rPr>
          <w:sz w:val="20"/>
          <w:szCs w:val="20"/>
        </w:rPr>
        <w:t>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PRVÝ DIEL</w:t>
      </w:r>
    </w:p>
    <w:p w:rsidR="00071719" w:rsidRPr="00071719" w:rsidRDefault="00071719" w:rsidP="00071719">
      <w:pPr>
        <w:spacing w:line="240" w:lineRule="auto"/>
        <w:rPr>
          <w:sz w:val="20"/>
          <w:szCs w:val="20"/>
        </w:rPr>
      </w:pPr>
      <w:r w:rsidRPr="00071719">
        <w:rPr>
          <w:sz w:val="20"/>
          <w:szCs w:val="20"/>
        </w:rPr>
        <w:t>UKLADANIE POKUTY SOCIÁLNOU POISŤOVŇOU A PREDPISOVANIE PENÁLE SOCIÁLNOU POISŤOVŇOU V SOCIÁLNOM POISTENÍ A V STAROBNOM 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239</w:t>
      </w:r>
    </w:p>
    <w:p w:rsidR="00071719" w:rsidRPr="00071719" w:rsidRDefault="00071719" w:rsidP="00071719">
      <w:pPr>
        <w:spacing w:line="240" w:lineRule="auto"/>
        <w:rPr>
          <w:sz w:val="20"/>
          <w:szCs w:val="20"/>
        </w:rPr>
      </w:pPr>
      <w:r w:rsidRPr="00071719">
        <w:rPr>
          <w:sz w:val="20"/>
          <w:szCs w:val="20"/>
        </w:rPr>
        <w:t>Pokuta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 porušenie povinností ustanovených v § 154 ods. 3, § 227 ods. 2, § 228 až 234, § 238, 244 a § 279 môže Sociálna poisťovňa uložiť pokutu až do 16 596, 96 eura. Pri ukladaní pokuty Sociálna poisťovňa zohľadní závažnosť porušenia povinnosti ustanovenej týmto zákonom.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240</w:t>
      </w:r>
    </w:p>
    <w:p w:rsidR="00071719" w:rsidRPr="00071719" w:rsidRDefault="00071719" w:rsidP="00071719">
      <w:pPr>
        <w:spacing w:line="240" w:lineRule="auto"/>
        <w:rPr>
          <w:sz w:val="20"/>
          <w:szCs w:val="20"/>
        </w:rPr>
      </w:pPr>
      <w:r w:rsidRPr="00071719">
        <w:rPr>
          <w:sz w:val="20"/>
          <w:szCs w:val="20"/>
        </w:rPr>
        <w:t>Penále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Fyzickým osobám a právnickým osobám povinným odvádzať poistné a príspevky na starobné dôchodkové sporenie, 1) ktoré neodviedli poistné a príspevky na starobné dôchodkové sporenie1) za príslušný kalendárny mesiac včas alebo ich odviedli v nižšej sume, Sociálna poisťovňa predpíše penále vo výške 0, 05 % z dlžnej sumy za každý deň omeškania odo dňa splatnosti poistného a príspevkov na starobné dôchodkové sporenie1) do dňa, keď bola dlžná suma poukázaná na účet Sociálnej poisťovne v Štátnej pokladnici, zaplatená v hotovosti alebo do dňa začatia kontroly,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Predpísané penále podľa odseku 1 nemôže presiahnuť dlžnú sumu poistného a príspevkov na starobné dôchodkové sporenie1) za kontrolované obdobie. Sociálna poisťovňa penále nepredpíše, ak penále za kontrolované obdobie nie je vyššie ako 3, 32 eura.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Na pokuty a na penále platia ustanovenia § 142 ods. 6, § 143 ods. 3 a § 145 až 147 o poistnom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povolenie splátok dlžných súm pokút a penále platí § 146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DRUHÝ DIEL</w:t>
      </w:r>
    </w:p>
    <w:p w:rsidR="00071719" w:rsidRPr="00071719" w:rsidRDefault="00071719" w:rsidP="00071719">
      <w:pPr>
        <w:spacing w:line="240" w:lineRule="auto"/>
        <w:rPr>
          <w:sz w:val="20"/>
          <w:szCs w:val="20"/>
        </w:rPr>
      </w:pPr>
      <w:r w:rsidRPr="00071719">
        <w:rPr>
          <w:sz w:val="20"/>
          <w:szCs w:val="20"/>
        </w:rPr>
        <w:t>PENÁLE PLATENÉ SOCIÁLNOU POISŤOVŇOU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241a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Ak Sociálna poisťovňa nepostúpi príspevky na bežný účet dôchodkového fondu príslušnej dôchodkovej správcovskej spoločnosti v lehote podľa § 226 ods. 1 písm. f), je povinná bez zbytočného odkladu od zistenia ich výšky vypočítať a zaplatiť penále. Penále podľa prvej vety je vo výške jednej </w:t>
      </w:r>
      <w:proofErr w:type="spellStart"/>
      <w:r w:rsidRPr="00071719">
        <w:rPr>
          <w:sz w:val="20"/>
          <w:szCs w:val="20"/>
        </w:rPr>
        <w:t>tristošesťdesiatpätiny</w:t>
      </w:r>
      <w:proofErr w:type="spellEnd"/>
      <w:r w:rsidRPr="00071719">
        <w:rPr>
          <w:sz w:val="20"/>
          <w:szCs w:val="20"/>
        </w:rPr>
        <w:t xml:space="preserve"> základnej úrokovej sadzby Národnej banky Slovenska z dlžnej sumy príspevkov za každý deň omeškania. Základná úroková sadzba je určená na kalendárny rok ako základná úroková sadzba Národnej banky Slovenska platná k 1. januáru tohto kalendárneho roka.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Sociálna poisťovňa neplatí penále</w:t>
      </w:r>
    </w:p>
    <w:p w:rsidR="00071719" w:rsidRPr="00071719" w:rsidRDefault="00071719" w:rsidP="00071719">
      <w:pPr>
        <w:spacing w:line="240" w:lineRule="auto"/>
        <w:rPr>
          <w:sz w:val="20"/>
          <w:szCs w:val="20"/>
        </w:rPr>
      </w:pPr>
      <w:r w:rsidRPr="00071719">
        <w:rPr>
          <w:sz w:val="20"/>
          <w:szCs w:val="20"/>
        </w:rPr>
        <w:t xml:space="preserve">a) za obdobie odo dňa, v ktorom bola zmluva o starobnom dôchodkovom sporení zapísaná do registra zmlúv o starobnom dôchodkovom sporení podľa osobitného predpisu1) do konca kalendárneho mesiaca nasledujúceho po kalendárnom mesiaci, v ktorom bola zmluva o starobnom dôchodkovom sporení zapísaná do tohto registra, </w:t>
      </w:r>
    </w:p>
    <w:p w:rsidR="00071719" w:rsidRPr="00071719" w:rsidRDefault="00071719" w:rsidP="00071719">
      <w:pPr>
        <w:spacing w:line="240" w:lineRule="auto"/>
        <w:rPr>
          <w:sz w:val="20"/>
          <w:szCs w:val="20"/>
        </w:rPr>
      </w:pPr>
      <w:r w:rsidRPr="00071719">
        <w:rPr>
          <w:sz w:val="20"/>
          <w:szCs w:val="20"/>
        </w:rPr>
        <w:t xml:space="preserve">b) za obdobie odo dňa vzniku prvej účasti na starobnom dôchodkovom sporení podľa osobitného predpisu1) do konca kalendárneho mesiaca nasledujúceho po kalendárnom mesiaci, v ktorom bola zmluva o starobnom dôchodkovom sporení zapísaná do registra zmlúv o starobnom dôchodkovom sporení podľa osobitného predpisu1), </w:t>
      </w:r>
    </w:p>
    <w:p w:rsidR="00071719" w:rsidRPr="00071719" w:rsidRDefault="00071719" w:rsidP="00071719">
      <w:pPr>
        <w:spacing w:line="240" w:lineRule="auto"/>
        <w:rPr>
          <w:sz w:val="20"/>
          <w:szCs w:val="20"/>
        </w:rPr>
      </w:pPr>
      <w:r w:rsidRPr="00071719">
        <w:rPr>
          <w:sz w:val="20"/>
          <w:szCs w:val="20"/>
        </w:rPr>
        <w:t>c) za obdobie, za ktoré nepostúpila príspevky na starobné dôchodkové sporenie alebo tieto príspevky postúpila v nižšej sume z dôvodu, že zamestnávateľ nesplnil povinnosť ustanovenú v § 231 ods. 1 písm. f) najneskôr do uplynutia 45 dní odo dňa splnenia tejto povinnosti zamestnávateľom.</w:t>
      </w:r>
    </w:p>
    <w:p w:rsidR="00071719" w:rsidRPr="00071719" w:rsidRDefault="00071719" w:rsidP="00071719">
      <w:pPr>
        <w:spacing w:line="240" w:lineRule="auto"/>
        <w:rPr>
          <w:sz w:val="20"/>
          <w:szCs w:val="20"/>
        </w:rPr>
      </w:pPr>
      <w:r w:rsidRPr="00071719">
        <w:rPr>
          <w:sz w:val="20"/>
          <w:szCs w:val="20"/>
        </w:rPr>
        <w:t>d) za obdobie odo dňa, v ktorom vznikol sporiteľovi nárok na materské, najneskôr do uplynutia 45 dní odo dňa splnenia oznamovacej povinnosti sporiteľa podľa osobitného predpisu.102a)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PIATA ČASŤ</w:t>
      </w:r>
    </w:p>
    <w:p w:rsidR="00071719" w:rsidRPr="00071719" w:rsidRDefault="00071719" w:rsidP="00071719">
      <w:pPr>
        <w:spacing w:line="240" w:lineRule="auto"/>
        <w:rPr>
          <w:sz w:val="20"/>
          <w:szCs w:val="20"/>
        </w:rPr>
      </w:pPr>
      <w:r w:rsidRPr="00071719">
        <w:rPr>
          <w:sz w:val="20"/>
          <w:szCs w:val="20"/>
        </w:rPr>
        <w:t>KONTROLNÁ ČINNOSŤ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Kontrolná činnosť Sociálnej poisťovne podľa tohto zákona je kontrola plnenia povinností ustanovených týmto zákonom (vonkajšia kontrola).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Kontrolnú činnosť uvedenú v odseku 1 vykonávajú poverení zamestnanci organizačných zložiek Sociálnej poisťovne (ďalej len "zamestnanec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Vedúci zamestnanec kontroly je povinný rozhodnúť o námietkach najneskôr do troch dní od ich uplatnenia a písomne oboznámiť s rozhodnutím toho, kto námietku uplatnil.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243</w:t>
      </w:r>
    </w:p>
    <w:p w:rsidR="00071719" w:rsidRPr="00071719" w:rsidRDefault="00071719" w:rsidP="00071719">
      <w:pPr>
        <w:spacing w:line="240" w:lineRule="auto"/>
        <w:rPr>
          <w:sz w:val="20"/>
          <w:szCs w:val="20"/>
        </w:rPr>
      </w:pPr>
      <w:r w:rsidRPr="00071719">
        <w:rPr>
          <w:sz w:val="20"/>
          <w:szCs w:val="20"/>
        </w:rPr>
        <w:lastRenderedPageBreak/>
        <w:t>Oprávnenia a povinnosti zamestnancov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Zamestnanci kontroly sú pri výkone kontroly oprávnení v nevyhnutnom rozsahu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vstupovať do objektov, zariadení a prevádzok, na pozemky a do iných priestorov patriacich kontrolovaným subjektom, ak bezprostredne súvisia s predmetom kontroly; nedotknuteľnosť obydlia nesmie byť dotknutá výkonom tohto oprávnenia, </w:t>
      </w:r>
    </w:p>
    <w:p w:rsidR="00071719" w:rsidRPr="00071719" w:rsidRDefault="00071719" w:rsidP="00071719">
      <w:pPr>
        <w:spacing w:line="240" w:lineRule="auto"/>
        <w:rPr>
          <w:sz w:val="20"/>
          <w:szCs w:val="20"/>
        </w:rPr>
      </w:pPr>
      <w:r w:rsidRPr="00071719">
        <w:rPr>
          <w:sz w:val="20"/>
          <w:szCs w:val="20"/>
        </w:rPr>
        <w:t xml:space="preserve">b) vyžadovať od kontrolovaného subjektu a jeho zamestnancov, aby im v určenej lehote poskytli doklady, iné písomnosti, vyjadrenia a informácie vrátane technických nosičov údajov potrebné na výkon kontroly a prvopisy dokladov, </w:t>
      </w:r>
    </w:p>
    <w:p w:rsidR="00071719" w:rsidRPr="00071719" w:rsidRDefault="00071719" w:rsidP="00071719">
      <w:pPr>
        <w:spacing w:line="240" w:lineRule="auto"/>
        <w:rPr>
          <w:sz w:val="20"/>
          <w:szCs w:val="20"/>
        </w:rPr>
      </w:pPr>
      <w:r w:rsidRPr="00071719">
        <w:rPr>
          <w:sz w:val="20"/>
          <w:szCs w:val="20"/>
        </w:rPr>
        <w:t xml:space="preserve">c) 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 </w:t>
      </w:r>
    </w:p>
    <w:p w:rsidR="00071719" w:rsidRPr="00071719" w:rsidRDefault="00071719" w:rsidP="00071719">
      <w:pPr>
        <w:spacing w:line="240" w:lineRule="auto"/>
        <w:rPr>
          <w:sz w:val="20"/>
          <w:szCs w:val="20"/>
        </w:rPr>
      </w:pPr>
      <w:r w:rsidRPr="00071719">
        <w:rPr>
          <w:sz w:val="20"/>
          <w:szCs w:val="20"/>
        </w:rPr>
        <w:t>d) vyžadovať súčinnosť kontrolovaného subjektu a jeho zamestnancov potrebnú na vykonanie kontroly. Túto súčinnosť možno vyžadovať len v nevyhnutnom rozsahu a vtedy, ak nemožno účel kontroly dosiahnuť inak a len s ich súhlasom. Súčinnosť nemožno vyžadovať, ak by tým bol ohrozený život alebo zdravie fyzických osôb alebo ak by sa porušila zákonom ustanovená povinnosť mlčanlivosti, ak nedošlo k jej oslobodeniu oprávneným orgánom.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Zamestnanci kontroly sú pri výkone kontroly povinní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vopred oznámiť kontrolovanému subjektu predmet a účel kontroly a preukázať sa svojím oprávnením na vykonanie kontroly spolu s preukazom totožnosti, </w:t>
      </w:r>
    </w:p>
    <w:p w:rsidR="00071719" w:rsidRPr="00071719" w:rsidRDefault="00071719" w:rsidP="00071719">
      <w:pPr>
        <w:spacing w:line="240" w:lineRule="auto"/>
        <w:rPr>
          <w:sz w:val="20"/>
          <w:szCs w:val="20"/>
        </w:rPr>
      </w:pPr>
      <w:r w:rsidRPr="00071719">
        <w:rPr>
          <w:sz w:val="20"/>
          <w:szCs w:val="20"/>
        </w:rPr>
        <w:t xml:space="preserve">b) 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 104) sú povinní vrátiť ich tomu, komu boli odňaté, </w:t>
      </w:r>
    </w:p>
    <w:p w:rsidR="00071719" w:rsidRPr="00071719" w:rsidRDefault="00071719" w:rsidP="00071719">
      <w:pPr>
        <w:spacing w:line="240" w:lineRule="auto"/>
        <w:rPr>
          <w:sz w:val="20"/>
          <w:szCs w:val="20"/>
        </w:rPr>
      </w:pPr>
      <w:r w:rsidRPr="00071719">
        <w:rPr>
          <w:sz w:val="20"/>
          <w:szCs w:val="20"/>
        </w:rPr>
        <w:t>c) oznámiť podozrenie z trestnej činnosti orgánom činným v trestnom konaní a iné skutočnosti orgánom príslušným podľa osobitných predpisov, 105)</w:t>
      </w:r>
    </w:p>
    <w:p w:rsidR="00071719" w:rsidRPr="00071719" w:rsidRDefault="00071719" w:rsidP="00071719">
      <w:pPr>
        <w:spacing w:line="240" w:lineRule="auto"/>
        <w:rPr>
          <w:sz w:val="20"/>
          <w:szCs w:val="20"/>
        </w:rPr>
      </w:pPr>
      <w:r w:rsidRPr="00071719">
        <w:rPr>
          <w:sz w:val="20"/>
          <w:szCs w:val="20"/>
        </w:rPr>
        <w:t xml:space="preserve">d) v potrebnom rozsahu oboznámiť vedúceho kontrolovaného subjektu a zodpovedných zamestnancov s protokolom o výsledku kontroly pred jeho prerokovaním a vyžiadať od nich v určenej lehote písomné vyjadrenia ku všetkým skutočnostiam, ktoré odôvodňujú uplatnenie právnej zodpovednosti, </w:t>
      </w:r>
    </w:p>
    <w:p w:rsidR="00071719" w:rsidRPr="00071719" w:rsidRDefault="00071719" w:rsidP="00071719">
      <w:pPr>
        <w:spacing w:line="240" w:lineRule="auto"/>
        <w:rPr>
          <w:sz w:val="20"/>
          <w:szCs w:val="20"/>
        </w:rPr>
      </w:pPr>
      <w:r w:rsidRPr="00071719">
        <w:rPr>
          <w:sz w:val="20"/>
          <w:szCs w:val="20"/>
        </w:rPr>
        <w:t xml:space="preserve">e) preveriť opodstatnenosť námietok ku kontrolným zisteniam a zohľadniť opodstatnené a preukázané námietky v dodatku k protokolu alebo v zázname o kontrole, oboznámiť s ním vedúceho kontrolovaného subjektu a zodpovedných zamestnancov, </w:t>
      </w:r>
    </w:p>
    <w:p w:rsidR="00071719" w:rsidRPr="00071719" w:rsidRDefault="00071719" w:rsidP="00071719">
      <w:pPr>
        <w:spacing w:line="240" w:lineRule="auto"/>
        <w:rPr>
          <w:sz w:val="20"/>
          <w:szCs w:val="20"/>
        </w:rPr>
      </w:pPr>
      <w:r w:rsidRPr="00071719">
        <w:rPr>
          <w:sz w:val="20"/>
          <w:szCs w:val="20"/>
        </w:rPr>
        <w:t xml:space="preserve">f) neopodstatnenosť námietok písomne oznámiť zodpovedným zamestnancom kontrolovaného subjektu najneskôr do termínu prerokovania protokolu o výsledku kontroly, </w:t>
      </w:r>
    </w:p>
    <w:p w:rsidR="00071719" w:rsidRPr="00071719" w:rsidRDefault="00071719" w:rsidP="00071719">
      <w:pPr>
        <w:spacing w:line="240" w:lineRule="auto"/>
        <w:rPr>
          <w:sz w:val="20"/>
          <w:szCs w:val="20"/>
        </w:rPr>
      </w:pPr>
      <w:r w:rsidRPr="00071719">
        <w:rPr>
          <w:sz w:val="20"/>
          <w:szCs w:val="20"/>
        </w:rPr>
        <w:t xml:space="preserve">g) prerokovať protokol o výsledku kontroly s vedúcim kontrolovaného subjektu a zodpovednými zamestnancami, ktorých sa kontrolné zistenia týkajú, </w:t>
      </w:r>
    </w:p>
    <w:p w:rsidR="00071719" w:rsidRPr="00071719" w:rsidRDefault="00071719" w:rsidP="00071719">
      <w:pPr>
        <w:spacing w:line="240" w:lineRule="auto"/>
        <w:rPr>
          <w:sz w:val="20"/>
          <w:szCs w:val="20"/>
        </w:rPr>
      </w:pPr>
      <w:r w:rsidRPr="00071719">
        <w:rPr>
          <w:sz w:val="20"/>
          <w:szCs w:val="20"/>
        </w:rPr>
        <w:t xml:space="preserve">h) v zápisnici o prerokovaní protokolu uložiť vedúcemu kontrolovaného subjektu, aby v určenej lehote po skončení kontroly predložil orgánu kontroly opatrenia prijaté na odstránenie zistených nedostatkov, príčin ich vzniku a v určenej lehote predložil aj písomnú správu o ich splnení, </w:t>
      </w:r>
    </w:p>
    <w:p w:rsidR="00071719" w:rsidRPr="00071719" w:rsidRDefault="00071719" w:rsidP="00071719">
      <w:pPr>
        <w:spacing w:line="240" w:lineRule="auto"/>
        <w:rPr>
          <w:sz w:val="20"/>
          <w:szCs w:val="20"/>
        </w:rPr>
      </w:pPr>
      <w:r w:rsidRPr="00071719">
        <w:rPr>
          <w:sz w:val="20"/>
          <w:szCs w:val="20"/>
        </w:rPr>
        <w:lastRenderedPageBreak/>
        <w:t xml:space="preserve">i) odovzdať protokol o výsledku kontroly, ako aj zápisnicu o prerokovaní protokolu vedúcemu kontrolovaného subjektu, </w:t>
      </w:r>
    </w:p>
    <w:p w:rsidR="00071719" w:rsidRPr="00071719" w:rsidRDefault="00071719" w:rsidP="00071719">
      <w:pPr>
        <w:spacing w:line="240" w:lineRule="auto"/>
        <w:rPr>
          <w:sz w:val="20"/>
          <w:szCs w:val="20"/>
        </w:rPr>
      </w:pPr>
      <w:r w:rsidRPr="00071719">
        <w:rPr>
          <w:sz w:val="20"/>
          <w:szCs w:val="20"/>
        </w:rPr>
        <w:t>j) 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skutočnostiach.106)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Oprávnenia podľa odseku 1 a povinnosti podľa odseku 2 písm. b), d), e), g) a j) sa vzťahujú aj na prizvané osoby.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244</w:t>
      </w:r>
    </w:p>
    <w:p w:rsidR="00071719" w:rsidRPr="00071719" w:rsidRDefault="00071719" w:rsidP="00071719">
      <w:pPr>
        <w:spacing w:line="240" w:lineRule="auto"/>
        <w:rPr>
          <w:sz w:val="20"/>
          <w:szCs w:val="20"/>
        </w:rPr>
      </w:pPr>
      <w:r w:rsidRPr="00071719">
        <w:rPr>
          <w:sz w:val="20"/>
          <w:szCs w:val="20"/>
        </w:rPr>
        <w:t>Oprávnenia a povinnosti kontrolovaného subjektu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Kontrolovaný subjekt a zodpovední zamestnanci sú oprávnení počas výkonu kontroly najneskôr v čase oboznámenia sa s protokolom o výsledku kontroly písomne sa vyjadriť ku kontrolným zisteniam zamestnancov kontroly. K protokolu o výsledku kontroly kontrolovaný subjekt môže podať námietky do siedmich dní od oboznámenia sa s protokolom.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Kontrolovaný subjekt je povinný vytvárať vhodné materiálne a technické podmienky na vykonanie kontroly a poskytnúť súčinnosť zodpovedajúcu oprávneniam zamestnancov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Vedúci kontrolovaného subjektu a zodpovední zamestnanci, ktorých sa kontrolné zistenia týkajú, sú povinní na požiadanie zamestnancov kontroly dostaviť sa na prerokovanie protokolu o výsledku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Kontrolovaný subjekt je v určenej lehote povinný na základe výsledku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prijať opatrenia na odstránenie zistených nedostatkov a príčin ich vzniku a predložiť ich vedúcemu zamestnancovi kontroly, </w:t>
      </w:r>
    </w:p>
    <w:p w:rsidR="00071719" w:rsidRPr="00071719" w:rsidRDefault="00071719" w:rsidP="00071719">
      <w:pPr>
        <w:spacing w:line="240" w:lineRule="auto"/>
        <w:rPr>
          <w:sz w:val="20"/>
          <w:szCs w:val="20"/>
        </w:rPr>
      </w:pPr>
      <w:r w:rsidRPr="00071719">
        <w:rPr>
          <w:sz w:val="20"/>
          <w:szCs w:val="20"/>
        </w:rPr>
        <w:t>b) predložiť vedúcemu zamestnancovi kontroly písomnú správu o splnení opatrení prijatých na odstránenie zistených nedostatkov a o vyvodení dôsledkov voči zamestnancom zodpovedným za tieto nedostatky.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245</w:t>
      </w:r>
    </w:p>
    <w:p w:rsidR="00071719" w:rsidRPr="00071719" w:rsidRDefault="00071719" w:rsidP="00071719">
      <w:pPr>
        <w:spacing w:line="240" w:lineRule="auto"/>
        <w:rPr>
          <w:sz w:val="20"/>
          <w:szCs w:val="20"/>
        </w:rPr>
      </w:pPr>
      <w:r w:rsidRPr="00071719">
        <w:rPr>
          <w:sz w:val="20"/>
          <w:szCs w:val="20"/>
        </w:rPr>
        <w:t>Protokol o výsledku kontroly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O výsledku vykonanej kontroly vypracujú zamestnanci kontroly protokol, ktorý musí obsahovať označenie kontrolovaného subjektu, miesto a dátum vykonania kontroly, predmet kontroly, kontrolované obdobie, kto </w:t>
      </w:r>
      <w:r w:rsidRPr="00071719">
        <w:rPr>
          <w:sz w:val="20"/>
          <w:szCs w:val="20"/>
        </w:rPr>
        <w:lastRenderedPageBreak/>
        <w:t>kontrolu vykonal, preukázané kontrolné zistenia, dátum vypracovania protokolu, vlastnoručné podpisy zamestnancov kontroly, podpisy zodpovedných zamestnancov, ktorí boli s protokolom oboznámení a dátum oboznámenia sa s protokolom. Súčasťou protokolu je vyjadrenie vedúceho kontrolovaného subjektu, vyjadrenia zodpovedných zamestnancov ku kontrolným zisteniam a ďalšie písomnosti a materiály potvrdzujúce kontrolné zistenia vrátane priebežného protokolu a čiastkového protokolu.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Rovnako ako v odseku 1 sa postupuje aj vtedy, ak je počas kontroly potrebné ku konkrétnemu kontrolnému zisteniu vypracovať priebežný protokol alebo čiastkový protokol.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Priebežný protokol obsahuje výsledok kontroly stavu priamo na mieste v určenom období za účasti zamestnancov, ktorí sú za príslušný úsek zodpovední, alebo ďalších zamestnancov, ak to vyžaduje osobitnosť alebo náročnosť preverovaného stavu. Čiastkový protokol obsahuje výsledok kontroly stavu len jednej časti predmetu kontroly na účely osobitného postupu a riešenia zistených nedostatkov.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sú proti kontrolným zisteniam podané námietky, zamestnanci kontroly vypracujú dodatok k protokolu alebo k záznamu o kontrole, ktorý je jeho súčasťou. Pri ich vypracúvaní sa primerane postupuje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 prerokovaní protokolu vypracujú zamestnanci kontroly zápisnicu, ktorá musí obsahovať dátum oboznámenia sa kontrolovaného subjektu a zodpovedných zamestnancov s protokolom, dátum prerokovania protokolu, mená prítomných na prerokovaní a ich vlastnoručné podpisy. V zápisnici sa uloží povinnosť vedúcemu kontrolovaného subjektu v určenej lehote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prijať opatrenia na odstránenie zistených nedostatkov a ich príčin a predložiť ich vedúcemu zamestnancovi kontroly, </w:t>
      </w:r>
    </w:p>
    <w:p w:rsidR="00071719" w:rsidRPr="00071719" w:rsidRDefault="00071719" w:rsidP="00071719">
      <w:pPr>
        <w:spacing w:line="240" w:lineRule="auto"/>
        <w:rPr>
          <w:sz w:val="20"/>
          <w:szCs w:val="20"/>
        </w:rPr>
      </w:pPr>
      <w:r w:rsidRPr="00071719">
        <w:rPr>
          <w:sz w:val="20"/>
          <w:szCs w:val="20"/>
        </w:rPr>
        <w:t xml:space="preserve">b) predložiť vedúcemu zamestnancovi kontroly správu o splnení opatrení na odstránenie zistených nedostatkov a ich príčin, </w:t>
      </w:r>
    </w:p>
    <w:p w:rsidR="00071719" w:rsidRPr="00071719" w:rsidRDefault="00071719" w:rsidP="00071719">
      <w:pPr>
        <w:spacing w:line="240" w:lineRule="auto"/>
        <w:rPr>
          <w:sz w:val="20"/>
          <w:szCs w:val="20"/>
        </w:rPr>
      </w:pPr>
      <w:r w:rsidRPr="00071719">
        <w:rPr>
          <w:sz w:val="20"/>
          <w:szCs w:val="20"/>
        </w:rPr>
        <w:t>c) uplatniť právnu zodpovednosť za zistené nedostatky voči zamestnancom zodpovedným za tieto nedostatky.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sa kontrolou nezistí porušenie všeobecne záväzných právnych predpisov alebo interných predpisov, vypracuje sa len záznam o kontrole. Pri jeho vypracúvaní sa postupuje primerane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Kontrola je skončená v deň prerokovania protokolu o kontrole alebo podpísania záznamu. Protokol o kontrole sa považuje za prerokovaný aj vtedy, ak vedúci kontrolovaného subjektu, prípadne niektorý z jeho zodpovedných zamestnancov odmietne sa oboznámiť s protokolom, písomne sa k nemu vyjadriť alebo podpísať zápisnicu o prerokovaní protokolu. Túto skutočnosť treba uviesť v zápisnici o prerokovaní protokolu.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Hlavný kontrolór</w:t>
      </w:r>
    </w:p>
    <w:p w:rsidR="00071719" w:rsidRPr="00071719" w:rsidRDefault="00071719" w:rsidP="00071719">
      <w:pPr>
        <w:spacing w:line="240" w:lineRule="auto"/>
        <w:rPr>
          <w:sz w:val="20"/>
          <w:szCs w:val="20"/>
        </w:rPr>
      </w:pPr>
      <w:r w:rsidRPr="00071719">
        <w:rPr>
          <w:sz w:val="20"/>
          <w:szCs w:val="20"/>
        </w:rPr>
        <w:t>§ 245a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Hlavný kontrolór vykonáva kontrolu hospodárnosti a efektívnosti nakladania s vlastným majetkom Sociálnej poisťovne (vnútorná kontrola) a podľa osobitného predpisu.106a) Hlavný kontrolór vykonáva kontrolu nezávisle a nestranne v súlade so základnými pravidlami kontrolnej činnosti.106a) Hlavný kontrolór je zamestnancom Sociálnej poisťovne a vzťahujú sa na neho všetky práva a povinnosti ostatného vedúceho zamestnanca podľa osobitného predpisu.69) Hlavný kontrolór nesmie bez súhlasu dozornej rady podnikať alebo vykonávať inú zárobkovú činnosť a byť členom riadiacich, kontrolných alebo dozorných orgánov právnických osôb, ktoré vykonávajú podnikateľskú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245b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Hlavného kontrolóra volí a odvoláva dozorná rada.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predpisu.69)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zvolenie hlavného kontrolóra je potrebný súhlas nadpolovičnej väčšiny všetkých členov dozornej rady.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je povinná s právoplatne zvoleným hlavným kontrolórom uzatvoriť pracovnú zmluvu do troch dní od jeho zvolenia.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Funkcia hlavného kontrolóra zaniká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uplynutím funkčného obdobia, </w:t>
      </w:r>
    </w:p>
    <w:p w:rsidR="00071719" w:rsidRPr="00071719" w:rsidRDefault="00071719" w:rsidP="00071719">
      <w:pPr>
        <w:spacing w:line="240" w:lineRule="auto"/>
        <w:rPr>
          <w:sz w:val="20"/>
          <w:szCs w:val="20"/>
        </w:rPr>
      </w:pPr>
      <w:r w:rsidRPr="00071719">
        <w:rPr>
          <w:sz w:val="20"/>
          <w:szCs w:val="20"/>
        </w:rPr>
        <w:t xml:space="preserve">b) vzdaním sa funkcie hlavného kontrolóra písomnou žiadosťou doručenou dozornej rade, a to dňom jej doručenia, ak v nej nie je uvedený neskorší deň vzdania sa funkcie, </w:t>
      </w:r>
    </w:p>
    <w:p w:rsidR="00071719" w:rsidRPr="00071719" w:rsidRDefault="00071719" w:rsidP="00071719">
      <w:pPr>
        <w:spacing w:line="240" w:lineRule="auto"/>
        <w:rPr>
          <w:sz w:val="20"/>
          <w:szCs w:val="20"/>
        </w:rPr>
      </w:pPr>
      <w:r w:rsidRPr="00071719">
        <w:rPr>
          <w:sz w:val="20"/>
          <w:szCs w:val="20"/>
        </w:rPr>
        <w:t xml:space="preserve">c) odvolaním, </w:t>
      </w:r>
    </w:p>
    <w:p w:rsidR="00071719" w:rsidRPr="00071719" w:rsidRDefault="00071719" w:rsidP="00071719">
      <w:pPr>
        <w:spacing w:line="240" w:lineRule="auto"/>
        <w:rPr>
          <w:sz w:val="20"/>
          <w:szCs w:val="20"/>
        </w:rPr>
      </w:pPr>
      <w:r w:rsidRPr="00071719">
        <w:rPr>
          <w:sz w:val="20"/>
          <w:szCs w:val="20"/>
        </w:rPr>
        <w:t xml:space="preserve">d) smrťou alebo vyhlásením za mŕtveho, </w:t>
      </w:r>
    </w:p>
    <w:p w:rsidR="00071719" w:rsidRPr="00071719" w:rsidRDefault="00071719" w:rsidP="00071719">
      <w:pPr>
        <w:spacing w:line="240" w:lineRule="auto"/>
        <w:rPr>
          <w:sz w:val="20"/>
          <w:szCs w:val="20"/>
        </w:rPr>
      </w:pPr>
      <w:r w:rsidRPr="00071719">
        <w:rPr>
          <w:sz w:val="20"/>
          <w:szCs w:val="20"/>
        </w:rPr>
        <w:t>e) dňom, ktorým prestal spĺňať predpoklady výkonu práce vo verejnom záujme podľa osobitného predpisu.69)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Dozorná rada odvolá hlavného kontrolóra,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neplní povinnosti ostatného vedúceho zamestnanca podľa osobitného predpisu, 69)</w:t>
      </w:r>
    </w:p>
    <w:p w:rsidR="00071719" w:rsidRPr="00071719" w:rsidRDefault="00071719" w:rsidP="00071719">
      <w:pPr>
        <w:spacing w:line="240" w:lineRule="auto"/>
        <w:rPr>
          <w:sz w:val="20"/>
          <w:szCs w:val="20"/>
        </w:rPr>
      </w:pPr>
      <w:r w:rsidRPr="00071719">
        <w:rPr>
          <w:sz w:val="20"/>
          <w:szCs w:val="20"/>
        </w:rPr>
        <w:t xml:space="preserve">b) neplní úlohy hlavného kontrolóra, </w:t>
      </w:r>
    </w:p>
    <w:p w:rsidR="00071719" w:rsidRPr="00071719" w:rsidRDefault="00071719" w:rsidP="00071719">
      <w:pPr>
        <w:spacing w:line="240" w:lineRule="auto"/>
        <w:rPr>
          <w:sz w:val="20"/>
          <w:szCs w:val="20"/>
        </w:rPr>
      </w:pPr>
      <w:r w:rsidRPr="00071719">
        <w:rPr>
          <w:sz w:val="20"/>
          <w:szCs w:val="20"/>
        </w:rPr>
        <w:t>c) nepriaznivý zdravotný stav mu nedovoľuje najmenej počas šiestich mesiacov riadne vykonávať funkciu hlavného kontrolóra.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245c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Hlavný kontrolór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vykonáva kontrolu v rozsahu podľa § 245a, </w:t>
      </w:r>
    </w:p>
    <w:p w:rsidR="00071719" w:rsidRPr="00071719" w:rsidRDefault="00071719" w:rsidP="00071719">
      <w:pPr>
        <w:spacing w:line="240" w:lineRule="auto"/>
        <w:rPr>
          <w:sz w:val="20"/>
          <w:szCs w:val="20"/>
        </w:rPr>
      </w:pPr>
      <w:r w:rsidRPr="00071719">
        <w:rPr>
          <w:sz w:val="20"/>
          <w:szCs w:val="20"/>
        </w:rPr>
        <w:t>b) predkladá dozornej rade</w:t>
      </w:r>
    </w:p>
    <w:p w:rsidR="00071719" w:rsidRPr="00071719" w:rsidRDefault="00071719" w:rsidP="00071719">
      <w:pPr>
        <w:spacing w:line="240" w:lineRule="auto"/>
        <w:rPr>
          <w:sz w:val="20"/>
          <w:szCs w:val="20"/>
        </w:rPr>
      </w:pPr>
      <w:r w:rsidRPr="00071719">
        <w:rPr>
          <w:sz w:val="20"/>
          <w:szCs w:val="20"/>
        </w:rPr>
        <w:t xml:space="preserve">1. raz ročne návrh plánu kontrolnej činnosti, </w:t>
      </w:r>
    </w:p>
    <w:p w:rsidR="00071719" w:rsidRPr="00071719" w:rsidRDefault="00071719" w:rsidP="00071719">
      <w:pPr>
        <w:spacing w:line="240" w:lineRule="auto"/>
        <w:rPr>
          <w:sz w:val="20"/>
          <w:szCs w:val="20"/>
        </w:rPr>
      </w:pPr>
      <w:r w:rsidRPr="00071719">
        <w:rPr>
          <w:sz w:val="20"/>
          <w:szCs w:val="20"/>
        </w:rPr>
        <w:t xml:space="preserve">2. odborné stanovisko k návrhu rozpočtu Sociálnej poisťovne k častiam týkajúcim sa správneho fondu a k návrhu účtovnej závierky Sociálnej poisťovne, </w:t>
      </w:r>
    </w:p>
    <w:p w:rsidR="00071719" w:rsidRPr="00071719" w:rsidRDefault="00071719" w:rsidP="00071719">
      <w:pPr>
        <w:spacing w:line="240" w:lineRule="auto"/>
        <w:rPr>
          <w:sz w:val="20"/>
          <w:szCs w:val="20"/>
        </w:rPr>
      </w:pPr>
      <w:r w:rsidRPr="00071719">
        <w:rPr>
          <w:sz w:val="20"/>
          <w:szCs w:val="20"/>
        </w:rPr>
        <w:t xml:space="preserve">3. správu o výsledkoch kontroly na jej najbližšom zasadnutí, </w:t>
      </w:r>
    </w:p>
    <w:p w:rsidR="00071719" w:rsidRPr="00071719" w:rsidRDefault="00071719" w:rsidP="00071719">
      <w:pPr>
        <w:spacing w:line="240" w:lineRule="auto"/>
        <w:rPr>
          <w:sz w:val="20"/>
          <w:szCs w:val="20"/>
        </w:rPr>
      </w:pPr>
      <w:r w:rsidRPr="00071719">
        <w:rPr>
          <w:sz w:val="20"/>
          <w:szCs w:val="20"/>
        </w:rPr>
        <w:t xml:space="preserve">4. najmenej raz za šesť mesiacov správu o kontrolnej činnosti,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c) vykoná kontrolu, ak mu to uloží dozorná rada, </w:t>
      </w:r>
    </w:p>
    <w:p w:rsidR="00071719" w:rsidRPr="00071719" w:rsidRDefault="00071719" w:rsidP="00071719">
      <w:pPr>
        <w:spacing w:line="240" w:lineRule="auto"/>
        <w:rPr>
          <w:sz w:val="20"/>
          <w:szCs w:val="20"/>
        </w:rPr>
      </w:pPr>
      <w:r w:rsidRPr="00071719">
        <w:rPr>
          <w:sz w:val="20"/>
          <w:szCs w:val="20"/>
        </w:rPr>
        <w:t>d) zúčastňuje sa na rokovaniach dozornej rady.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ŠIESTA ČASŤ </w:t>
      </w:r>
    </w:p>
    <w:p w:rsidR="00071719" w:rsidRPr="00071719" w:rsidRDefault="00071719" w:rsidP="00071719">
      <w:pPr>
        <w:spacing w:line="240" w:lineRule="auto"/>
        <w:rPr>
          <w:sz w:val="20"/>
          <w:szCs w:val="20"/>
        </w:rPr>
      </w:pPr>
      <w:r w:rsidRPr="00071719">
        <w:rPr>
          <w:sz w:val="20"/>
          <w:szCs w:val="20"/>
        </w:rPr>
        <w:t xml:space="preserve">DOZOR ŠTÁTU NAD VYKONÁVANÍM SOCIÁLNEHO POISTENIA </w:t>
      </w:r>
    </w:p>
    <w:p w:rsidR="00071719" w:rsidRPr="00071719" w:rsidRDefault="00071719" w:rsidP="00071719">
      <w:pPr>
        <w:spacing w:line="240" w:lineRule="auto"/>
        <w:rPr>
          <w:sz w:val="20"/>
          <w:szCs w:val="20"/>
        </w:rPr>
      </w:pPr>
      <w:r w:rsidRPr="00071719">
        <w:rPr>
          <w:sz w:val="20"/>
          <w:szCs w:val="20"/>
        </w:rPr>
        <w:t>A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246</w:t>
      </w:r>
    </w:p>
    <w:p w:rsidR="00071719" w:rsidRPr="00071719" w:rsidRDefault="00071719" w:rsidP="00071719">
      <w:pPr>
        <w:spacing w:line="240" w:lineRule="auto"/>
        <w:rPr>
          <w:sz w:val="20"/>
          <w:szCs w:val="20"/>
        </w:rPr>
      </w:pPr>
      <w:r w:rsidRPr="00071719">
        <w:rPr>
          <w:sz w:val="20"/>
          <w:szCs w:val="20"/>
        </w:rPr>
        <w:lastRenderedPageBreak/>
        <w:t>Výkon dozoru štátu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Štát vykonáva dozor nad vykonávaním nemocenského poistenia, dôchodkového poistenia, úrazového poistenia, garančného poistenia, poistenia v nezamestnanosti a starobného dôchodkového sporenia v rozsahu upravenom týmto zákonom, a nad registrom zmlúv o starobnom dôchodkovom sporení podľa osobitného predpisu106c) prostredníctvom orgánov dozoru štátu, ktorými sú ministerstvo a ministerstvo financií. Kontrolné oprávnenia iných orgánov podľa osobitných predpisov tým nie sú dotknuté.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Orgán dozoru štátu je povinný dozerať na dodržiavanie tohto zákona a ostatných všeobecne záväzných právnych predpisov Sociálnou poisťovňou a na hospodárenie Sociálnej poisťovne podľa rozpočtu na príslušný kalendárny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Oprávnení zamestnanci orgánu dozoru štátu sú povinní</w:t>
      </w:r>
    </w:p>
    <w:p w:rsidR="00071719" w:rsidRPr="00071719" w:rsidRDefault="00071719" w:rsidP="00071719">
      <w:pPr>
        <w:spacing w:line="240" w:lineRule="auto"/>
        <w:rPr>
          <w:sz w:val="20"/>
          <w:szCs w:val="20"/>
        </w:rPr>
      </w:pPr>
      <w:r w:rsidRPr="00071719">
        <w:rPr>
          <w:sz w:val="20"/>
          <w:szCs w:val="20"/>
        </w:rPr>
        <w:t xml:space="preserve">a) písomne oznámiť vopred generálnemu riaditeľovi predmet a účel výkonu dozoru štátu a preukázať sa oprávnením na výkon tohto dozoru spolu s preukazom totožnosti, </w:t>
      </w:r>
    </w:p>
    <w:p w:rsidR="00071719" w:rsidRPr="00071719" w:rsidRDefault="00071719" w:rsidP="00071719">
      <w:pPr>
        <w:spacing w:line="240" w:lineRule="auto"/>
        <w:rPr>
          <w:sz w:val="20"/>
          <w:szCs w:val="20"/>
        </w:rPr>
      </w:pPr>
      <w:r w:rsidRPr="00071719">
        <w:rPr>
          <w:sz w:val="20"/>
          <w:szCs w:val="20"/>
        </w:rPr>
        <w:t xml:space="preserve">b) 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 </w:t>
      </w:r>
    </w:p>
    <w:p w:rsidR="00071719" w:rsidRPr="00071719" w:rsidRDefault="00071719" w:rsidP="00071719">
      <w:pPr>
        <w:spacing w:line="240" w:lineRule="auto"/>
        <w:rPr>
          <w:sz w:val="20"/>
          <w:szCs w:val="20"/>
        </w:rPr>
      </w:pPr>
      <w:r w:rsidRPr="00071719">
        <w:rPr>
          <w:sz w:val="20"/>
          <w:szCs w:val="20"/>
        </w:rPr>
        <w:t xml:space="preserve">c) 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 </w:t>
      </w:r>
    </w:p>
    <w:p w:rsidR="00071719" w:rsidRPr="00071719" w:rsidRDefault="00071719" w:rsidP="00071719">
      <w:pPr>
        <w:spacing w:line="240" w:lineRule="auto"/>
        <w:rPr>
          <w:sz w:val="20"/>
          <w:szCs w:val="20"/>
        </w:rPr>
      </w:pPr>
      <w:r w:rsidRPr="00071719">
        <w:rPr>
          <w:sz w:val="20"/>
          <w:szCs w:val="20"/>
        </w:rPr>
        <w:t xml:space="preserve">d) odovzdať správu generálnemu riaditeľovi a riaditeľovi pobočky, ak sa dozor štátu vykonával v príslušnej pobočke, </w:t>
      </w:r>
    </w:p>
    <w:p w:rsidR="00071719" w:rsidRPr="00071719" w:rsidRDefault="00071719" w:rsidP="00071719">
      <w:pPr>
        <w:spacing w:line="240" w:lineRule="auto"/>
        <w:rPr>
          <w:sz w:val="20"/>
          <w:szCs w:val="20"/>
        </w:rPr>
      </w:pPr>
      <w:r w:rsidRPr="00071719">
        <w:rPr>
          <w:sz w:val="20"/>
          <w:szCs w:val="20"/>
        </w:rPr>
        <w:t>e) 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 107)</w:t>
      </w:r>
    </w:p>
    <w:p w:rsidR="00071719" w:rsidRPr="00071719" w:rsidRDefault="00071719" w:rsidP="00071719">
      <w:pPr>
        <w:spacing w:line="240" w:lineRule="auto"/>
        <w:rPr>
          <w:sz w:val="20"/>
          <w:szCs w:val="20"/>
        </w:rPr>
      </w:pPr>
      <w:r w:rsidRPr="00071719">
        <w:rPr>
          <w:sz w:val="20"/>
          <w:szCs w:val="20"/>
        </w:rPr>
        <w:t>f) oznámiť podozrenie z trestnej činnosti orgánom činným v trestnom konaní a iné skutočnosti orgánom príslušným podľa osobitných predpisov, 105)</w:t>
      </w:r>
    </w:p>
    <w:p w:rsidR="00071719" w:rsidRPr="00071719" w:rsidRDefault="00071719" w:rsidP="00071719">
      <w:pPr>
        <w:spacing w:line="240" w:lineRule="auto"/>
        <w:rPr>
          <w:sz w:val="20"/>
          <w:szCs w:val="20"/>
        </w:rPr>
      </w:pPr>
      <w:r w:rsidRPr="00071719">
        <w:rPr>
          <w:sz w:val="20"/>
          <w:szCs w:val="20"/>
        </w:rPr>
        <w:t>g) kontrolovať plnenie opatrení na odstránenie zistených nedostatkov.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Oprávnení zamestnanci orgánu dozoru štátu majú právo pri vykonávaní činnosti uvedenej v odseku 1</w:t>
      </w:r>
    </w:p>
    <w:p w:rsidR="00071719" w:rsidRPr="00071719" w:rsidRDefault="00071719" w:rsidP="00071719">
      <w:pPr>
        <w:spacing w:line="240" w:lineRule="auto"/>
        <w:rPr>
          <w:sz w:val="20"/>
          <w:szCs w:val="20"/>
        </w:rPr>
      </w:pPr>
      <w:r w:rsidRPr="00071719">
        <w:rPr>
          <w:sz w:val="20"/>
          <w:szCs w:val="20"/>
        </w:rPr>
        <w:t xml:space="preserve">a) vstupovať do priestorov Sociálnej poisťovne, </w:t>
      </w:r>
    </w:p>
    <w:p w:rsidR="00071719" w:rsidRPr="00071719" w:rsidRDefault="00071719" w:rsidP="00071719">
      <w:pPr>
        <w:spacing w:line="240" w:lineRule="auto"/>
        <w:rPr>
          <w:sz w:val="20"/>
          <w:szCs w:val="20"/>
        </w:rPr>
      </w:pPr>
      <w:r w:rsidRPr="00071719">
        <w:rPr>
          <w:sz w:val="20"/>
          <w:szCs w:val="20"/>
        </w:rPr>
        <w:t xml:space="preserve">b) požadovať od organizačnej zložky Sociálnej poisťovne poskytnutie prvopisov dokladov a písomností, vyjadrení a informácií potrebných na výkon dozoru štátu vrátane informácií na technických nosičoch údajov v </w:t>
      </w:r>
      <w:r w:rsidRPr="00071719">
        <w:rPr>
          <w:sz w:val="20"/>
          <w:szCs w:val="20"/>
        </w:rPr>
        <w:lastRenderedPageBreak/>
        <w:t xml:space="preserve">lehote nimi určenej; organizačná zložka Sociálnej poisťovne je povinná vyhotoviť fotokópie požadovaných dokladov a písomností, </w:t>
      </w:r>
    </w:p>
    <w:p w:rsidR="00071719" w:rsidRPr="00071719" w:rsidRDefault="00071719" w:rsidP="00071719">
      <w:pPr>
        <w:spacing w:line="240" w:lineRule="auto"/>
        <w:rPr>
          <w:sz w:val="20"/>
          <w:szCs w:val="20"/>
        </w:rPr>
      </w:pPr>
      <w:r w:rsidRPr="00071719">
        <w:rPr>
          <w:sz w:val="20"/>
          <w:szCs w:val="20"/>
        </w:rPr>
        <w:t xml:space="preserve">c) 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 108) ak s tým orgán dozoru štátu súhlasí, </w:t>
      </w:r>
    </w:p>
    <w:p w:rsidR="00071719" w:rsidRPr="00071719" w:rsidRDefault="00071719" w:rsidP="00071719">
      <w:pPr>
        <w:spacing w:line="240" w:lineRule="auto"/>
        <w:rPr>
          <w:sz w:val="20"/>
          <w:szCs w:val="20"/>
        </w:rPr>
      </w:pPr>
      <w:r w:rsidRPr="00071719">
        <w:rPr>
          <w:sz w:val="20"/>
          <w:szCs w:val="20"/>
        </w:rPr>
        <w:t xml:space="preserve">d) vyžadovať súčinnosť orgánov Sociálnej poisťovne a jej zamestnancov potrebnú na výkon dozoru štátu, </w:t>
      </w:r>
    </w:p>
    <w:p w:rsidR="00071719" w:rsidRPr="00071719" w:rsidRDefault="00071719" w:rsidP="00071719">
      <w:pPr>
        <w:spacing w:line="240" w:lineRule="auto"/>
        <w:rPr>
          <w:sz w:val="20"/>
          <w:szCs w:val="20"/>
        </w:rPr>
      </w:pPr>
      <w:r w:rsidRPr="00071719">
        <w:rPr>
          <w:sz w:val="20"/>
          <w:szCs w:val="20"/>
        </w:rPr>
        <w:t xml:space="preserve">e) zúčastňovať sa na zasadnutiach dozornej rady, </w:t>
      </w:r>
    </w:p>
    <w:p w:rsidR="00071719" w:rsidRPr="00071719" w:rsidRDefault="00071719" w:rsidP="00071719">
      <w:pPr>
        <w:spacing w:line="240" w:lineRule="auto"/>
        <w:rPr>
          <w:sz w:val="20"/>
          <w:szCs w:val="20"/>
        </w:rPr>
      </w:pPr>
      <w:r w:rsidRPr="00071719">
        <w:rPr>
          <w:sz w:val="20"/>
          <w:szCs w:val="20"/>
        </w:rPr>
        <w:t>f) ukladať generálnemu riaditeľovi opatrenia na odstránenie zistených nedostatkov.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orgán dozoru štátu zistí, že generálny riaditeľ si neplní povinnosti ustanovené týmto zákonom a ostatnými všeobecne záväznými právnymi predpismi, podá návrh na jeho odvolanie vláde.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Na výkon dozoru štátu môže orgán dozoru štátu prizvať zamestnancov iných ústredných orgánov štátnej správy alebo znalcov podľa osobitného predpisu, 20) 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Výkon dozoru štátu je skončený v deň prerokovania správy s generálnym riaditeľom alebo s riaditeľom pobočky.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Povinnosti Sociálnej poisťovne pri výkone dozoru štátu</w:t>
      </w:r>
    </w:p>
    <w:p w:rsidR="00071719" w:rsidRPr="00071719" w:rsidRDefault="00071719" w:rsidP="00071719">
      <w:pPr>
        <w:spacing w:line="240" w:lineRule="auto"/>
        <w:rPr>
          <w:sz w:val="20"/>
          <w:szCs w:val="20"/>
        </w:rPr>
      </w:pPr>
      <w:r w:rsidRPr="00071719">
        <w:rPr>
          <w:sz w:val="20"/>
          <w:szCs w:val="20"/>
        </w:rPr>
        <w:t>§ 247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je na požiadanie povinná poskytnúť orgánu dozoru štátu najmä potrebné doklady, písomnosti, informácie a vysvetlenia, ktoré súvisia s činnosťou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Sociálna poisťovňa je povinná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zúčastniť sa na prerokovaní správy, </w:t>
      </w:r>
    </w:p>
    <w:p w:rsidR="00071719" w:rsidRPr="00071719" w:rsidRDefault="00071719" w:rsidP="00071719">
      <w:pPr>
        <w:spacing w:line="240" w:lineRule="auto"/>
        <w:rPr>
          <w:sz w:val="20"/>
          <w:szCs w:val="20"/>
        </w:rPr>
      </w:pPr>
      <w:r w:rsidRPr="00071719">
        <w:rPr>
          <w:sz w:val="20"/>
          <w:szCs w:val="20"/>
        </w:rPr>
        <w:t xml:space="preserve">b) prijať v určenej lehote opatrenia na odstránenie zistených nedostatkov, </w:t>
      </w:r>
    </w:p>
    <w:p w:rsidR="00071719" w:rsidRPr="00071719" w:rsidRDefault="00071719" w:rsidP="00071719">
      <w:pPr>
        <w:spacing w:line="240" w:lineRule="auto"/>
        <w:rPr>
          <w:sz w:val="20"/>
          <w:szCs w:val="20"/>
        </w:rPr>
      </w:pPr>
      <w:r w:rsidRPr="00071719">
        <w:rPr>
          <w:sz w:val="20"/>
          <w:szCs w:val="20"/>
        </w:rPr>
        <w:t xml:space="preserve">c) predložiť orgánu dozoru štátu písomnú správu o splnení opatrení prijatých na odstránenie zistených nedostatkov, </w:t>
      </w:r>
    </w:p>
    <w:p w:rsidR="00071719" w:rsidRPr="00071719" w:rsidRDefault="00071719" w:rsidP="00071719">
      <w:pPr>
        <w:spacing w:line="240" w:lineRule="auto"/>
        <w:rPr>
          <w:sz w:val="20"/>
          <w:szCs w:val="20"/>
        </w:rPr>
      </w:pPr>
      <w:r w:rsidRPr="00071719">
        <w:rPr>
          <w:sz w:val="20"/>
          <w:szCs w:val="20"/>
        </w:rPr>
        <w:t>d) uplatniť právnu zodpovednosť za zistené nedostatky voči zamestnancom zodpovedným za tieto nedostatky.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Sociálna poisťovňa je na požiadanie povinná poskytnúť orgánu dozoru štátu súčinnosť, ktorá zodpovedá povinnostiam podľa odsekov 1 a 2 a utvoriť primerané materiálne a technické podmienky na výkon dozoru štátu.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248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66 387, 80 eura za nesplnenie povinnosti nepeňažnej povahy, </w:t>
      </w:r>
    </w:p>
    <w:p w:rsidR="00071719" w:rsidRPr="00071719" w:rsidRDefault="00071719" w:rsidP="00071719">
      <w:pPr>
        <w:spacing w:line="240" w:lineRule="auto"/>
        <w:rPr>
          <w:sz w:val="20"/>
          <w:szCs w:val="20"/>
        </w:rPr>
      </w:pPr>
      <w:r w:rsidRPr="00071719">
        <w:rPr>
          <w:sz w:val="20"/>
          <w:szCs w:val="20"/>
        </w:rPr>
        <w:t>b) 165 969, 50 eura za nesplnenie povinnosti peňažnej povahy.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Orgán dozoru štátu je za nesplnenie povinnosti podľa § 247 oprávnený uložiť Sociálnej poisťovni poriadkovú pokutu od 33, 10 eura do 663, 8 eura. Ak povinnosť nebola splnená v určenej lehote alebo v požadovanom rozsahu, poriadkovú pokutu možno uložiť aj opakovane, najviac 1 659, 60 eura.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Ustanovenie odseku 1 sa neuplatní v prípade porušenia finančnej disciplíny podľa osobitného predpisu.91a)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Výnos z pokút je príjmom štátneho rozpočtu.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SIEDMA ČASŤ</w:t>
      </w:r>
    </w:p>
    <w:p w:rsidR="00071719" w:rsidRPr="00071719" w:rsidRDefault="00071719" w:rsidP="00071719">
      <w:pPr>
        <w:spacing w:line="240" w:lineRule="auto"/>
        <w:rPr>
          <w:sz w:val="20"/>
          <w:szCs w:val="20"/>
        </w:rPr>
      </w:pPr>
      <w:r w:rsidRPr="00071719">
        <w:rPr>
          <w:sz w:val="20"/>
          <w:szCs w:val="20"/>
        </w:rPr>
        <w:t>PRECHODNÉ USTANOVENIA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Poistenec</w:t>
      </w:r>
    </w:p>
    <w:p w:rsidR="00071719" w:rsidRPr="00071719" w:rsidRDefault="00071719" w:rsidP="00071719">
      <w:pPr>
        <w:spacing w:line="240" w:lineRule="auto"/>
        <w:rPr>
          <w:sz w:val="20"/>
          <w:szCs w:val="20"/>
        </w:rPr>
      </w:pPr>
      <w:r w:rsidRPr="00071719">
        <w:rPr>
          <w:sz w:val="20"/>
          <w:szCs w:val="20"/>
        </w:rPr>
        <w:t>§ 249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podľa tohto zákona je aj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fyzická osoba, ktorá bola zúčastnená na nemocenskom poistení a na dôchodkovom zabezpečení podľa predpisov účinných pred 1. januárom 2004, </w:t>
      </w:r>
    </w:p>
    <w:p w:rsidR="00071719" w:rsidRPr="00071719" w:rsidRDefault="00071719" w:rsidP="00071719">
      <w:pPr>
        <w:spacing w:line="240" w:lineRule="auto"/>
        <w:rPr>
          <w:sz w:val="20"/>
          <w:szCs w:val="20"/>
        </w:rPr>
      </w:pPr>
      <w:r w:rsidRPr="00071719">
        <w:rPr>
          <w:sz w:val="20"/>
          <w:szCs w:val="20"/>
        </w:rPr>
        <w:t>b) fyzická osoba, ktorá platila príspevok na poistenie v nezamestnanosti podľa predpisu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Poistencom na účely zasielania informácie o zmenách stavu individuálneho účtu podľa § 226 ods. 1 písm. a) nie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fyzická osoba, ktorej bol priznaný starobný dôchodok alebo pomerný starobný dôchodok podľa predpisov účinných pred 1. januárom 2004, </w:t>
      </w:r>
    </w:p>
    <w:p w:rsidR="00071719" w:rsidRPr="00071719" w:rsidRDefault="00071719" w:rsidP="00071719">
      <w:pPr>
        <w:spacing w:line="240" w:lineRule="auto"/>
        <w:rPr>
          <w:sz w:val="20"/>
          <w:szCs w:val="20"/>
        </w:rPr>
      </w:pPr>
      <w:r w:rsidRPr="00071719">
        <w:rPr>
          <w:sz w:val="20"/>
          <w:szCs w:val="20"/>
        </w:rPr>
        <w:t>b) fyzická osoba, ktorá je poberateľom starobného dôchodku podľa § 263 ods. 9, ak v období kalendárneho roka, za ktorý sa informácia o zmenách stavu individuálneho účtu zasiela, nebola nemocensky poistená alebo dôchodkovo poistená.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Poistencom na účely § 226 ods. 2 nie 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fyzická osoba, ktorej bol priznaný starobný dôchodok alebo pomerný starobný dôchodok podľa predpisov účinných pred 1. januárom 2004, </w:t>
      </w:r>
    </w:p>
    <w:p w:rsidR="00071719" w:rsidRPr="00071719" w:rsidRDefault="00071719" w:rsidP="00071719">
      <w:pPr>
        <w:spacing w:line="240" w:lineRule="auto"/>
        <w:rPr>
          <w:sz w:val="20"/>
          <w:szCs w:val="20"/>
        </w:rPr>
      </w:pPr>
      <w:r w:rsidRPr="00071719">
        <w:rPr>
          <w:sz w:val="20"/>
          <w:szCs w:val="20"/>
        </w:rPr>
        <w:t>b) fyzická osoba, ktorá je poberateľom starobného dôchodku podľa § 263 ods. 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Fyzickým osobám uvedeným v odseku 3 písm. b) Sociálna poisťovňa zašle informáciu o stave individuálneho účtu na ich žiadosť.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Ustanovenia odsekov 2 až 4 sa od 1. januára 2008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Zamestnanec podľa § 4 ods. 1 písm. h) je doktorand v dennej forme doktorandského štúdia, ktorý študuje podľa predpisov109) platných do 31. marca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251</w:t>
      </w:r>
    </w:p>
    <w:p w:rsidR="00071719" w:rsidRPr="00071719" w:rsidRDefault="00071719" w:rsidP="00071719">
      <w:pPr>
        <w:spacing w:line="240" w:lineRule="auto"/>
        <w:rPr>
          <w:sz w:val="20"/>
          <w:szCs w:val="20"/>
        </w:rPr>
      </w:pPr>
      <w:r w:rsidRPr="00071719">
        <w:rPr>
          <w:sz w:val="20"/>
          <w:szCs w:val="20"/>
        </w:rPr>
        <w:lastRenderedPageBreak/>
        <w:t>Pracovný úraz a choroba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Pracovný úraz a choroba z povolania uznané podľa predpisov účinných pred 1. januárom 2004 sa považujú od 1. januára 2004 za pracovný úraz a chorobu z povolania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Služobný úraz a choroba z povolania uznané policajtovi, profesionálnemu vojakovi a vojakovi prípravnej služby podľa predpisov účinných pred 1. januárom 2004 sa nepovažujú od 1. januára 2004 za pracovný úraz a chorobu z povolania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252</w:t>
      </w:r>
    </w:p>
    <w:p w:rsidR="00071719" w:rsidRPr="00071719" w:rsidRDefault="00071719" w:rsidP="00071719">
      <w:pPr>
        <w:spacing w:line="240" w:lineRule="auto"/>
        <w:rPr>
          <w:sz w:val="20"/>
          <w:szCs w:val="20"/>
        </w:rPr>
      </w:pPr>
      <w:r w:rsidRPr="00071719">
        <w:rPr>
          <w:sz w:val="20"/>
          <w:szCs w:val="20"/>
        </w:rPr>
        <w:t>Prechod z účasti na nemocenskom poistení a dôchodkovom zabezpečení samostatne zárobkovo činnej osoby na nemocenské poistenie a dôchodkové poistenie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 21 ods. 4. Samostatne zárobkovo činná osoba, ktorej je predĺžená lehota na podanie daňového priznania podľa osobitného predpisu43) 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 21 ods. 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253</w:t>
      </w:r>
    </w:p>
    <w:p w:rsidR="00071719" w:rsidRPr="00071719" w:rsidRDefault="00071719" w:rsidP="00071719">
      <w:pPr>
        <w:spacing w:line="240" w:lineRule="auto"/>
        <w:rPr>
          <w:sz w:val="20"/>
          <w:szCs w:val="20"/>
        </w:rPr>
      </w:pPr>
      <w:r w:rsidRPr="00071719">
        <w:rPr>
          <w:sz w:val="20"/>
          <w:szCs w:val="20"/>
        </w:rPr>
        <w:t>Obdobie nemocenského poistenia, určenie denného vymeriavacieho základu a určenie mesačného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 obdobia 270 dní nemocenského poistenia na vznik nároku na nemocenské dobrovoľne nemocensky poistenej osoby a na vznik nároku na materské sa započítava aj obdobie účasti na nemocenskom poistení, získané podľa predpisov účinných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Do obdobia 270 dní nemocenského poistenia na vznik nároku na nemocenské dobrovoľne nemocensky poistenej osoby a na vznik nároku na materské sa nezapočítava obdobie účasti na nemocenskom zabezpečení </w:t>
      </w:r>
      <w:r w:rsidRPr="00071719">
        <w:rPr>
          <w:sz w:val="20"/>
          <w:szCs w:val="20"/>
        </w:rPr>
        <w:lastRenderedPageBreak/>
        <w:t>policajta, profesionálneho vojaka a vojaka prípravnej služby, získané podľa predpisov účinných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v období od 1. januára 2004 do 30. júna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v období od 1. júla 2004 do 31. decembra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v období od 1. januára 2004 do 30. júna 2004 dôjde k preradeniu zamestnankyne na inú prácu, mesačný vymeriavací základ na určenie výšky vyrovnávacej dávky sa určí podľa § 56 najviac zo sumy všeobecného vymeriavacieho základu platného v roku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v období od 1. júla 2004 do 31. decembra 2004 dôjde k preradeniu zamestnankyne na inú prácu, mesačný vymeriavací základ na určenie výšky vyrovnávacej dávky sa určí podľa § 56 najviac zo sumy všeobecného vymeriavacieho základu platného v roku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254</w:t>
      </w:r>
    </w:p>
    <w:p w:rsidR="00071719" w:rsidRPr="00071719" w:rsidRDefault="00071719" w:rsidP="00071719">
      <w:pPr>
        <w:spacing w:line="240" w:lineRule="auto"/>
        <w:rPr>
          <w:sz w:val="20"/>
          <w:szCs w:val="20"/>
        </w:rPr>
      </w:pPr>
      <w:r w:rsidRPr="00071719">
        <w:rPr>
          <w:sz w:val="20"/>
          <w:szCs w:val="20"/>
        </w:rPr>
        <w:t>Nezaopatrené dieťa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Sústavná príprava na povolanie podľa tohto zákona je aj štúdium študenta na vysokej škole podľa osobitného predpisu.109)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Sústavná príprava na povolanie študenta, ktorý študuje na vysokej škole podľa odseku 2, sa začína odo dňa zápisu na vysokú školu.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255</w:t>
      </w:r>
    </w:p>
    <w:p w:rsidR="00071719" w:rsidRPr="00071719" w:rsidRDefault="00071719" w:rsidP="00071719">
      <w:pPr>
        <w:spacing w:line="240" w:lineRule="auto"/>
        <w:rPr>
          <w:sz w:val="20"/>
          <w:szCs w:val="20"/>
        </w:rPr>
      </w:pPr>
      <w:r w:rsidRPr="00071719">
        <w:rPr>
          <w:sz w:val="20"/>
          <w:szCs w:val="20"/>
        </w:rPr>
        <w:t>Obdobie dôchodkového poistenia a výška osobného mzdového bodu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 obdobie dôchodkového poistenia sa považuje aj zamestnanie a náhradná doba získané pred 1. januárom 2004 podľa predpisov účinných pred 1. januárom 2004, ak tento zákon neustanovuje inak. Na hodnotenie náhradnej doby ako obdobia dôchodkového poistenia od 1. augusta 2006 sa nevyžaduje splnenie podmienky získania najmenej jedného roka zamestnania.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 náhradnú dobu, dobu štúdia a dobu výkonu civilnej služby, ktoré sa hodnotia ako doba zamestnania získané podľa predpisov účinných pred 1. januárom 2004 a ktoré trvali celý kalendárny rok, patrí osobný mzdový bod vo výške 0, 3, 0, 6 v prípade materskej dovolenky. Ak sa kryjú tieto doby navzájom, patrí osobný mzdový bod vo výške 0, 3, 0, 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predpisu2) a nebol im priznaný invalidný výsluhový dôchodok, invalidný dôchodok alebo čiastočný invalidný dôchodok podľa osobitného predpisu.55)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Obdobie dôchodkového poistenia nie je obdobie dôchodkového poistenia fyzickej osoby uvedenej v § 15 ods. 1 písm. c)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(7) Za obdobie dôchodkového poistenia sa nepovažuje zamestnanie a náhradná doba získané pred 1. januárom 2004, ktoré boli zhodnotené na nárok na starobný dôchodok, ktorý bol </w:t>
      </w:r>
      <w:proofErr w:type="spellStart"/>
      <w:r w:rsidRPr="00071719">
        <w:rPr>
          <w:sz w:val="20"/>
          <w:szCs w:val="20"/>
        </w:rPr>
        <w:t>prekvalifikovaný</w:t>
      </w:r>
      <w:proofErr w:type="spellEnd"/>
      <w:r w:rsidRPr="00071719">
        <w:rPr>
          <w:sz w:val="20"/>
          <w:szCs w:val="20"/>
        </w:rPr>
        <w:t xml:space="preserve">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w:t>
      </w:r>
      <w:r w:rsidRPr="00071719">
        <w:rPr>
          <w:sz w:val="20"/>
          <w:szCs w:val="20"/>
        </w:rPr>
        <w:lastRenderedPageBreak/>
        <w:t>dôchodok, vdovecký výsluhový dôchodok, vdovecký dôchodok, sirotský výsluhový dôchodok alebo sirotský dôchodok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256</w:t>
      </w:r>
    </w:p>
    <w:p w:rsidR="00071719" w:rsidRPr="00071719" w:rsidRDefault="00071719" w:rsidP="00071719">
      <w:pPr>
        <w:spacing w:line="240" w:lineRule="auto"/>
        <w:rPr>
          <w:sz w:val="20"/>
          <w:szCs w:val="20"/>
        </w:rPr>
      </w:pPr>
      <w:r w:rsidRPr="00071719">
        <w:rPr>
          <w:sz w:val="20"/>
          <w:szCs w:val="20"/>
        </w:rPr>
        <w:t>Obdobie poistenia v nezamestnanosti a pravdepodobný denný vymeriavací základ na určenie výšky dávky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 obdobie poistenia v nezamestnanosti sa považuje aj obdobie platenia príspevku na poistenie v nezamestnanosti a obdobie, ktoré sa hodnotilo na účely vzniku nároku na podporu v nezamestnanosti získané pred 1. januárom 2004 podľa predpisov účinných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Výška dávky v nezamestnanosti sa určuje z pravdepodobného denného vymeriavacieho základu, ak poistenec nemal v rozhodujúcom období uvedenom v § 108 ods. 2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257</w:t>
      </w:r>
    </w:p>
    <w:p w:rsidR="00071719" w:rsidRPr="00071719" w:rsidRDefault="00071719" w:rsidP="00071719">
      <w:pPr>
        <w:spacing w:line="240" w:lineRule="auto"/>
        <w:rPr>
          <w:sz w:val="20"/>
          <w:szCs w:val="20"/>
        </w:rPr>
      </w:pPr>
      <w:r w:rsidRPr="00071719">
        <w:rPr>
          <w:sz w:val="20"/>
          <w:szCs w:val="20"/>
        </w:rPr>
        <w:t>Osobný vymeriavací základ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258</w:t>
      </w:r>
    </w:p>
    <w:p w:rsidR="00071719" w:rsidRPr="00071719" w:rsidRDefault="00071719" w:rsidP="00071719">
      <w:pPr>
        <w:spacing w:line="240" w:lineRule="auto"/>
        <w:rPr>
          <w:sz w:val="20"/>
          <w:szCs w:val="20"/>
        </w:rPr>
      </w:pPr>
      <w:r w:rsidRPr="00071719">
        <w:rPr>
          <w:sz w:val="20"/>
          <w:szCs w:val="20"/>
        </w:rPr>
        <w:t>Výchova dieťaťa na určenie dôchodkového veku žien v období od 1. januára 2004 do 31. decembra 2014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Poistenkyni, ktorá v období od 1. januára 2004 do 31. decembra 2014 dovŕši dôchodkový vek podľa § 65 ods. 4 až 8, sa výchova dieťaťa posudzuje podľa predpisov účinných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Nároky na dávky vzniknuté pred 1. januárom 2004</w:t>
      </w:r>
    </w:p>
    <w:p w:rsidR="00071719" w:rsidRPr="00071719" w:rsidRDefault="00071719" w:rsidP="00071719">
      <w:pPr>
        <w:spacing w:line="240" w:lineRule="auto"/>
        <w:rPr>
          <w:sz w:val="20"/>
          <w:szCs w:val="20"/>
        </w:rPr>
      </w:pPr>
      <w:r w:rsidRPr="00071719">
        <w:rPr>
          <w:sz w:val="20"/>
          <w:szCs w:val="20"/>
        </w:rPr>
        <w:lastRenderedPageBreak/>
        <w:t>§ 259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konaniach o dávkach dôchodkového zabezpečenia, na ktoré nevznikol nárok do 31. decembra 2003 podľa predpisov účinných pred 1. januárom 2005 (§ 259 ods. 1)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 januárom 2004, sa posudzuje po 31. decembri 2003 podľa predpisu účinného od 1. januára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Kde sa vo všeobecne záväzných právnych predpisoch vydaných pred 1. januárom 2004 používa pojem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"podpora pri ošetrovaní člena rodiny", rozumie sa tým "ošetrovné", </w:t>
      </w:r>
    </w:p>
    <w:p w:rsidR="00071719" w:rsidRPr="00071719" w:rsidRDefault="00071719" w:rsidP="00071719">
      <w:pPr>
        <w:spacing w:line="240" w:lineRule="auto"/>
        <w:rPr>
          <w:sz w:val="20"/>
          <w:szCs w:val="20"/>
        </w:rPr>
      </w:pPr>
      <w:r w:rsidRPr="00071719">
        <w:rPr>
          <w:sz w:val="20"/>
          <w:szCs w:val="20"/>
        </w:rPr>
        <w:t xml:space="preserve">b) "peňažná pomoc v materstve", rozumie sa tým "materské", </w:t>
      </w:r>
    </w:p>
    <w:p w:rsidR="00071719" w:rsidRPr="00071719" w:rsidRDefault="00071719" w:rsidP="00071719">
      <w:pPr>
        <w:spacing w:line="240" w:lineRule="auto"/>
        <w:rPr>
          <w:sz w:val="20"/>
          <w:szCs w:val="20"/>
        </w:rPr>
      </w:pPr>
      <w:r w:rsidRPr="00071719">
        <w:rPr>
          <w:sz w:val="20"/>
          <w:szCs w:val="20"/>
        </w:rPr>
        <w:t xml:space="preserve">c) "vyrovnávací príspevok v tehotenstve a materstve", rozumie sa tým "vyrovnávacia dávka", </w:t>
      </w:r>
    </w:p>
    <w:p w:rsidR="00071719" w:rsidRPr="00071719" w:rsidRDefault="00071719" w:rsidP="00071719">
      <w:pPr>
        <w:spacing w:line="240" w:lineRule="auto"/>
        <w:rPr>
          <w:sz w:val="20"/>
          <w:szCs w:val="20"/>
        </w:rPr>
      </w:pPr>
      <w:r w:rsidRPr="00071719">
        <w:rPr>
          <w:sz w:val="20"/>
          <w:szCs w:val="20"/>
        </w:rPr>
        <w:t xml:space="preserve">d) "dávky nemocenského poistenia", s výnimkou kúpeľnej starostlivosti, rozumie sa tým "nemocenské dávky", </w:t>
      </w:r>
    </w:p>
    <w:p w:rsidR="00071719" w:rsidRPr="00071719" w:rsidRDefault="00071719" w:rsidP="00071719">
      <w:pPr>
        <w:spacing w:line="240" w:lineRule="auto"/>
        <w:rPr>
          <w:sz w:val="20"/>
          <w:szCs w:val="20"/>
        </w:rPr>
      </w:pPr>
      <w:r w:rsidRPr="00071719">
        <w:rPr>
          <w:sz w:val="20"/>
          <w:szCs w:val="20"/>
        </w:rPr>
        <w:t xml:space="preserve">e) "dávka dôchodkového zabezpečenia", s výnimkou kúpeľnej starostlivosti, rozumie sa tým "dôchodková dávka", </w:t>
      </w:r>
    </w:p>
    <w:p w:rsidR="00071719" w:rsidRPr="00071719" w:rsidRDefault="00071719" w:rsidP="00071719">
      <w:pPr>
        <w:spacing w:line="240" w:lineRule="auto"/>
        <w:rPr>
          <w:sz w:val="20"/>
          <w:szCs w:val="20"/>
        </w:rPr>
      </w:pPr>
      <w:r w:rsidRPr="00071719">
        <w:rPr>
          <w:sz w:val="20"/>
          <w:szCs w:val="20"/>
        </w:rPr>
        <w:t xml:space="preserve">f) "dôchodkové zabezpečenie", rozumie sa tým "dôchodkové poistenie", </w:t>
      </w:r>
    </w:p>
    <w:p w:rsidR="00071719" w:rsidRPr="00071719" w:rsidRDefault="00071719" w:rsidP="00071719">
      <w:pPr>
        <w:spacing w:line="240" w:lineRule="auto"/>
        <w:rPr>
          <w:sz w:val="20"/>
          <w:szCs w:val="20"/>
        </w:rPr>
      </w:pPr>
      <w:r w:rsidRPr="00071719">
        <w:rPr>
          <w:sz w:val="20"/>
          <w:szCs w:val="20"/>
        </w:rPr>
        <w:lastRenderedPageBreak/>
        <w:t xml:space="preserve">g) "príspevok na poistenie v nezamestnanosti", rozumie sa tým "poistné na poistenie v nezamestnanosti", </w:t>
      </w:r>
    </w:p>
    <w:p w:rsidR="00071719" w:rsidRPr="00071719" w:rsidRDefault="00071719" w:rsidP="00071719">
      <w:pPr>
        <w:spacing w:line="240" w:lineRule="auto"/>
        <w:rPr>
          <w:sz w:val="20"/>
          <w:szCs w:val="20"/>
        </w:rPr>
      </w:pPr>
      <w:r w:rsidRPr="00071719">
        <w:rPr>
          <w:sz w:val="20"/>
          <w:szCs w:val="20"/>
        </w:rPr>
        <w:t xml:space="preserve">h) "podpora v nezamestnanosti", rozumie sa tým "dávka v nezamestnanosti", </w:t>
      </w:r>
    </w:p>
    <w:p w:rsidR="00071719" w:rsidRPr="00071719" w:rsidRDefault="00071719" w:rsidP="00071719">
      <w:pPr>
        <w:spacing w:line="240" w:lineRule="auto"/>
        <w:rPr>
          <w:sz w:val="20"/>
          <w:szCs w:val="20"/>
        </w:rPr>
      </w:pPr>
      <w:r w:rsidRPr="00071719">
        <w:rPr>
          <w:sz w:val="20"/>
          <w:szCs w:val="20"/>
        </w:rPr>
        <w:t xml:space="preserve">i) "príspevok do garančného fondu", rozumie sa tým "poistné na garančné poistenie", </w:t>
      </w:r>
    </w:p>
    <w:p w:rsidR="00071719" w:rsidRPr="00071719" w:rsidRDefault="00071719" w:rsidP="00071719">
      <w:pPr>
        <w:spacing w:line="240" w:lineRule="auto"/>
        <w:rPr>
          <w:sz w:val="20"/>
          <w:szCs w:val="20"/>
        </w:rPr>
      </w:pPr>
      <w:r w:rsidRPr="00071719">
        <w:rPr>
          <w:sz w:val="20"/>
          <w:szCs w:val="20"/>
        </w:rPr>
        <w:t xml:space="preserve">j) "peňažná náhrada", rozumie sa tým "dávka garančného poistenia", </w:t>
      </w:r>
    </w:p>
    <w:p w:rsidR="00071719" w:rsidRPr="00071719" w:rsidRDefault="00071719" w:rsidP="00071719">
      <w:pPr>
        <w:spacing w:line="240" w:lineRule="auto"/>
        <w:rPr>
          <w:sz w:val="20"/>
          <w:szCs w:val="20"/>
        </w:rPr>
      </w:pPr>
      <w:r w:rsidRPr="00071719">
        <w:rPr>
          <w:sz w:val="20"/>
          <w:szCs w:val="20"/>
        </w:rPr>
        <w:t>k) "výkon štátneho dozoru nad vykonávaním nemocenského poistenia a dôchodkového zabezpečenia", rozumie sa tým "výkon dozoru štátu nad vykonávaním sociálneho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2003.110) Táto suma nesmie byť nižšia ako suma určená podľa predpisov účinných do 31. decembra 2003, a to vrátane úpravy dôchodkov a zvýšenia dôchodkov prislúchajúcich podľa osobitného predpisu.111) Ak rozhodujúce obdobie na určenie priemerného osobného mzdového bodu je kratšie ako desať rokov, predlžuje sa toto rozhodujúce obdobie pred 1. januárom 1994 tak, aby bolo desať rokov. Ustanovenia § 63 ods. 1 až 8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Poistencovi, ktorému vznikol nárok na výplatu starobného dôchodku pred 1. januárom 2004, zvyšuje sa starobný dôchodok za obdobie dôchodkového poistenia získané po 31. decembri 2003 do 31. júla 2006, ak tento zákon neustanovuje inak,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bez poberania tohto dôchodku alebo jeho časti podľa predpisov účinných do 31. decembra 2003, </w:t>
      </w:r>
    </w:p>
    <w:p w:rsidR="00071719" w:rsidRPr="00071719" w:rsidRDefault="00071719" w:rsidP="00071719">
      <w:pPr>
        <w:spacing w:line="240" w:lineRule="auto"/>
        <w:rPr>
          <w:sz w:val="20"/>
          <w:szCs w:val="20"/>
        </w:rPr>
      </w:pPr>
      <w:r w:rsidRPr="00071719">
        <w:rPr>
          <w:sz w:val="20"/>
          <w:szCs w:val="20"/>
        </w:rPr>
        <w:t>b) počas poberania tohto dôchodku alebo jeho časti za každých 90 dní dôchodkového poistenia o 0, 75 % priemerného mesačného zárobku, z ktorého sa vymeral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Obdobie dôchodkového poistenia získané po 31. decembri 2003 do 31. júla 2006 uvedené v odseku 2 a v odseku 3 písm. a) sa považuje za zamestnanie podľa predpisov účinných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určí sumu starobného dôchodku podľa odseku 3 za kalendárny rok len raz.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262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 261 ods. 1 druhá až štvrtá veta platia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Poistencovi, ktorému vznikol nárok na výplatu pomerného starobného dôchodku pred 1. januárom 2004, zvyšuje sa pomerný starobný dôchodok za obdobie dôchodkového poistenia získané po 31. decembri 2003 do 31. júla 2006, ak tento zákon neustanovuje inak, </w:t>
      </w:r>
      <w:r w:rsidRPr="00071719">
        <w:rPr>
          <w:sz w:val="20"/>
          <w:szCs w:val="20"/>
        </w:rPr>
        <w:cr/>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bez poberania tohto dôchodku alebo jeho časti podľa predpisov účinných do 31. decembra 2003, </w:t>
      </w:r>
    </w:p>
    <w:p w:rsidR="00071719" w:rsidRPr="00071719" w:rsidRDefault="00071719" w:rsidP="00071719">
      <w:pPr>
        <w:spacing w:line="240" w:lineRule="auto"/>
        <w:rPr>
          <w:sz w:val="20"/>
          <w:szCs w:val="20"/>
        </w:rPr>
      </w:pPr>
      <w:r w:rsidRPr="00071719">
        <w:rPr>
          <w:sz w:val="20"/>
          <w:szCs w:val="20"/>
        </w:rPr>
        <w:t xml:space="preserve">b) počas poberania tohto dôchodku alebo jeho časti za každých 90 dní dôchodkového poistenia o 0, 75 % priemerného mesačného zárobku, z ktorého sa vymeral pomerný starobný dôchodok,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Obdobie dôchodkového poistenia získané po 31. decembri 2003 do 31. júla 2006 uvedené v odseku 2 a v odseku 3 písm. a) sa považuje za zamestnanie podľa predpisov účinných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Pomerný starobný dôchodok priznaný pred 1. januárom 2004 a pomerný starobný dôchodok uvedený v odseku 2 sa od 1. januára 2004 považuje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Ustanovenie § 263 ods. 2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Ustanovenie § 263 ods. 4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Ustanovenie § 263 ods. 5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Ustanovenie § 263 ods. 6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Ustanovenie § 263 ods. 7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Invalidný dôchodok uvedený v odsekoch 1, 5 až 7, ktorého poberateľ pred 1. januárom 2004 dovŕšil vek najmenej 60 rokov, ak ide o muža alebo vek najmenej 57 rokov, ak ide o ženu, sa nepovažuje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Invalidný dôchodok uvedený v odseku 1, ktorého poberateľ pred 1. januárom 2004 dovŕšil vek najmenej 60 rokov, ak ide o muža, alebo vek najmenej 57 rokov, ak ide o ženu, sa považuje od 1. januára 2005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(11) Invalidné dôchodky uvedené v odsekoch 1, 5 až 8 sa po 31. decembri 2003 vyplácajú zo základného fondu invalidného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predpisu.111) Rozhodujúcim obdobím na určenie priemerného mesačného zárobku sú kalendárne roky 1994 až 2003. Z obdobia dôchodkového poistenia získaného po 31. decembri 2003 nárok na nové vymeranie invalidného dôchodku nevzniká.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(14) V období od 1. januára 2004 do 31. decembra 2004 sa nárok na invalidný dôchodok posudzuje podľa predpisov účinných do 31. decembra 2003, ak občan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sa stal invalidný pred dovŕšením veku, v ktorom sa končí povinná školská dochádzka, </w:t>
      </w:r>
    </w:p>
    <w:p w:rsidR="00071719" w:rsidRPr="00071719" w:rsidRDefault="00071719" w:rsidP="00071719">
      <w:pPr>
        <w:spacing w:line="240" w:lineRule="auto"/>
        <w:rPr>
          <w:sz w:val="20"/>
          <w:szCs w:val="20"/>
        </w:rPr>
      </w:pPr>
      <w:r w:rsidRPr="00071719">
        <w:rPr>
          <w:sz w:val="20"/>
          <w:szCs w:val="20"/>
        </w:rPr>
        <w:t>b) nezískal počet rokov dôchodkového poistenia na nárok na invalidný dôchodok a</w:t>
      </w:r>
    </w:p>
    <w:p w:rsidR="00071719" w:rsidRPr="00071719" w:rsidRDefault="00071719" w:rsidP="00071719">
      <w:pPr>
        <w:spacing w:line="240" w:lineRule="auto"/>
        <w:rPr>
          <w:sz w:val="20"/>
          <w:szCs w:val="20"/>
        </w:rPr>
      </w:pPr>
      <w:r w:rsidRPr="00071719">
        <w:rPr>
          <w:sz w:val="20"/>
          <w:szCs w:val="20"/>
        </w:rPr>
        <w:t>c) dovŕšil 18 rokov veku.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(15) Nárok na invalidný dôchodok podľa § 70 ods. 2 má aj fyzická osoba narodená v období od 1. januára 1987 do 31. decembra 2004, ktorá sa stala invalidnou podľa predpisov účinných pred 1. januárom 2005 pred dovŕšením veku, v ktorom sa končí povinná školská dochádzka.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(16) 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 293m ods. 2 a 4 platia rovnako. Tento starobný dôchodok sa vypláca zo základného fondu starobného poistenia. Zo základného fondu starobného poistenia sa vypláca aj vdovský dôchodok, vdovecký dôchodok a sirotský dôchodok po poberateľovi tohto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(17) Na účely určenia sumy invalidného dôchodku uvedeného v odsekoch 5 a 7 sa určí osobný mzdový bod podľa § 62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263a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ktorému bolo preskúmané trvanie invalidity podľa § 263 ods. 2 účinného do 18. júla 2006, Sociálna poisťovňa preskúma trvanie invalidity alebo čiastočnej invalidity podľa zákona účinného do 31. decembra 2003, ak tento zákon neustanovuje inak, a rozhodne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 263 ods. 2 účinného do 18. júla 2006 bol odňatý invalidný dôchodok alebo čiastočný invalidný dôchodok, a to od zániku nároku na invalidný dôchodok alebo čiastočný invalidný dôchodok z dôvodu preskúmania trvania invalidity podľa § 263 ods. 2 účinného do 18. júla 2006, </w:t>
      </w:r>
    </w:p>
    <w:p w:rsidR="00071719" w:rsidRPr="00071719" w:rsidRDefault="00071719" w:rsidP="00071719">
      <w:pPr>
        <w:spacing w:line="240" w:lineRule="auto"/>
        <w:rPr>
          <w:sz w:val="20"/>
          <w:szCs w:val="20"/>
        </w:rPr>
      </w:pPr>
      <w:r w:rsidRPr="00071719">
        <w:rPr>
          <w:sz w:val="20"/>
          <w:szCs w:val="20"/>
        </w:rPr>
        <w:t>b) o sume invalidného dôchodku alebo čiastočného invalidného dôchodku podľa predpisov účinných do 31. decembra 2003 vrátane zvýšenia dôchodku prislúchajúceho podľa zákona účinného od 1. januára 2004, ak po preskúmaní trvania invalidity podľa § 263 ods. 2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 263 ods. 2 účinného do 18. júla 2006, alebo</w:t>
      </w:r>
    </w:p>
    <w:p w:rsidR="00071719" w:rsidRPr="00071719" w:rsidRDefault="00071719" w:rsidP="00071719">
      <w:pPr>
        <w:spacing w:line="240" w:lineRule="auto"/>
        <w:rPr>
          <w:sz w:val="20"/>
          <w:szCs w:val="20"/>
        </w:rPr>
      </w:pPr>
      <w:r w:rsidRPr="00071719">
        <w:rPr>
          <w:sz w:val="20"/>
          <w:szCs w:val="20"/>
        </w:rPr>
        <w:t>c) 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 263 ods. 2 účinného do 18. júla 2006 a trvá nárok na invalidný dôchodok alebo čiastočný invalidný dôchodok podľa zákona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účinného do 18. júla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bola mu znížená suma invalidného dôchodku, patrí odo dňa zmeny sumy invalidného dôchodku z dôvodu preskúmania trvania invalidity podľa § 263 ods. 2 účinného do 18. júla 2006 invalidný dôchodok alebo čiastočný invalidný dôchodok v sume, v akej patril k tomuto dňu vrátane zvýšenia dôchodku prislúchajúceho podľa zákona účinného od 1. januára 2004, alebo</w:t>
      </w:r>
    </w:p>
    <w:p w:rsidR="00071719" w:rsidRPr="00071719" w:rsidRDefault="00071719" w:rsidP="00071719">
      <w:pPr>
        <w:spacing w:line="240" w:lineRule="auto"/>
        <w:rPr>
          <w:sz w:val="20"/>
          <w:szCs w:val="20"/>
        </w:rPr>
      </w:pPr>
      <w:r w:rsidRPr="00071719">
        <w:rPr>
          <w:sz w:val="20"/>
          <w:szCs w:val="20"/>
        </w:rPr>
        <w:t>b) 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Sociálna poisťovňa rozhodne o nároku na invalidný dôchodok alebo čiastočný invalidný dôchodok a o jeho sume podľa odsekov 1 a 2 aj vtedy, keď poistencom uvedeným v odsekoch 1 a 2 bol invalidný dôchodok </w:t>
      </w:r>
      <w:proofErr w:type="spellStart"/>
      <w:r w:rsidRPr="00071719">
        <w:rPr>
          <w:sz w:val="20"/>
          <w:szCs w:val="20"/>
        </w:rPr>
        <w:t>prekvalifikovaný</w:t>
      </w:r>
      <w:proofErr w:type="spellEnd"/>
      <w:r w:rsidRPr="00071719">
        <w:rPr>
          <w:sz w:val="20"/>
          <w:szCs w:val="20"/>
        </w:rPr>
        <w:t xml:space="preserve">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(4) Na nárok na výplatu čiastočného invalidného dôchodku podľa odsekov 1 a 2 sa podmienka poklesu zárobku považuje za splnenú.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Vdove po poistencovi, ktorý zomrel po preskúmaní trvania invalidity podľa § 263 ods. 2 účinného do 18. júla 2006 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 účinného do 18. júla 2006 vrátane zvýšenia prislúchajúceho ku dňu jeho smrti a zvýšenia prislúchajúceho k vdovskému dôchodku podľa zákona účinného od 1. januára 2004, alebo</w:t>
      </w:r>
    </w:p>
    <w:p w:rsidR="00071719" w:rsidRPr="00071719" w:rsidRDefault="00071719" w:rsidP="00071719">
      <w:pPr>
        <w:spacing w:line="240" w:lineRule="auto"/>
        <w:rPr>
          <w:sz w:val="20"/>
          <w:szCs w:val="20"/>
        </w:rPr>
      </w:pPr>
      <w:r w:rsidRPr="00071719">
        <w:rPr>
          <w:sz w:val="20"/>
          <w:szCs w:val="20"/>
        </w:rPr>
        <w:t>b) 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 účinného do 18. júla 2006 vrátane zvýšenia prislúchajúceho ku dňu jeho smrti a zvýšenia prislúchajúceho k vdovskému dôchodku podľa zákona účinného od 1. januára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Na vdovecký dôchodok a na sirotský dôchodok po poistencovi, ktorý zomrel po preskúmaní trvania invalidity podľa § 263 ods. 2 účinného do 18. júla 2006 a bola mu znížená suma invalidného dôchodku alebo mu bol odňatý invalidný dôchodok alebo čiastočný invalidný dôchodok, platí odsek 6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Podnet podľa odseku 9 sa môže podať najneskôr do 30. septembra 2009. Sociálna poisťovňa rozhodne podľa odsekov 1 až 9 do 18 mesiacov od podania podnetu alebo do 30. septembra 2009, ak začala konanie z vlastného podnetu.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(11) Ak konanie o invalidnom dôchodku začaté podľa § 263 ods. 2 účinného do 18. júla 2006 a konanie o vdovskom dôchodku, vdoveckom dôchodku alebo sirotskom dôchodku po poberateľovi invalidného dôchodku, ktorému Sociálna poisťovňa preskúmala trvanie invalidity podľa § 263 ods. 2 účinného do 18. júla 2006, nebolo právoplatne skončené do 30. septembra 2006, o nároku na invalidný dôchodok, vdovský dôchodok, vdovecký dôchodok a sirotský dôchodok sa rozhodne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(12) 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(13) Poistenec, ktorému po preskúmaní trvania invalidity podľa § 263 ods. 2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263b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 263 ods. 2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 81 ods. 6 sa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Dôchodok za výsluhu rokov priznaný do 31. decembra 2003 sa považuje po tomto dni za invalidný dôchodok, a to v sume, v akej patril do 31. decembra 2003, bez obmedzenia z dôvodu súbehu s príjmom zo zárobkovej činnosti.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Poberateľovi invalidného dôchodku podľa odseku 1 sa splnenie podmienky invalidity neskúma.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w:t>
      </w:r>
      <w:r w:rsidRPr="00071719">
        <w:rPr>
          <w:sz w:val="20"/>
          <w:szCs w:val="20"/>
        </w:rPr>
        <w:lastRenderedPageBreak/>
        <w:t>poisťovne, ktorá ako výkonný orgán Sociálnej poisťovne bola príslušná na rozhodovanie a zabezpečenie výplaty do 31. decembra 2003. Na zvýšenie sumy sociálneho dôchodku vyplácaného k 30. júnu kalendárneho roka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269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Na sumu, o ktorú bol upravený starobný dôchodok, pomerný starobný dôchodok alebo invalidný dôchodok z dôvodu jediného zdroja príjmu, sa neprihliada pri určení sumy vdovského dôchodku, vdoveckého dôchodku a sirotského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Suma, na ktorú sa dôchodok zvyšuje z dôvodu jediného zdroja príjmu vyjadrená v eurách, je 153, 90 eura, ak ide o zvýšenie dôchodku poberateľa starobného dôchodku, pomerného starobného dôchodku, invalidného dôchodku, vdovského dôchodku, vdoveckého dôchodku alebo sirotského dôchodku obojstranne osirelého dieťaťa a 261, 30 eura, ak ide o zvýšenie dôchodku pre poberateľa dôchodku a jeho rodinného príslušníka.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O dávkach podľa osobitného predpisu112) po 31. decembri 2003 rozhoduje a ich výplatu zabezpečuje organizačná zložka Sociálnej poisťovne, ktorá ako výkonný orgán Sociálnej poisťovne bola príslušná na rozhodovanie a zabezpečenie výplaty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Nároky na výplatu plnení uvedených v odseku 1 sa posudzujú podľa predpisov účinných do 31. decembra 2003. Ak nárok na výplatu týchto plnení trvá aj po 31. decembri 2003, poskytujú sa v sume, v akej patrili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 82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 82 primerane.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(7) 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w:t>
      </w:r>
      <w:r w:rsidRPr="00071719">
        <w:rPr>
          <w:sz w:val="20"/>
          <w:szCs w:val="20"/>
        </w:rPr>
        <w:lastRenderedPageBreak/>
        <w:t>pracovnom úraze a chorobe z povolania vzniknuté pred 1. aprílom 2002, sú povinní najneskôr do 30. novembra 2003 písomne oznámiť príslušnej pobočke druh a výšku nimi vyplácaného plnenia.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Zamestnávatelia, od ktorých Sociálna poisťovňa prevezme výplatu plnení podľa odseku 1, sú povinní odovzdať príslušné písomné doklady preukazujúce nárok na vyplácané plnenia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V konaniach o náhrade za stratu na zárobku po skončení pracovnej neschopnosti alebo pri uznaní invalidity alebo čiastočnej invalidity a o náhrade za stratu na dôchodku, ktoré neboli právoplatne skončené do 31. júla 2006 (§ 272 ods. 5),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V konaní o náhrade nákladov na výživu pozostalých, ktoré nebolo právoplatne skončené do 31. júla 2006 (§ 272 ods. 6),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Spory o nárokoch podľa odsekov 9 a 10 rozhodujú súdy.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Nároky na dôchodkové dávky vzniknuté po 31. decembri 2003</w:t>
      </w:r>
    </w:p>
    <w:p w:rsidR="00071719" w:rsidRPr="00071719" w:rsidRDefault="00071719" w:rsidP="00071719">
      <w:pPr>
        <w:spacing w:line="240" w:lineRule="auto"/>
        <w:rPr>
          <w:sz w:val="20"/>
          <w:szCs w:val="20"/>
        </w:rPr>
      </w:pPr>
      <w:r w:rsidRPr="00071719">
        <w:rPr>
          <w:sz w:val="20"/>
          <w:szCs w:val="20"/>
        </w:rPr>
        <w:t>§ 273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 osobitného predpisu.110)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Pomerný starobný dôchodok uvedený v odseku 2 sa odo dňa jeho priznania považuje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(4) Ak priemerný osobný mzdový bod poistenca zistený z rozhodujúceho obdobia uvedeného v § 63 ods. 7 až 12, ktorému vznikne nárok na starobný dôchodok alebo invalidný dôchodok v období od 1. januára 2004 do 31. decembra 2004, je nižší ako 0, 6 a v období od 1. januára 2005 do 30. júna 2005 je nižší ako 1, priemerný osobný mzdový bod sa určí podľa § 63 ods. 1 až 6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 63 ods. 7 až 12,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Poistenec, ktorý dovŕšil vek potrebný na nárok na starobný dôchodok pred 1. januárom 2004 a nesplnil podmienky nároku na starobný dôchodok do 31. decembra 2004 podľa predpisov účinných pred 1. januárom 2005 (§ 273 ods. 2), má nárok na starobný dôchodok podľa tohto zákona, ak bol dôchodkovo poistený najmenej 10 rokov a dovŕšil vek najmenej 62 rokov. Nárok na starobný dôchodok vzniká najskôr od 1. januára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Nároky vyplývajúce zo zaradenia zamestnaní do I. a II. pracovnej kategórie sa priznávajú do 31. decembra 2023.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predpisu.110) To platí aj vtedy, ak sa suma dôchodkov uvedených v prvej vete určuje na účely určenia sumy vdovského dôchodku, vdoveckého dôchodku alebo sirotského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274a</w:t>
      </w:r>
    </w:p>
    <w:p w:rsidR="00071719" w:rsidRPr="00071719" w:rsidRDefault="00071719" w:rsidP="00071719">
      <w:pPr>
        <w:spacing w:line="240" w:lineRule="auto"/>
        <w:rPr>
          <w:sz w:val="20"/>
          <w:szCs w:val="20"/>
        </w:rPr>
      </w:pPr>
      <w:r w:rsidRPr="00071719">
        <w:rPr>
          <w:sz w:val="20"/>
          <w:szCs w:val="20"/>
        </w:rPr>
        <w:t xml:space="preserve">Konanie o invalidný dôchodok, </w:t>
      </w:r>
    </w:p>
    <w:p w:rsidR="00071719" w:rsidRPr="00071719" w:rsidRDefault="00071719" w:rsidP="00071719">
      <w:pPr>
        <w:spacing w:line="240" w:lineRule="auto"/>
        <w:rPr>
          <w:sz w:val="20"/>
          <w:szCs w:val="20"/>
        </w:rPr>
      </w:pPr>
      <w:r w:rsidRPr="00071719">
        <w:rPr>
          <w:sz w:val="20"/>
          <w:szCs w:val="20"/>
        </w:rPr>
        <w:t>ktoré nebolo právoplatne skončené do 14. apríla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konaniach o invalidný dôchodok vrátane konania o invalidný dôchodok podľa § 263, ktoré neboli právoplatne skončené do 14. apríla 2004, sa rozhodne podľa predpisu účinného od 15. apríla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275</w:t>
      </w:r>
    </w:p>
    <w:p w:rsidR="00071719" w:rsidRPr="00071719" w:rsidRDefault="00071719" w:rsidP="00071719">
      <w:pPr>
        <w:spacing w:line="240" w:lineRule="auto"/>
        <w:rPr>
          <w:sz w:val="20"/>
          <w:szCs w:val="20"/>
        </w:rPr>
      </w:pPr>
      <w:r w:rsidRPr="00071719">
        <w:rPr>
          <w:sz w:val="20"/>
          <w:szCs w:val="20"/>
        </w:rPr>
        <w:lastRenderedPageBreak/>
        <w:t>Spôsob výplaty dávok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Dávky nemocenského poistenia, dávky dôchodkového zabezpečenia, plnenia vyplývajúce z nárokov na náhradu škody spôsobenej pracovným úrazom alebo chorobou z povolania a podpora v nezamestnanosti, ktoré sa vyplácali k 31. decembru 2003 a nárok na ich výplatu trvá aj po tomto dni, sa vyplácajú spôsobom ustanoveným predpismi účinnými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276</w:t>
      </w:r>
    </w:p>
    <w:p w:rsidR="00071719" w:rsidRPr="00071719" w:rsidRDefault="00071719" w:rsidP="00071719">
      <w:pPr>
        <w:spacing w:line="240" w:lineRule="auto"/>
        <w:rPr>
          <w:sz w:val="20"/>
          <w:szCs w:val="20"/>
        </w:rPr>
      </w:pPr>
      <w:r w:rsidRPr="00071719">
        <w:rPr>
          <w:sz w:val="20"/>
          <w:szCs w:val="20"/>
        </w:rPr>
        <w:t>Výška dávky v nezamestnanosti v období od 1. januára 2004 do 31. decembra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Výška dávky v nezamestnanosti, na ktorú vznikne poistencovi nárok od 1. januára 2004 do 31. decembra 2004, je najviac v sume 20 % maximálneho denného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Výška dávky v nezamestnanosti, na ktorú vznikne poistencovi nárok od 1. januára 2005 do 31. decembra 2005, je najviac 35 % maximálneho denného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Maximálny denný vymeriavací základ sa určí podľa § 108 ods. 2 z vymeriavacieho základu na platenie poistného na poistenie v nezamestnanosti uvedeného v § 138 ods. 14.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Financovanie, organizácia a konanie</w:t>
      </w:r>
    </w:p>
    <w:p w:rsidR="00071719" w:rsidRPr="00071719" w:rsidRDefault="00071719" w:rsidP="00071719">
      <w:pPr>
        <w:spacing w:line="240" w:lineRule="auto"/>
        <w:rPr>
          <w:sz w:val="20"/>
          <w:szCs w:val="20"/>
        </w:rPr>
      </w:pPr>
      <w:r w:rsidRPr="00071719">
        <w:rPr>
          <w:sz w:val="20"/>
          <w:szCs w:val="20"/>
        </w:rPr>
        <w:t>§ 277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Do preskúmania trvania invalidity podľa § 263 ods. 2 poistné na invalidné poistenie neplatí poistenec, ktorému bol priznaný invalidný dôchodok podľa predpisov účinných pred 1. januárom 2004, ak nárok na jeho výplatu trvá aj po 31. decembri 2003. Do preskúmania trvania invalidity podľa § 263 ods. 2 poistné na invalidné poistenie neplatí zamestnávateľ za zamestnanca, ktorému bol priznaný invalidný dôchodok podľa predpisov účinných pred 1. januárom 2004, ak nárok na jeho výplatu trvá aj po 31. januári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Odsek 4 sa použije do 30. septembra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277a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konaniach o odpustení povinnosti zaplatiť penále alebo znížiť penále, ktoré sa viaže na poistné, ktoré nebolo odvedené včas alebo bolo odvedené v nižšej sume do 31. decembra 2004, sa postupuje podľa predpisu účinného do 31. decembra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277b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 149 za odplatu tretej osobe, ktorou je právnická osoba so 100 % majetkovou účasťou štátu určená ministerstvom po dohode s ministerstvom financií; § 149 ods. 5 druhá veta sa nepoužije. Suma odplaty za postúpenie pohľadávok podľa prvej vety nemôže byť nižšia ako suma dlžného poistného a dlžných príspevkov.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Tretia osoba určená podľa odseku 1 môže nakladať s postúpenou pohľadávkou ako vlastník aj iným spôsobom ako podľa § 149 ods. 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277c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 277b, môže Sociálna poisťovňa postúpiť podľa § 149 na právnickú osobu so 100 % majetkovou účasťou štátu určenú ministerstvom po dohode s ministerstvom financií; § 149 ods. 2 a ods. 5 druhá veta sa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Právnická osoba so 100 % majetkovou účasťou štátu uvedená v odseku 1 môže nakladať s postúpenou pohľadávkou ako vlastník aj iným spôsobom ako podľa § 149 ods. 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277d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 149 na právnickú osobu so 100 % majetkovou účasťou štátu určenú ministerstvom po dohode s ministerstvom financií; § 149 ods. 2 a ods. 5 druhá veta sa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nakladanie s postúpenou pohľadávkou platí § 277c ods. 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Vymeriavací základ na platenie poistného na nemocenské poistenie, poistného na dôchodkové poistenie a poistného do rezervného fondu samostatne zárobkovo činnej osoby uvedenej v § 252 ods. 1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 138 ods. 12 a 13.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Vymeriavací základ, z ktorého Sociálna poisťovňa platí poistné na starobné poistenie zo základného fondu invalidného poistenia do základného fondu starobného poistenia v období od 1. januára 2004 do preskúmania trvania invalidity podľa § 263 ods. 2 za poberateľa invalidného dôchodku priznaného pred 1. januárom 2004 a vyplácaného po 31. decembri 2003 okrem poberateľa invalidného dôchodku uvedeného v § 266, je mesačne suma určená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jedna dvanástina všeobecného vymeriavacieho základu, ktorý platil v kalendárnom roku, ktorý dva roky predchádza kalendárnemu roku, v ktorom platí poistné na starobné poistenie, </w:t>
      </w:r>
    </w:p>
    <w:p w:rsidR="00071719" w:rsidRPr="00071719" w:rsidRDefault="00071719" w:rsidP="00071719">
      <w:pPr>
        <w:spacing w:line="240" w:lineRule="auto"/>
        <w:rPr>
          <w:sz w:val="20"/>
          <w:szCs w:val="20"/>
        </w:rPr>
      </w:pPr>
      <w:r w:rsidRPr="00071719">
        <w:rPr>
          <w:sz w:val="20"/>
          <w:szCs w:val="20"/>
        </w:rPr>
        <w:lastRenderedPageBreak/>
        <w:t>b) v období od 1. júla do 31. decembra kalendárneho roka jedna dvanástina všeobecného vymeriavacieho základu, ktorý platil v kalendárnom roku, ktorý predchádza kalendárnemu roku, v ktorom platí poistné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Vymeriavací základ, z ktorého Sociálna poisťovňa platí poistné na starobné poistenie zo základného fondu invalidného poistenia do základného fondu starobného poistenia v období od 1. januára 2004 do preskúmania trvania invalidity podľa § 263 ods. 2 za poberateľa čiastočného invalidného dôchodku priznaného pred 1. januárom 2004 a vyplácaného po 31. decembri 2003 okrem poberateľa invalidného dôchodku uvedeného v § 266, je mesačne suma určená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polovica jednej dvanástiny všeobecného vymeriavacieho základu, ktorý platil v kalendárnom roku, ktorý dva roky predchádza kalendárnemu roku, v ktorom platí poistné na starobné poistenie, </w:t>
      </w:r>
    </w:p>
    <w:p w:rsidR="00071719" w:rsidRPr="00071719" w:rsidRDefault="00071719" w:rsidP="00071719">
      <w:pPr>
        <w:spacing w:line="240" w:lineRule="auto"/>
        <w:rPr>
          <w:sz w:val="20"/>
          <w:szCs w:val="20"/>
        </w:rPr>
      </w:pPr>
      <w:r w:rsidRPr="00071719">
        <w:rPr>
          <w:sz w:val="20"/>
          <w:szCs w:val="20"/>
        </w:rPr>
        <w:t>b) v období od 1. júla do 31. decembra kalendárneho roka polovica jednej dvanástiny všeobecného vymeriavacieho základu, ktorý platil v kalendárnom roku, ktorý predchádza kalendárnemu roku, v ktorom platí poistné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 </w:t>
      </w:r>
    </w:p>
    <w:p w:rsidR="00071719" w:rsidRPr="00071719" w:rsidRDefault="00071719" w:rsidP="00071719">
      <w:pPr>
        <w:spacing w:line="240" w:lineRule="auto"/>
        <w:rPr>
          <w:sz w:val="20"/>
          <w:szCs w:val="20"/>
        </w:rPr>
      </w:pPr>
      <w:r w:rsidRPr="00071719">
        <w:rPr>
          <w:sz w:val="20"/>
          <w:szCs w:val="20"/>
        </w:rPr>
        <w:t>b) 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 </w:t>
      </w:r>
    </w:p>
    <w:p w:rsidR="00071719" w:rsidRPr="00071719" w:rsidRDefault="00071719" w:rsidP="00071719">
      <w:pPr>
        <w:spacing w:line="240" w:lineRule="auto"/>
        <w:rPr>
          <w:sz w:val="20"/>
          <w:szCs w:val="20"/>
        </w:rPr>
      </w:pPr>
      <w:r w:rsidRPr="00071719">
        <w:rPr>
          <w:sz w:val="20"/>
          <w:szCs w:val="20"/>
        </w:rPr>
        <w:t>b) 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(6) Na účely odsekov 4 a 5 sa určí osobný mzdový bod podľa § 62 za každý kalendárny rok patriaci do piatich zárobkovo najlepších kalendárnych rokov v rozhodujúcom období, z ktorých bol určený priemerný mesačný </w:t>
      </w:r>
      <w:r w:rsidRPr="00071719">
        <w:rPr>
          <w:sz w:val="20"/>
          <w:szCs w:val="20"/>
        </w:rPr>
        <w:lastRenderedPageBreak/>
        <w:t>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Odseky 2 a 3 sa použijú do 30. septembra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Odseky 4 až 6 sa od 1. januára 2008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279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 období do 31. decembra 2007 zamestnávateľ platí poistné na úrazové poistenie vo výške 0, 8 % z vymeriavacieho základu ustanoveného v § 138 ods. 14 a 15.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období do 31. decembra 2007 sa prirážka podľa § 134 neukladá a zľava podľa § 134 neposkytuje.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Zamestnávateľ, ktorý vyplácal plnenia vyplývajúce z jeho zodpovednosti za škodu pri pracovnom úraze a chorobe z povolania vzniknuté pred 26. novembrom 1993 a ktoré od neho prevzala Sociálna poisťovňa, je povinný zaplatiť Sociálnej poisťovni najneskôr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do 30. júna 2005 sumu plnení vyplatených za rok 2004, ktorú Sociálna poisťovňa oznámi zamestnávateľovi najneskôr do 31. marca 2005, </w:t>
      </w:r>
    </w:p>
    <w:p w:rsidR="00071719" w:rsidRPr="00071719" w:rsidRDefault="00071719" w:rsidP="00071719">
      <w:pPr>
        <w:spacing w:line="240" w:lineRule="auto"/>
        <w:rPr>
          <w:sz w:val="20"/>
          <w:szCs w:val="20"/>
        </w:rPr>
      </w:pPr>
      <w:r w:rsidRPr="00071719">
        <w:rPr>
          <w:sz w:val="20"/>
          <w:szCs w:val="20"/>
        </w:rPr>
        <w:t>b) do 30. júna 2006 sumu plnení vyplatených za rok 2005, ktorú Sociálna poisťovňa oznámi zamestnávateľovi najneskôr do 31. marca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Zostatok finančných prostriedkov základného fondu zodpovednosti za škodu k 31. decembru 2003 je s účinnosťou od 1. januára 2004 príjmom základného fondu úrazového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Sumy na dlžnom poistnom z poistenia zodpovednosti zamestnávateľa za škodu pri pracovnom úraze a pri chorobe z povolania vzniknuté pred 1. januárom 2004, ktoré boli zaplatené alebo vymožené po 31. decembri 2003, sú príjmom základného fondu úrazového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Zostatok finančných prostriedkov základného fondu podľa osobitného predpisu113) k 31. decembru 2003 a príspevky na poistenie v nezamestnanosti splatné za december 2003 sú s účinnosťou od 1. januára 2004 príjmom základného fondu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Sumy na dlžnom príspevku na poistenie v nezamestnanosti vzniknuté pred 1. januárom 2004, ktoré boli zaplatené alebo vymožené po 31. decembri 2003, sú príjmom základného fondu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Zostatok finančných prostriedkov garančného fondu podľa osobitného predpisu113) k 31. decembru 2003 a príspevky do garančného fondu splatné za december 2003 sú s účinnosťou od 1. januára 2004 príjmom základného fondu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Sumy na dlžnom príspevku do garančného fondu vzniknuté pred 1. januárom 2004, ktoré boli zaplatené alebo vymožené po 31. decembri 2003, sú príjmom základného fondu garančného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282a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Zostatok finančných prostriedkov rezervného fondu podľa osobitného predpisu113) k 31. decembru 2003 sa s účinnosťou od 1. januára 2004 prevedie do základného fondu poistenia v nezamestnanosti.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roku 2004 správny fond sa tvorí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najviac vo výške 3, 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 </w:t>
      </w:r>
    </w:p>
    <w:p w:rsidR="00071719" w:rsidRPr="00071719" w:rsidRDefault="00071719" w:rsidP="00071719">
      <w:pPr>
        <w:spacing w:line="240" w:lineRule="auto"/>
        <w:rPr>
          <w:sz w:val="20"/>
          <w:szCs w:val="20"/>
        </w:rPr>
      </w:pPr>
      <w:r w:rsidRPr="00071719">
        <w:rPr>
          <w:sz w:val="20"/>
          <w:szCs w:val="20"/>
        </w:rPr>
        <w:t xml:space="preserve">b) z príjmov, ktoré plynú z vlastného majetku Sociálnej poisťovne, </w:t>
      </w:r>
    </w:p>
    <w:p w:rsidR="00071719" w:rsidRPr="00071719" w:rsidRDefault="00071719" w:rsidP="00071719">
      <w:pPr>
        <w:spacing w:line="240" w:lineRule="auto"/>
        <w:rPr>
          <w:sz w:val="20"/>
          <w:szCs w:val="20"/>
        </w:rPr>
      </w:pPr>
      <w:r w:rsidRPr="00071719">
        <w:rPr>
          <w:sz w:val="20"/>
          <w:szCs w:val="20"/>
        </w:rPr>
        <w:t xml:space="preserve">c) z úrokov na účte správneho fondu, </w:t>
      </w:r>
    </w:p>
    <w:p w:rsidR="00071719" w:rsidRPr="00071719" w:rsidRDefault="00071719" w:rsidP="00071719">
      <w:pPr>
        <w:spacing w:line="240" w:lineRule="auto"/>
        <w:rPr>
          <w:sz w:val="20"/>
          <w:szCs w:val="20"/>
        </w:rPr>
      </w:pPr>
      <w:r w:rsidRPr="00071719">
        <w:rPr>
          <w:sz w:val="20"/>
          <w:szCs w:val="20"/>
        </w:rPr>
        <w:t>d) z poriadkových pokút podľa § 202.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Štát poskytuje finančné prostriedky na osobitný účet Sociálnej poisťovne na úhradu nákladov 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dôchodok manželky, </w:t>
      </w:r>
    </w:p>
    <w:p w:rsidR="00071719" w:rsidRPr="00071719" w:rsidRDefault="00071719" w:rsidP="00071719">
      <w:pPr>
        <w:spacing w:line="240" w:lineRule="auto"/>
        <w:rPr>
          <w:sz w:val="20"/>
          <w:szCs w:val="20"/>
        </w:rPr>
      </w:pPr>
      <w:r w:rsidRPr="00071719">
        <w:rPr>
          <w:sz w:val="20"/>
          <w:szCs w:val="20"/>
        </w:rPr>
        <w:t xml:space="preserve">b) sociálny dôchodok, </w:t>
      </w:r>
    </w:p>
    <w:p w:rsidR="00071719" w:rsidRPr="00071719" w:rsidRDefault="00071719" w:rsidP="00071719">
      <w:pPr>
        <w:spacing w:line="240" w:lineRule="auto"/>
        <w:rPr>
          <w:sz w:val="20"/>
          <w:szCs w:val="20"/>
        </w:rPr>
      </w:pPr>
      <w:r w:rsidRPr="00071719">
        <w:rPr>
          <w:sz w:val="20"/>
          <w:szCs w:val="20"/>
        </w:rPr>
        <w:t xml:space="preserve">c) zvýšenie dôchodku z dôvodu jediného zdroja príjmu, </w:t>
      </w:r>
    </w:p>
    <w:p w:rsidR="00071719" w:rsidRPr="00071719" w:rsidRDefault="00071719" w:rsidP="00071719">
      <w:pPr>
        <w:spacing w:line="240" w:lineRule="auto"/>
        <w:rPr>
          <w:sz w:val="20"/>
          <w:szCs w:val="20"/>
        </w:rPr>
      </w:pPr>
      <w:r w:rsidRPr="00071719">
        <w:rPr>
          <w:sz w:val="20"/>
          <w:szCs w:val="20"/>
        </w:rPr>
        <w:t xml:space="preserve">d) zvýšenie dôchodku pre bezvládnosť, </w:t>
      </w:r>
    </w:p>
    <w:p w:rsidR="00071719" w:rsidRPr="00071719" w:rsidRDefault="00071719" w:rsidP="00071719">
      <w:pPr>
        <w:spacing w:line="240" w:lineRule="auto"/>
        <w:rPr>
          <w:sz w:val="20"/>
          <w:szCs w:val="20"/>
        </w:rPr>
      </w:pPr>
      <w:r w:rsidRPr="00071719">
        <w:rPr>
          <w:sz w:val="20"/>
          <w:szCs w:val="20"/>
        </w:rPr>
        <w:lastRenderedPageBreak/>
        <w:t xml:space="preserve">e) zvýšenie dôchodku z dôvodu účasti v odboji a rehabilitácie, </w:t>
      </w:r>
    </w:p>
    <w:p w:rsidR="00071719" w:rsidRPr="00071719" w:rsidRDefault="00071719" w:rsidP="00071719">
      <w:pPr>
        <w:spacing w:line="240" w:lineRule="auto"/>
        <w:rPr>
          <w:sz w:val="20"/>
          <w:szCs w:val="20"/>
        </w:rPr>
      </w:pPr>
      <w:r w:rsidRPr="00071719">
        <w:rPr>
          <w:sz w:val="20"/>
          <w:szCs w:val="20"/>
        </w:rPr>
        <w:t xml:space="preserve">f) dávky podľa § 271, </w:t>
      </w:r>
    </w:p>
    <w:p w:rsidR="00071719" w:rsidRPr="00071719" w:rsidRDefault="00071719" w:rsidP="00071719">
      <w:pPr>
        <w:spacing w:line="240" w:lineRule="auto"/>
        <w:rPr>
          <w:sz w:val="20"/>
          <w:szCs w:val="20"/>
        </w:rPr>
      </w:pPr>
      <w:r w:rsidRPr="00071719">
        <w:rPr>
          <w:sz w:val="20"/>
          <w:szCs w:val="20"/>
        </w:rPr>
        <w:t xml:space="preserve">g) odškodnenie pracovných úrazov a chorôb z povolania zamestnancov zrušených zamestnávateľov, ktorých zakladateľom bol štát alebo Fond národného majetku Slovenskej republiky, </w:t>
      </w:r>
    </w:p>
    <w:p w:rsidR="00071719" w:rsidRPr="00071719" w:rsidRDefault="00071719" w:rsidP="00071719">
      <w:pPr>
        <w:spacing w:line="240" w:lineRule="auto"/>
        <w:rPr>
          <w:sz w:val="20"/>
          <w:szCs w:val="20"/>
        </w:rPr>
      </w:pPr>
      <w:r w:rsidRPr="00071719">
        <w:rPr>
          <w:sz w:val="20"/>
          <w:szCs w:val="20"/>
        </w:rPr>
        <w:t xml:space="preserve">h) plnenia vyplývajúce zo zodpovednosti zamestnávateľa za škodu pri pracovnom úraze a chorobe z povolania vzniknuté pred 1. aprílom 2002 u zamestnávateľa, ktorý mal podľa osobitného predpisu postavenie štátneho orgánu, </w:t>
      </w:r>
    </w:p>
    <w:p w:rsidR="00071719" w:rsidRPr="00071719" w:rsidRDefault="00071719" w:rsidP="00071719">
      <w:pPr>
        <w:spacing w:line="240" w:lineRule="auto"/>
        <w:rPr>
          <w:sz w:val="20"/>
          <w:szCs w:val="20"/>
        </w:rPr>
      </w:pPr>
      <w:r w:rsidRPr="00071719">
        <w:rPr>
          <w:sz w:val="20"/>
          <w:szCs w:val="20"/>
        </w:rPr>
        <w:t xml:space="preserve">i) úrazové dávky poskytované fyzickým osobám uvedeným v § 17 ods. 2 a 3, </w:t>
      </w:r>
    </w:p>
    <w:p w:rsidR="00071719" w:rsidRPr="00071719" w:rsidRDefault="00071719" w:rsidP="00071719">
      <w:pPr>
        <w:spacing w:line="240" w:lineRule="auto"/>
        <w:rPr>
          <w:sz w:val="20"/>
          <w:szCs w:val="20"/>
        </w:rPr>
      </w:pPr>
      <w:r w:rsidRPr="00071719">
        <w:rPr>
          <w:sz w:val="20"/>
          <w:szCs w:val="20"/>
        </w:rPr>
        <w:t xml:space="preserve">j) príplatok za štátnu službu k dôchodku95a) od 1. januára 2004, </w:t>
      </w:r>
    </w:p>
    <w:p w:rsidR="00071719" w:rsidRPr="00071719" w:rsidRDefault="00071719" w:rsidP="00071719">
      <w:pPr>
        <w:spacing w:line="240" w:lineRule="auto"/>
        <w:rPr>
          <w:sz w:val="20"/>
          <w:szCs w:val="20"/>
        </w:rPr>
      </w:pPr>
      <w:r w:rsidRPr="00071719">
        <w:rPr>
          <w:sz w:val="20"/>
          <w:szCs w:val="20"/>
        </w:rPr>
        <w:t xml:space="preserve">k) plnenia podľa § 293o ods. 6, </w:t>
      </w:r>
    </w:p>
    <w:p w:rsidR="00071719" w:rsidRPr="00071719" w:rsidRDefault="00071719" w:rsidP="00071719">
      <w:pPr>
        <w:spacing w:line="240" w:lineRule="auto"/>
        <w:rPr>
          <w:sz w:val="20"/>
          <w:szCs w:val="20"/>
        </w:rPr>
      </w:pPr>
      <w:r w:rsidRPr="00071719">
        <w:rPr>
          <w:sz w:val="20"/>
          <w:szCs w:val="20"/>
        </w:rPr>
        <w:t xml:space="preserve">l) vianočný príspevok podľa osobitného predpisu113a) a na úhradu nákladov spojených s jeho výplatou, </w:t>
      </w:r>
    </w:p>
    <w:p w:rsidR="00071719" w:rsidRPr="00071719" w:rsidRDefault="00071719" w:rsidP="00071719">
      <w:pPr>
        <w:spacing w:line="240" w:lineRule="auto"/>
        <w:rPr>
          <w:sz w:val="20"/>
          <w:szCs w:val="20"/>
        </w:rPr>
      </w:pPr>
      <w:r w:rsidRPr="00071719">
        <w:rPr>
          <w:sz w:val="20"/>
          <w:szCs w:val="20"/>
        </w:rPr>
        <w:t xml:space="preserve">m) príplatok k dôchodku podľa osobitného predpisu113b) a na úhradu nákladov spojených s jeho výplatou, </w:t>
      </w:r>
    </w:p>
    <w:p w:rsidR="00071719" w:rsidRPr="00071719" w:rsidRDefault="00071719" w:rsidP="00071719">
      <w:pPr>
        <w:spacing w:line="240" w:lineRule="auto"/>
        <w:rPr>
          <w:sz w:val="20"/>
          <w:szCs w:val="20"/>
        </w:rPr>
      </w:pPr>
      <w:r w:rsidRPr="00071719">
        <w:rPr>
          <w:sz w:val="20"/>
          <w:szCs w:val="20"/>
        </w:rPr>
        <w:t>n) príspevok účastníkom národného boja za oslobodenie a vdovám a vdovcom po týchto osobách podľa osobitného predpisu93a) a na úhradu výdavkov spojených s jeho výplatou.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Finančné prostriedky na úhradu výdavkov na dávky a výdavkov spojených s ich výplatou uvedené v odseku 1 písm. a) až m) sa poukazujú prostredníctvom kapitoly štátneho rozpočtu ministerstva a v odseku 1 písm. n) sa poukazujú prostredníctvom kapitoly štátneho rozpočtu Ministerstva obrany Slovenskej republiky.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podľa tohto zákona je Sociálna poisťovňa zriadená podľa predpisu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Národná rada zvolí členov dozornej rady najneskôr do 31. decembra 2003. Vláda vymenuje členov rady riaditeľov najneskôr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Funkčné obdobie riaditeľa Sociálnej poisťovne, členov správnej rady Sociálnej poisťovne a členov dozornej rady Sociálnej poisťovne zvolených podľa predpisu účinného do 31. decembra 2003 zaniká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286a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Predseda rady riaditeľov určí úsek činnosti Sociálnej poisťovne, ktorý riadi a za ktorý zodpovedá člen rady riaditeľov, najneskôr do 31. januára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je povinná prevziať rozhodovanie a vyplácanie dávok nemocenského poistenia od zamestnávateľa najneskôr do 31. decembra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 prevzatia rozhodovania a vyplácania dávok nemocenského poistenia od zamestnávateľa Sociálnou poisťovňou o nemocenských dávkach podľa tohto zákona rozhodujú a vyplácajú ich zamestnávatelia, ktorí boli príslušní na ich výplatu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konaniach o prechode z dočasnej pracovnej neschopnosti do invalidity alebo čiastočnej invalidity, ktoré neboli právoplatne skončené pred 1. januárom 2004, sa postupuje podľa právneho predpisu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289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konaniach o odstránení tvrdostí, ktoré sa vyskytli pri vykonávaní nemocenského poistenia a dôchodkového zabezpečenia a ktoré neboli právoplatne skončené pred 1. januárom 2004, sa postupuje podľa predpisov účinných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Zamestnávateľ je povinný viesť a predkladať evidenčné listy dôchodkového zabezpečenia do 31. decembra 2023 podľa predpisov účinných do 31. decembra 2003 pre zamestnancov narodených pred 1. januárom 1985. Príslušná pobočka je povinná viesť evidenčné listy dôchodkového zabezpečenia do 31. decembra 2023 podľa predpisov účinných do 31. decembra 2003 pre samostatne zárobkovo činné osoby a dobrovoľne dôchodkovo poistené osoby narodené pred 1. januárom 1985.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Zamestnávateľ je povinný zapísať na evidenčný list dôchodkového zabezpečenia údaje za kalendárne roky pred 1. januárom 2004 a tento evidenčný list dôchodkového zabezpečenia zaslať príslušnej pobočke najneskôr do 30. júna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Príspevok na poistenie v nezamestnanosti a príspevok do garančného fondu za november 2003 a december 2003, ktoré sú splatné v roku 2004, vyberá Sociálna poisťovňa. Tieto príspevky sú príjmom Sociálnej poisťovne.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Národný úrad práce je povinný odovzdať Sociálnej poisťovni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evidenciu odvádzateľov príspevkov na poistenie v nezamestnanosti a príspevkov do garančného fondu vrátane písomností týkajúcich sa kontroly a vymáhania príspevkov na poistenie v nezamestnanosti a príspevkov do garančného fondu, </w:t>
      </w:r>
    </w:p>
    <w:p w:rsidR="00071719" w:rsidRPr="00071719" w:rsidRDefault="00071719" w:rsidP="00071719">
      <w:pPr>
        <w:spacing w:line="240" w:lineRule="auto"/>
        <w:rPr>
          <w:sz w:val="20"/>
          <w:szCs w:val="20"/>
        </w:rPr>
      </w:pPr>
      <w:r w:rsidRPr="00071719">
        <w:rPr>
          <w:sz w:val="20"/>
          <w:szCs w:val="20"/>
        </w:rPr>
        <w:t xml:space="preserve">b) inventúrny zoznam pohľadávok a záväzkov z poistenia v nezamestnanosti a garančného fondu k 31. decembru 2003, </w:t>
      </w:r>
    </w:p>
    <w:p w:rsidR="00071719" w:rsidRPr="00071719" w:rsidRDefault="00071719" w:rsidP="00071719">
      <w:pPr>
        <w:spacing w:line="240" w:lineRule="auto"/>
        <w:rPr>
          <w:sz w:val="20"/>
          <w:szCs w:val="20"/>
        </w:rPr>
      </w:pPr>
      <w:r w:rsidRPr="00071719">
        <w:rPr>
          <w:sz w:val="20"/>
          <w:szCs w:val="20"/>
        </w:rPr>
        <w:t xml:space="preserve">c) evidenciu podpôr v nezamestnanosti a peňažných náhrad, ktoré boli priznané podľa predpisov účinných do 31. decembra 2003 a na ktoré trvá nárok aj po 31. decembri 2003, </w:t>
      </w:r>
    </w:p>
    <w:p w:rsidR="00071719" w:rsidRPr="00071719" w:rsidRDefault="00071719" w:rsidP="00071719">
      <w:pPr>
        <w:spacing w:line="240" w:lineRule="auto"/>
        <w:rPr>
          <w:sz w:val="20"/>
          <w:szCs w:val="20"/>
        </w:rPr>
      </w:pPr>
      <w:r w:rsidRPr="00071719">
        <w:rPr>
          <w:sz w:val="20"/>
          <w:szCs w:val="20"/>
        </w:rPr>
        <w:t>d) evidenciu uplatnených nárokov na podporu v nezamestnanosti a peňažnú náhradu, ktoré vznikli pred 1. januárom 2004 a o ktorých nebolo do tohto dňa právoplatne rozhodnuté.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Podrobnosti o prevode evidencie podľa odseku 3 upraví dohoda uzatvorená medzi Sociálnou poisťovňou a Národným úradom práce.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Do dňa zriadenia účtu Sociálnej poisťovne v Štátnej pokladnici sa na ustanovenia § 142 ods. 1, § 143 ods. 3 a 4, § 145 ods. 3, § 159 písm. e) a § 240 ods. 1 primerane použijú ustanovenia osobitného predpisu114)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Rada riaditeľov rozhoduje podľa odseku 2 od 1. januára 2007 najdlhšie do vymenovania generálneho riaditeľa vládou. Od vymenovania generálneho riaditeľa vládou rozhoduje o použití finančných prostriedkov podľa odseku 2 generálny riaditeľ.</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w:t>
      </w:r>
    </w:p>
    <w:p w:rsidR="00071719" w:rsidRPr="00071719" w:rsidRDefault="00071719" w:rsidP="00071719">
      <w:pPr>
        <w:spacing w:line="240" w:lineRule="auto"/>
        <w:rPr>
          <w:sz w:val="20"/>
          <w:szCs w:val="20"/>
        </w:rPr>
      </w:pPr>
      <w:r w:rsidRPr="00071719">
        <w:rPr>
          <w:sz w:val="20"/>
          <w:szCs w:val="20"/>
        </w:rPr>
        <w:t>Zvyšovanie dôchodkových dávok v roku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Na zvyšovanie dôchodkových dávok v roku 2004 sa nepoužije § 82 ods. 1 až 5 a odsek 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Dôchodkové dávky priznané pred 1. februárom 2004 sa zvyšujú od 1. februára 2004 o 4 % mesačnej sumy dôchodkovej dávky, na ktorú má poistenec nárok ku dňu, od ktorého sa dôchodková dávka zvyšuje.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Dôchodkové dávky priznané od 1. februára 2004 do 31. decembra 2004 sa zvyšujú odo dňa ich priznania o 4 % mesačnej sumy dôchodkovej dávky, na ktorú má poistenec nárok ku dňu, od ktorého sa dôchodková dávka zvyšuje.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Invalidný dôchodok, ktorý sa v období od 1. februára 2004 do 31. decembra 2004 nevyplácal z dôvodu poskytovania náhrady príjmu pri dočasnej pracovnej neschopnosti zamestnanca podľa osobitného predpisu, 51) nemocenského, platu alebo služobného príjmu podľa osobitného predpisu57) priznaných pred vznikom nároku na invalidný dôchodok, sa zvýši podľa odsekov 2 až 5 odo dňa vzniku nároku na výplatu invalidného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Vdovský dôchodok, vdovecký dôchodok a sirotský dôchodok sa nezvyšujú podľa odsekov 2 až 5, ak boli vymerané zo starobného dôchodku, predčasného starobného dôchodku alebo invalidného dôchodku zvýšených podľa odsekov 2 a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w:t>
      </w:r>
    </w:p>
    <w:p w:rsidR="00071719" w:rsidRPr="00071719" w:rsidRDefault="00071719" w:rsidP="00071719">
      <w:pPr>
        <w:spacing w:line="240" w:lineRule="auto"/>
        <w:rPr>
          <w:sz w:val="20"/>
          <w:szCs w:val="20"/>
        </w:rPr>
      </w:pPr>
      <w:r w:rsidRPr="00071719">
        <w:rPr>
          <w:sz w:val="20"/>
          <w:szCs w:val="20"/>
        </w:rPr>
        <w:t>Zvýšenie úrazovej renty a pozostalostnej úrazovej renty od 1. januára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Úrazová renta a pozostalostná úrazová renta vyplácané pred 1. januárom 2005 sa zvyšujú od 1. januára 2005 o 7, 54 % sumy úrazovej renty alebo pozostalostnej úrazovej renty vyplácanej ku dňu zvýšenia.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293d</w:t>
      </w:r>
    </w:p>
    <w:p w:rsidR="00071719" w:rsidRPr="00071719" w:rsidRDefault="00071719" w:rsidP="00071719">
      <w:pPr>
        <w:spacing w:line="240" w:lineRule="auto"/>
        <w:rPr>
          <w:sz w:val="20"/>
          <w:szCs w:val="20"/>
        </w:rPr>
      </w:pPr>
      <w:r w:rsidRPr="00071719">
        <w:rPr>
          <w:sz w:val="20"/>
          <w:szCs w:val="20"/>
        </w:rPr>
        <w:t>Prechodné ustanovenie k úprave účinnej od 1. júla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dôchodkové dávky právoplatne priznané do 30. júna 2005 a na dôchodkové dávky, o ktorých konanie začaté pred 1. júlom 2005 nebolo právoplatne skončené do 30. júna 2005, sa § 63 v znení účinnom od 1. júla 2005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293e</w:t>
      </w:r>
    </w:p>
    <w:p w:rsidR="00071719" w:rsidRPr="00071719" w:rsidRDefault="00071719" w:rsidP="00071719">
      <w:pPr>
        <w:spacing w:line="240" w:lineRule="auto"/>
        <w:rPr>
          <w:sz w:val="20"/>
          <w:szCs w:val="20"/>
        </w:rPr>
      </w:pPr>
      <w:r w:rsidRPr="00071719">
        <w:rPr>
          <w:sz w:val="20"/>
          <w:szCs w:val="20"/>
        </w:rPr>
        <w:t>Zvyšovanie dôchodkových dávok a úrazových dávok v roku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zvýšenie úrazovej renty a pozostalostnej úrazovej renty platia odseky 1 až 3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Sumy jednorazového odškodnenia uvedené v § 94 ods. 2 a 3, suma náhrady nákladov spojených s liečením uvedená v § 100 ods. 2 a sumy náhrady nákladov spojených s pohrebom uvedené v § 101 ods. 3 a 5 sa zvyšujú v roku 2005 indexom 1, 075.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293f</w:t>
      </w:r>
    </w:p>
    <w:p w:rsidR="00071719" w:rsidRPr="00071719" w:rsidRDefault="00071719" w:rsidP="00071719">
      <w:pPr>
        <w:spacing w:line="240" w:lineRule="auto"/>
        <w:rPr>
          <w:sz w:val="20"/>
          <w:szCs w:val="20"/>
        </w:rPr>
      </w:pPr>
      <w:r w:rsidRPr="00071719">
        <w:rPr>
          <w:sz w:val="20"/>
          <w:szCs w:val="20"/>
        </w:rPr>
        <w:t>Prechodné ustanovenie k úprave účinnej od 1. januára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Dôchodková dávka priznaná do 31. decembra 2005 sa po tomto dni vypláca v sume určenej podľa predpisov účinných do 31. decembra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Prechodné ustanovenia k úpravám účinným od 1. augusta 2006</w:t>
      </w:r>
    </w:p>
    <w:p w:rsidR="00071719" w:rsidRPr="00071719" w:rsidRDefault="00071719" w:rsidP="00071719">
      <w:pPr>
        <w:spacing w:line="240" w:lineRule="auto"/>
        <w:rPr>
          <w:sz w:val="20"/>
          <w:szCs w:val="20"/>
        </w:rPr>
      </w:pPr>
      <w:r w:rsidRPr="00071719">
        <w:rPr>
          <w:sz w:val="20"/>
          <w:szCs w:val="20"/>
        </w:rPr>
        <w:t>§ 293g</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Fyzickej osobe uvedenej v § 15 ods. 1 písm. c) až e), ktorá podá prihlášku na dôchodkové poistenie do 31. augusta 2006, povinné dôchodkové poistenie vzniká od 1. augusta 2006, ak takouto fyzickou osobou je od 1. augusta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Do obdobia 270 dní nemocenského poistenia na nárok na materské sa započítava aj obdobie od 1. júla 2005 do 31. júla 2006, počas ktorého bolo prerušené povinné nemocenské poistenie zamestnanca z dôvodu čerpania rodičovskej dovolenky podľa osobitného predpisu45a) a povinné nemocenské poistenie samostatne zárobkovo činnej osoby z dôvodu nároku na rodičovský príspevok podľa osobitného predpisu.45b)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Osobný mzdový bod určený za každý kalendárny rok pred 1. januárom 1995 je najviac v hodnote 3, ak nárok na dôchodkovú dávku vznikne po 31. júli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suma starobného dôchodku určená podľa predpisov účinných do 31. decembra 2003 bola obmedzená najvyššou výmerou, starobný dôchodok sa uvoľní odo dňa splátky splatnej po 31. júli 2006 v sume, v akej by sa vyplácal k tomuto dňu bez tohto obmedzenia.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Priemerný mesačný zárobok na účely určenia sumy starobného dôchodku je priemerný mesačný zárobok, z ktorého bola vypočítaná suma starobného dôchodku, neobmedzený podľa predpisu účinného do 31. decembra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Sociálna poisťovňa rozhodne o nároku na starobný dôchodok, ktorý vznikol do 31. decembra 2003 a nárok na jeho výplatu vznikne po 31. júli 2006, v sume podľa odsekov 1 až 4 odo dňa vzniku nároku na jeho výplatu.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Na účely určenia sumy starobného dôchodku podľa predpisov účinných do 31. decembra 2003 poistenca uvedeného v § 261 ods. 1 sa odseky 1 až 6 nepoužijú; to platí aj na určenie sumy dôchodku podľa § 274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Starobný dôchodok priznaný v sume určenej podľa predpisov účinných pred 1. januárom 2004 a starobný dôchodok, na ktorý bol </w:t>
      </w:r>
      <w:proofErr w:type="spellStart"/>
      <w:r w:rsidRPr="00071719">
        <w:rPr>
          <w:sz w:val="20"/>
          <w:szCs w:val="20"/>
        </w:rPr>
        <w:t>prekvalifikovaný</w:t>
      </w:r>
      <w:proofErr w:type="spellEnd"/>
      <w:r w:rsidRPr="00071719">
        <w:rPr>
          <w:sz w:val="20"/>
          <w:szCs w:val="20"/>
        </w:rPr>
        <w:t xml:space="preserve"> pomerný starobný dôchodok, sa zvyšuje za obdobie dôchodkového poistenia získané po 31. júli 2006 podľa § 66 ods. 2 až 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účely určenia sumy starobného dôchodku podľa predpisov účinných do 31. decembra 2003 poistenca uvedeného v § 261 ods. 1 sa odsek 1 nepoužije; to platí aj na určenie sumy dôchodku podľa § 274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Poistencovi, ktorému Sociálna poisťovňa do 31. júla 2006 preskúmala trvanie invalidity podľa § 263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ktorý sa k 31. júlu 2006 vyplácal v nižšej sume z dôvodu uvedeného v druhej vete, Sociálna poisťovňa rozhodne najneskôr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(6) Ak nárok na sirotský dôchodok jednostranne osirelého dieťaťa vznikol pred 1. januárom 2004 a tento nárok trvá po 31. júli 2006, suma sirotského dôchodku sa zvýši o 28, 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Ak nárok na sirotský dôchodok obojstranne osirelého dieťaťa vznikol pred 1. januárom 2004 a tento nárok trvá po 31. júli 2006, suma sirotského dôchodku sa zvýši o 33, 3 % sumy sirotského dôchodku vyplácanej ku dňu splátky splatnej po 31. júli 2006. Sirotský dôchodok v takto určenej sume sa vypláca od splátky splatnej po 31. júli 2006; odsek 6 tretia veta platí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Ak nárok na sirotský dôchodok vznikol v období od 1. januára 2004 do 31. júla 2006 podľa § 265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Na poistenca, ktorému Sociálna poisťovňa do 31. júla 2006 preskúmala trvanie invalidity podľa § 263 ods. 2 účinného do 18. júla 2006, sa odsek 4 od 1. októbra 2006 nepoužije. To platí aj vtedy, keď tento poistenec podal žiadosť podľa odseku 4 pred 1. októbrom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Na zvyšovanie starobného dôchodku podľa odseku 1 za obdobie dôchodkového poistenia získané po dovŕšení dôchodkového veku a na zvyšovanie starobného dôchodku, na ktorý bol </w:t>
      </w:r>
      <w:proofErr w:type="spellStart"/>
      <w:r w:rsidRPr="00071719">
        <w:rPr>
          <w:sz w:val="20"/>
          <w:szCs w:val="20"/>
        </w:rPr>
        <w:t>prekvalifikovaný</w:t>
      </w:r>
      <w:proofErr w:type="spellEnd"/>
      <w:r w:rsidRPr="00071719">
        <w:rPr>
          <w:sz w:val="20"/>
          <w:szCs w:val="20"/>
        </w:rPr>
        <w:t xml:space="preserve"> invalidný dôchodok pred 1. augustom 2006, za obdobie dôchodkového poistenia získané po 31. júli 2006, platí § 66 ods. 2 až 9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(3) Poberateľovi invalidného dôchodku, ktorému je do 31. decembra 2007 priznaný predčasný starobný dôchodok, zaniká nárok na invalidný dôchodok dňom priznania predčasného starobného dôchodku.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Ak poberateľ starobného dôchodku, na ktorý bol </w:t>
      </w:r>
      <w:proofErr w:type="spellStart"/>
      <w:r w:rsidRPr="00071719">
        <w:rPr>
          <w:sz w:val="20"/>
          <w:szCs w:val="20"/>
        </w:rPr>
        <w:t>prekvalifikovaný</w:t>
      </w:r>
      <w:proofErr w:type="spellEnd"/>
      <w:r w:rsidRPr="00071719">
        <w:rPr>
          <w:sz w:val="20"/>
          <w:szCs w:val="20"/>
        </w:rPr>
        <w:t xml:space="preserve">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Ak nárok na sirotský dôchodok vznikol pred 1. januárom 2008 a nárok na tento dôchodok trvá aj po 31. decembri 2007, nárok na tento dôchodok po 31. decembri 2007 nezaniká z dôvodu, že zomretý by pred 1. januárom 2008 dovŕšil dôchodkový vek.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Ustanovenia odsekov 1 až 5 sa od 1. januára 2008 nepoužijú.</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ku dňu smrti bola poberateľkou starobného dôchodku, pomerného starobného dôchodku, invalidného dôchodku, čiastočného invalidného dôchodku alebo dôchodku za výsluhu rokov, </w:t>
      </w:r>
    </w:p>
    <w:p w:rsidR="00071719" w:rsidRPr="00071719" w:rsidRDefault="00071719" w:rsidP="00071719">
      <w:pPr>
        <w:spacing w:line="240" w:lineRule="auto"/>
        <w:rPr>
          <w:sz w:val="20"/>
          <w:szCs w:val="20"/>
        </w:rPr>
      </w:pPr>
      <w:r w:rsidRPr="00071719">
        <w:rPr>
          <w:sz w:val="20"/>
          <w:szCs w:val="20"/>
        </w:rPr>
        <w:t>b) ku dňu smrti splnila podmienky nároku na starobný dôchodok, pomerný starobný dôchodok alebo získala dobu zamestnania na nárok na invalidný dôchodok alebo dôchodok za výsluhu rokov, alebo</w:t>
      </w:r>
    </w:p>
    <w:p w:rsidR="00071719" w:rsidRPr="00071719" w:rsidRDefault="00071719" w:rsidP="00071719">
      <w:pPr>
        <w:spacing w:line="240" w:lineRule="auto"/>
        <w:rPr>
          <w:sz w:val="20"/>
          <w:szCs w:val="20"/>
        </w:rPr>
      </w:pPr>
      <w:r w:rsidRPr="00071719">
        <w:rPr>
          <w:sz w:val="20"/>
          <w:szCs w:val="20"/>
        </w:rPr>
        <w:t>c) zomrela v dôsledku pracovného úrazu alebo choroby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Podmienka trvania invalidity vdovca podľa odseku 1 sa považuje za splnenú aj vtedy, ak v čase trvania invalidity vdovec dovŕšil dôchodkový vek pred 1. augustom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Suma vdoveckého dôchodku je 2 794 Sk mesačne.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zvyšovanie vdoveckého dôchodku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Pri súbehu nárokov na výplatu vdoveckého dôchodku s inou dôchodkovou dávkou platí § 81 ods. 2 až 5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Vdovec nemá nárok na vdovecký dôchodok podľa odseku 1, 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má nárok na vdovecký výsluhový dôchodok alebo vdovecký dôchodok podľa osobitného predpisu, 2)</w:t>
      </w:r>
    </w:p>
    <w:p w:rsidR="00071719" w:rsidRPr="00071719" w:rsidRDefault="00071719" w:rsidP="00071719">
      <w:pPr>
        <w:spacing w:line="240" w:lineRule="auto"/>
        <w:rPr>
          <w:sz w:val="20"/>
          <w:szCs w:val="20"/>
        </w:rPr>
      </w:pPr>
      <w:r w:rsidRPr="00071719">
        <w:rPr>
          <w:sz w:val="20"/>
          <w:szCs w:val="20"/>
        </w:rPr>
        <w:t>b) uzatvoril manželstvo alebo</w:t>
      </w:r>
    </w:p>
    <w:p w:rsidR="00071719" w:rsidRPr="00071719" w:rsidRDefault="00071719" w:rsidP="00071719">
      <w:pPr>
        <w:spacing w:line="240" w:lineRule="auto"/>
        <w:rPr>
          <w:sz w:val="20"/>
          <w:szCs w:val="20"/>
        </w:rPr>
      </w:pPr>
      <w:r w:rsidRPr="00071719">
        <w:rPr>
          <w:sz w:val="20"/>
          <w:szCs w:val="20"/>
        </w:rPr>
        <w:t>c) na základe právoplatného rozhodnutia súdu spôsobil smrť manželky úmyselným trestným činom.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Nárok na vdovecký dôchodok podľa odseku 1 vzniká najskôr od 1. augusta 2006 a o nároku na tento dôchodok Sociálna poisťovňa rozhodne najneskôr do šiestich mesiacov od začatia konania.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Ak nárok na výplatu úrazovej renty, na ktorú bola </w:t>
      </w:r>
      <w:proofErr w:type="spellStart"/>
      <w:r w:rsidRPr="00071719">
        <w:rPr>
          <w:sz w:val="20"/>
          <w:szCs w:val="20"/>
        </w:rPr>
        <w:t>prekvalifikovaná</w:t>
      </w:r>
      <w:proofErr w:type="spellEnd"/>
      <w:r w:rsidRPr="00071719">
        <w:rPr>
          <w:sz w:val="20"/>
          <w:szCs w:val="20"/>
        </w:rPr>
        <w:t xml:space="preserve"> náhrada za stratu na zárobku po skončení pracovnej neschopnosti alebo pri uznaní invalidity alebo čiastočnej invalidity podľa § 272 ods. 3,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w:t>
      </w:r>
      <w:proofErr w:type="spellStart"/>
      <w:r w:rsidRPr="00071719">
        <w:rPr>
          <w:sz w:val="20"/>
          <w:szCs w:val="20"/>
        </w:rPr>
        <w:t>prekvalifikovaná</w:t>
      </w:r>
      <w:proofErr w:type="spellEnd"/>
      <w:r w:rsidRPr="00071719">
        <w:rPr>
          <w:sz w:val="20"/>
          <w:szCs w:val="20"/>
        </w:rPr>
        <w:t xml:space="preserve"> náhrada nákladov na výživu pozostalých podľa § 272 ods. 4,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nárok na úrazovú rentu podľa § 272 ods. 3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 272 ods. 4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nárok na výplatu úrazovej renty priznanej podľa § 88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poškodenému bola v období od 1. januára 2004 do 31. júla 2006 priznaná úrazová renta podľa § 88 a po 31. júli 2006 dovŕši dôchodkový vek alebo je mu priznaný predčasný starobný dôchodok, je vymeriavací základ na účely určenia sumy starobného dôchodku alebo predčasného starobného dôchodku za rok 2004 aj 1, 25-</w:t>
      </w:r>
      <w:r w:rsidRPr="00071719">
        <w:rPr>
          <w:sz w:val="20"/>
          <w:szCs w:val="20"/>
        </w:rPr>
        <w:lastRenderedPageBreak/>
        <w:t>násobok úhrnu vyplatených súm úrazovej renty v roku 2004, za rok 2005 aj 1, 25-násobok úhrnu vyplatených súm úrazovej renty v roku 2005 a za obdobie od 1. januára 2006 do 31. júla 2006 aj 1, 25-násobok úhrnu vyplatených súm úrazovej renty v tomto období.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Sociálna poisťovňa do 31. októbra 2006 prevedie zo základného fondu úrazového poistenia do základného fondu starobného poistenia sumu vo výške 18 % z 1, 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 25-násobku úhrnu vyplatených súm úrazových rent priznaných podľa § 88 zo základného fondu úrazového poistenia do základného fondu starobného poistenia a rovnakú sumu prevedie zo základného fondu úrazového poistenia do základného fondu príspevkov na starobné dôchodkové sporenie.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 82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293p</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293q</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Vyhlásenie zamestnávateľa o pristúpení na podmienky elektronického zasielania údajov na účely sociálneho poistenia doručené Sociálnej poisťovni pred 1. augustom 2006 sa považuje za dohodu podľa § 186 ods. 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Prechodné ustanovenia k úprave účinnej od 1. januára 2007</w:t>
      </w:r>
    </w:p>
    <w:p w:rsidR="00071719" w:rsidRPr="00071719" w:rsidRDefault="00071719" w:rsidP="00071719">
      <w:pPr>
        <w:spacing w:line="240" w:lineRule="auto"/>
        <w:rPr>
          <w:sz w:val="20"/>
          <w:szCs w:val="20"/>
        </w:rPr>
      </w:pPr>
      <w:r w:rsidRPr="00071719">
        <w:rPr>
          <w:sz w:val="20"/>
          <w:szCs w:val="20"/>
        </w:rPr>
        <w:t>§ 293r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w:t>
      </w:r>
      <w:r w:rsidRPr="00071719">
        <w:rPr>
          <w:sz w:val="20"/>
          <w:szCs w:val="20"/>
        </w:rPr>
        <w:lastRenderedPageBreak/>
        <w:t>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Mzda generálneho riaditeľa je do 31. marca 2007 šesťnásobok priemernej mesačnej mzdy v hospodárstve Slovenskej republiky zistenej štatistickým úradom za rok 2005. V roku 2007 sa generálnemu riaditeľovi neprizná odmena podľa § 122 ods. 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Dozorná rada, ktorej členovia boli zvolení podľa zákona účinného od 1. januára 2007, zvolí hlavného kontrolóra najneskôr do 60 dní od zvolenia všetkých jej členov.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Sociálna poisťovňa môže postúpiť pohľadávky uvedené v odseku 1 s účinnosťou od 1. januára 2008 podľa § 149 ods. 12.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Prechodné ustanovenia k úprave účinnej od 1. januára 2008</w:t>
      </w:r>
    </w:p>
    <w:p w:rsidR="00071719" w:rsidRPr="00071719" w:rsidRDefault="00071719" w:rsidP="00071719">
      <w:pPr>
        <w:spacing w:line="240" w:lineRule="auto"/>
        <w:rPr>
          <w:sz w:val="20"/>
          <w:szCs w:val="20"/>
        </w:rPr>
      </w:pPr>
      <w:r w:rsidRPr="00071719">
        <w:rPr>
          <w:sz w:val="20"/>
          <w:szCs w:val="20"/>
        </w:rPr>
        <w:t>§ 293t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Príslušníkovi Hasičského a záchranného zboru a príslušníkovi Horskej záchrannej služby povinné nemocenské poistenie, povinné dôchodkové poistenie a povinné poistenie v nezamestnanosti zamestnanca podľa tohto zákona zaniká dňom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 231 ods. 1 písm. 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293u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Dňom podania žiadosti podľa odseku 1 zaniká príslušníkovi Hasičského a záchranného zboru a príslušníkovi Horskej záchrannej služby nárok na výsluhové zabezpečenie podľa osobitného zákona.2)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dočasná pracovná neschopnosť príslušníka Hasičského a záchranného zboru a príslušníka Horskej záchrannej služby vznikne pred 1. januárom 2008, ale nárok na nemocenské podľa tohto zákona by mal vzniknúť až po 31. decembri 2007, o nároku na nemocenské rozhodne príslušný orgán podľa osobitného predpisu.2)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Kontrola posudzovania spôsobilosti na prácu a kontrola dodržiavania liečebného režimu pri dočasnej pracovnej neschopnosti príslušníka Hasičského a záchranného zboru a príslušníka Horskej záchrannej služby uvedených v odseku 2 sa vykoná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Prechodné ustanovenia k úpravám účinným od 1. januára 2008</w:t>
      </w:r>
    </w:p>
    <w:p w:rsidR="00071719" w:rsidRPr="00071719" w:rsidRDefault="00071719" w:rsidP="00071719">
      <w:pPr>
        <w:spacing w:line="240" w:lineRule="auto"/>
        <w:rPr>
          <w:sz w:val="20"/>
          <w:szCs w:val="20"/>
        </w:rPr>
      </w:pPr>
      <w:r w:rsidRPr="00071719">
        <w:rPr>
          <w:sz w:val="20"/>
          <w:szCs w:val="20"/>
        </w:rPr>
        <w:t>§ 293w</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Poistencovi, ktorý do 31. decembra 2007 bol povinne dôchodkovo poistený na účely starobného poistenia z dôvodu poberania invalidného dôchodku, zaniká od 1. januára 2008 povinné dôchodkové poistenie z tohto dôvodu.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293x</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dôvod na poskytovanie nemocenskej dávky vznikol do 31. decembra 2007, o nároku na nemocenskú dávku sa rozhodne podľa zákona účinného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Obdobie od 1. januára 2004 do 31. decembra 2007, v ktorom poistenec poberal invalidný dôchodok, je obdobie dôchodkového poistenia aj po 31. decembri 2007 podľa zákona účinného pred 1. januárom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nárok na dôchodkovú dávku vznikne po 31. decembri 2007, osobný mzdový bod v hodnote 0, 6 za obdobie materskej dovolenky získanej do 31. decembri 2003 nepatrí.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nárok na dôchodkovú dávku vznikol pred 1. januárom 2008, podmienky nároku na dôchodkovú dávku sa posudzujú a jej suma sa určuje aj po 31. decembri 2007 podľa zákona účinného pred 1. januárom 2008, ak tento zákon neustanovuje inak.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 273 ods.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Poistenec, ktorý v období od 1. januára 2004 do 31. decembra 2007 dovŕšil dôchodkový vek a do 31. decembra 2007 nezískal najmenej 10 rokov dôchodkového poistenia, má nárok na starobný dôchodok, ak získa najmenej 10 rokov dôchodkového poistenia.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podľa osobitného predpisu115) prevedená dôchodkovou správcovskou spoločnosťou na účet Sociálnej poisťovne v Štátnej pokladnici za poistenca, ktorému zanikla povinná účasť na starobnom dôchodkovom sporení podľa osobitného predpisu, 115) sa považuje za poistné zaplatené na starobné poistenie za obdobie jeho účasti na starobnom 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Starobný dôchodok a predčasný starobný dôchodok poistenca, za ktorého bola prevedená suma podľa odseku 1, sa neznižuje za obdobie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Starobný dôchodok, na ktorý bol </w:t>
      </w:r>
      <w:proofErr w:type="spellStart"/>
      <w:r w:rsidRPr="00071719">
        <w:rPr>
          <w:sz w:val="20"/>
          <w:szCs w:val="20"/>
        </w:rPr>
        <w:t>prekvalifikovaný</w:t>
      </w:r>
      <w:proofErr w:type="spellEnd"/>
      <w:r w:rsidRPr="00071719">
        <w:rPr>
          <w:sz w:val="20"/>
          <w:szCs w:val="20"/>
        </w:rPr>
        <w:t xml:space="preserve"> invalidný dôchodok podľa zákona účinného pred 1. januárom 2008, sa považuje aj po 31. decembri 2007 za starobný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(2) Starobný dôchodok podľa odseku 1 sa nezvyšuje podľa § 66 ods. 2 až 4 za obdobie dôchodkového poistenia získané po 31. decembri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Pri určení sumy starobného dôchodku, na ktorý vznikol nárok zo starobného poistenia poberateľovi starobného dôchodku, na ktorý bol </w:t>
      </w:r>
      <w:proofErr w:type="spellStart"/>
      <w:r w:rsidRPr="00071719">
        <w:rPr>
          <w:sz w:val="20"/>
          <w:szCs w:val="20"/>
        </w:rPr>
        <w:t>prekvalifikovaný</w:t>
      </w:r>
      <w:proofErr w:type="spellEnd"/>
      <w:r w:rsidRPr="00071719">
        <w:rPr>
          <w:sz w:val="20"/>
          <w:szCs w:val="20"/>
        </w:rPr>
        <w:t xml:space="preserve"> invalidný dôchodok, platí § 79a rovnako.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Na účely § 79a sa osobný mzdový bod poistenca, ktorému bol invalidný dôchodok vypočítaný podľa predpisov účinných pred 1. januárom 2004, určí podľa § 62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293af</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293ag</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V období od 1. januára 2008 do 31. decembra 2011 zamestnávateľ platí poistné na úrazové poistenie vo výške 0, 8 % z vymeriavacieho základu ustanoveného v § 138 ods. 13, 16 a 17.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období od 1. januára 2008 do 31. decembra 2011 sa prirážka podľa § 134 neukladá a zľava podľa § 134 sa neposkytuje.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vznikol nárok na invalidný dôchodok v dôsledku zavineného protiprávneho konania tretej osoby a invalidný dôchodok sa vypláca podľa § 263 ods. 10, zaniká právo Sociálnej poisťovne na náhradu škody, ktorá jej vznikla výplatou tohto dôchodku podľa § 238; ak nárok na výplatu invalidného dôchodku podľa § 263 ods. 10 vznikol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pred 1. januárom 2008, zaniká právo na náhradu škody od 1. januára 2008, </w:t>
      </w:r>
    </w:p>
    <w:p w:rsidR="00071719" w:rsidRPr="00071719" w:rsidRDefault="00071719" w:rsidP="00071719">
      <w:pPr>
        <w:spacing w:line="240" w:lineRule="auto"/>
        <w:rPr>
          <w:sz w:val="20"/>
          <w:szCs w:val="20"/>
        </w:rPr>
      </w:pPr>
      <w:r w:rsidRPr="00071719">
        <w:rPr>
          <w:sz w:val="20"/>
          <w:szCs w:val="20"/>
        </w:rPr>
        <w:t>b) po 31. decembri 2007, zaniká právo na náhradu škody odo dňa vzniku nároku na výplatu invalidného dôchodku podľa § 263 ods. 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Ministerstvo nemôže vykonávať dozor nad postupovaním príspevkov na starobné dôchodkové sporenie podľa § 246 ods. 2 za to isté obdobie, za ktoré Národná banka Slovenska vykonávala dohľad podľa osobitného zákona1) účinného do 31. decembra 2007.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 279 ods. 4 a pohľadávky podľa § 149 ods. 13 účinnom do 31. decembra 2007 za obdobie pred 1. januárom 2008 voči fyzickej osobe alebo právnickej osobe, na ktorej majetok bol vyhlásený konkurz alebo ktorá je v likvidácii.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môže odpísať podľa § 150 aj pohľadávku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 116)</w:t>
      </w:r>
    </w:p>
    <w:p w:rsidR="00071719" w:rsidRPr="00071719" w:rsidRDefault="00071719" w:rsidP="00071719">
      <w:pPr>
        <w:spacing w:line="240" w:lineRule="auto"/>
        <w:rPr>
          <w:sz w:val="20"/>
          <w:szCs w:val="20"/>
        </w:rPr>
      </w:pPr>
      <w:r w:rsidRPr="00071719">
        <w:rPr>
          <w:sz w:val="20"/>
          <w:szCs w:val="20"/>
        </w:rPr>
        <w:t>b) podľa § 148 ods. 1 a pohľadávky na sume plnení podľa § 279 ods. 4 za obdobie pred 1. januárom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odpíše podľa § 151 aj pohľadávky podľa § 148 ods. 1 a pohľadávky na sume plnení podľa § 279 ods. 4 za obdobie pred 1. januárom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Správny fond sa tvorí v rokoch 2008 a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a) najviac vo výške 3, 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 </w:t>
      </w:r>
    </w:p>
    <w:p w:rsidR="00071719" w:rsidRPr="00071719" w:rsidRDefault="00071719" w:rsidP="00071719">
      <w:pPr>
        <w:spacing w:line="240" w:lineRule="auto"/>
        <w:rPr>
          <w:sz w:val="20"/>
          <w:szCs w:val="20"/>
        </w:rPr>
      </w:pPr>
      <w:r w:rsidRPr="00071719">
        <w:rPr>
          <w:sz w:val="20"/>
          <w:szCs w:val="20"/>
        </w:rPr>
        <w:t xml:space="preserve">b) z účelovej návratnej finančnej výpomoci na financovanie Projektu správy sociálnych dávok, </w:t>
      </w:r>
    </w:p>
    <w:p w:rsidR="00071719" w:rsidRPr="00071719" w:rsidRDefault="00071719" w:rsidP="00071719">
      <w:pPr>
        <w:spacing w:line="240" w:lineRule="auto"/>
        <w:rPr>
          <w:sz w:val="20"/>
          <w:szCs w:val="20"/>
        </w:rPr>
      </w:pPr>
      <w:r w:rsidRPr="00071719">
        <w:rPr>
          <w:sz w:val="20"/>
          <w:szCs w:val="20"/>
        </w:rPr>
        <w:t>c) vo výške 0, 5 % z príspevkov na starobné dôchodkové sporenie, 1)</w:t>
      </w:r>
    </w:p>
    <w:p w:rsidR="00071719" w:rsidRPr="00071719" w:rsidRDefault="00071719" w:rsidP="00071719">
      <w:pPr>
        <w:spacing w:line="240" w:lineRule="auto"/>
        <w:rPr>
          <w:sz w:val="20"/>
          <w:szCs w:val="20"/>
        </w:rPr>
      </w:pPr>
      <w:r w:rsidRPr="00071719">
        <w:rPr>
          <w:sz w:val="20"/>
          <w:szCs w:val="20"/>
        </w:rPr>
        <w:t xml:space="preserve">d) z príjmov, ktoré plynú z vlastného majetku Sociálnej poisťovne, </w:t>
      </w:r>
    </w:p>
    <w:p w:rsidR="00071719" w:rsidRPr="00071719" w:rsidRDefault="00071719" w:rsidP="00071719">
      <w:pPr>
        <w:spacing w:line="240" w:lineRule="auto"/>
        <w:rPr>
          <w:sz w:val="20"/>
          <w:szCs w:val="20"/>
        </w:rPr>
      </w:pPr>
      <w:r w:rsidRPr="00071719">
        <w:rPr>
          <w:sz w:val="20"/>
          <w:szCs w:val="20"/>
        </w:rPr>
        <w:t xml:space="preserve">e) z úrokov na účte správneho fondu, </w:t>
      </w:r>
    </w:p>
    <w:p w:rsidR="00071719" w:rsidRPr="00071719" w:rsidRDefault="00071719" w:rsidP="00071719">
      <w:pPr>
        <w:spacing w:line="240" w:lineRule="auto"/>
        <w:rPr>
          <w:sz w:val="20"/>
          <w:szCs w:val="20"/>
        </w:rPr>
      </w:pPr>
      <w:r w:rsidRPr="00071719">
        <w:rPr>
          <w:sz w:val="20"/>
          <w:szCs w:val="20"/>
        </w:rPr>
        <w:t xml:space="preserve">f) z poriadkových pokút podľa § 202, </w:t>
      </w:r>
    </w:p>
    <w:p w:rsidR="00071719" w:rsidRPr="00071719" w:rsidRDefault="00071719" w:rsidP="00071719">
      <w:pPr>
        <w:spacing w:line="240" w:lineRule="auto"/>
        <w:rPr>
          <w:sz w:val="20"/>
          <w:szCs w:val="20"/>
        </w:rPr>
      </w:pPr>
      <w:r w:rsidRPr="00071719">
        <w:rPr>
          <w:sz w:val="20"/>
          <w:szCs w:val="20"/>
        </w:rPr>
        <w:t>g) z poplatku za vydanie akceptačného listu podľa osobitného predpisu, 1)</w:t>
      </w:r>
    </w:p>
    <w:p w:rsidR="00071719" w:rsidRPr="00071719" w:rsidRDefault="00071719" w:rsidP="00071719">
      <w:pPr>
        <w:spacing w:line="240" w:lineRule="auto"/>
        <w:rPr>
          <w:sz w:val="20"/>
          <w:szCs w:val="20"/>
        </w:rPr>
      </w:pPr>
      <w:r w:rsidRPr="00071719">
        <w:rPr>
          <w:sz w:val="20"/>
          <w:szCs w:val="20"/>
        </w:rPr>
        <w:t xml:space="preserve">h) z pokuty uloženej za porušenie povinností ustanovených v § 228 ods. 1 až 3, § 231 ods. 1 písm. a), písm. b) prvom bode, písm. f) a písm. m), </w:t>
      </w:r>
    </w:p>
    <w:p w:rsidR="00071719" w:rsidRPr="00071719" w:rsidRDefault="00071719" w:rsidP="00071719">
      <w:pPr>
        <w:spacing w:line="240" w:lineRule="auto"/>
        <w:rPr>
          <w:sz w:val="20"/>
          <w:szCs w:val="20"/>
        </w:rPr>
      </w:pPr>
      <w:r w:rsidRPr="00071719">
        <w:rPr>
          <w:sz w:val="20"/>
          <w:szCs w:val="20"/>
        </w:rPr>
        <w:t>i) z ostatných príjmov.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V roku 2008 sa správny fond tvorí najviac vo výške 3 % aj zo sumy, ktorá sa podľa § 293ab ods. 1 považuje za poistné zaplatené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pri určení výšky náhrady za stratu na zárobku po skončení pracovnej neschopnosti alebo pri uznaní invalidity alebo čiastočnej invalidity, ktorá sa podľa § 272 ods. 3 považuje za úrazovú rentu alebo sa vypláca ako úrazová renta podľa § 293o ods. 1 a 2,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293ap</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Sociálna poisťovňa odpustí povinnosť zaplatiť penále, ktoré sa viaže na dlžné poistné a dlžné príspevky na starobné dôchodkové sporenie podľa osobitného predpisu1) za obdobie pred 1. januárom 2007, ak fyzická osoba alebo právnická osoba povinná odvádzať poistné a príspevky na starobné dôchodkové sporenie toto dlžné poistné a tieto dlžné príspevky na starobné dôchodkové sporenie zaplatí najneskôr do 31. januára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293aq</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Príplatok k starobnému dôchodku, invalidnému dôchodku, čiastočnému invalidnému dôchodku, výsluhovému dôchodku a invalidnému výsluhovému dôchodku priznaný oprávnenej osobe podľa osobitného predpisu, 117)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293ar</w:t>
      </w:r>
    </w:p>
    <w:p w:rsidR="00071719" w:rsidRPr="00071719" w:rsidRDefault="00071719" w:rsidP="00071719">
      <w:pPr>
        <w:spacing w:line="240" w:lineRule="auto"/>
        <w:rPr>
          <w:sz w:val="20"/>
          <w:szCs w:val="20"/>
        </w:rPr>
      </w:pPr>
      <w:r w:rsidRPr="00071719">
        <w:rPr>
          <w:sz w:val="20"/>
          <w:szCs w:val="20"/>
        </w:rPr>
        <w:t>Prechodné ustanovenia účinné od 1. januára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w:t>
      </w:r>
      <w:proofErr w:type="spellStart"/>
      <w:r w:rsidRPr="00071719">
        <w:rPr>
          <w:sz w:val="20"/>
          <w:szCs w:val="20"/>
        </w:rPr>
        <w:t>eurocentov</w:t>
      </w:r>
      <w:proofErr w:type="spellEnd"/>
      <w:r w:rsidRPr="00071719">
        <w:rPr>
          <w:sz w:val="20"/>
          <w:szCs w:val="20"/>
        </w:rPr>
        <w:t xml:space="preserve"> nahor.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Na účely § 11 ods. 2, § 63 ods. 10, § 66 ods. 8, § 68 ods. 6, § 84 ods. 3 a § 103 ods. 3 sa suma všeobecného vymeriavacieho základu ustanovená v slovenských korunách prepočíta na sumu v eurách podľa konverzného kurzu.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Ak v rozhodujúcom období na určenie výšky nemocenskej dávky podľa § 54 ods. 1 a 2, úrazovej dávky podľa § 84 a dávky v nezamestnanosti podľa § 108 sú vymeriavacie základy určené v slovenských korunách, súčet vymeriavacích základov v slovenských korunách sa prepočíta na sumu v eurách podľa konverzného kurzu. To platí aj pre dávku garančného poistenia, ak suma potvrdených nárokov podľa § 102 písm. a) až h), znížená podľa § 103 ods. 1, bola vyjadrená v slovenských korunách.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Ak v rozhodujúcom období na určenie sumy dôchodkovej dávky podľa § 261, 262, 263a, 263b, § 273 ods. 2, § 274 ods. 2 a § 293k,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Prechodné ustanovenia </w:t>
      </w:r>
    </w:p>
    <w:p w:rsidR="00071719" w:rsidRPr="00071719" w:rsidRDefault="00071719" w:rsidP="00071719">
      <w:pPr>
        <w:spacing w:line="240" w:lineRule="auto"/>
        <w:rPr>
          <w:sz w:val="20"/>
          <w:szCs w:val="20"/>
        </w:rPr>
      </w:pPr>
      <w:r w:rsidRPr="00071719">
        <w:rPr>
          <w:sz w:val="20"/>
          <w:szCs w:val="20"/>
        </w:rPr>
        <w:lastRenderedPageBreak/>
        <w:t>účinné od 15. novembra 2008</w:t>
      </w:r>
    </w:p>
    <w:p w:rsidR="00071719" w:rsidRPr="00071719" w:rsidRDefault="00071719" w:rsidP="00071719">
      <w:pPr>
        <w:spacing w:line="240" w:lineRule="auto"/>
        <w:rPr>
          <w:sz w:val="20"/>
          <w:szCs w:val="20"/>
        </w:rPr>
      </w:pPr>
      <w:r w:rsidRPr="00071719">
        <w:rPr>
          <w:sz w:val="20"/>
          <w:szCs w:val="20"/>
        </w:rPr>
        <w:t>§ 293as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Suma podľa osobitného predpisu118) prevedená dôchodkovou správcovskou spoločnosťou na účet Sociálnej poisťovne v Štátnej pokladnici za poistenca, ktorému zanikla účasť na starobnom dôchodkovom sporení podľa osobitného predpisu, 118) sa považuje za poistné zaplatené na starobné poistenie za obdobie jeho účasti na starobnom dôchodkovom sporení.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Starobný dôchodok a predčasný starobný dôchodok poistenca, za ktorého bola prevedená suma podľa odseku 1, sa neznižuje za obdobie starobného dôchodkového sporenia.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Správny fond sa tvorí najviac vo výške 3 % aj zo sumy, ktorá sa podľa § 293as ods. 1 považuje za poistné zaplatené na starobné poistenie.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Prechodné ustanovenia</w:t>
      </w:r>
    </w:p>
    <w:p w:rsidR="00071719" w:rsidRPr="00071719" w:rsidRDefault="00071719" w:rsidP="00071719">
      <w:pPr>
        <w:spacing w:line="240" w:lineRule="auto"/>
        <w:rPr>
          <w:sz w:val="20"/>
          <w:szCs w:val="20"/>
        </w:rPr>
      </w:pPr>
      <w:r w:rsidRPr="00071719">
        <w:rPr>
          <w:sz w:val="20"/>
          <w:szCs w:val="20"/>
        </w:rPr>
        <w:t>k úpravám účinným od 1. januára 2009</w:t>
      </w:r>
    </w:p>
    <w:p w:rsidR="00071719" w:rsidRPr="00071719" w:rsidRDefault="00071719" w:rsidP="00071719">
      <w:pPr>
        <w:spacing w:line="240" w:lineRule="auto"/>
        <w:rPr>
          <w:sz w:val="20"/>
          <w:szCs w:val="20"/>
        </w:rPr>
      </w:pPr>
      <w:r w:rsidRPr="00071719">
        <w:rPr>
          <w:sz w:val="20"/>
          <w:szCs w:val="20"/>
        </w:rPr>
        <w:t>a od 1. januára 2010</w:t>
      </w:r>
    </w:p>
    <w:p w:rsidR="00071719" w:rsidRPr="00071719" w:rsidRDefault="00071719" w:rsidP="00071719">
      <w:pPr>
        <w:spacing w:line="240" w:lineRule="auto"/>
        <w:rPr>
          <w:sz w:val="20"/>
          <w:szCs w:val="20"/>
        </w:rPr>
      </w:pPr>
      <w:r w:rsidRPr="00071719">
        <w:rPr>
          <w:sz w:val="20"/>
          <w:szCs w:val="20"/>
        </w:rPr>
        <w:t>§ 293au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nárok na dôchodkovú dávku vznikol pred 1. januárom 2009, podmienky nároku na dôchodkovú dávku sa posudzujú a jej suma sa určuje aj po 31. decembri 2008 podľa zákona účinného pred 1. januárom 2009, ak tento zákon neustanovuje inak.</w:t>
      </w:r>
    </w:p>
    <w:p w:rsidR="00071719" w:rsidRPr="00071719" w:rsidRDefault="00071719" w:rsidP="00071719">
      <w:pPr>
        <w:spacing w:line="240" w:lineRule="auto"/>
        <w:rPr>
          <w:sz w:val="20"/>
          <w:szCs w:val="20"/>
        </w:rPr>
      </w:pPr>
      <w:r w:rsidRPr="00071719">
        <w:rPr>
          <w:sz w:val="20"/>
          <w:szCs w:val="20"/>
        </w:rPr>
        <w:t>(2) Rozdiely vzniknuté z dôvodu zaokrúhľovania sumy dôchodkovej dávky pri prechode na euro sa zachovávajú aj pri následnej zmene sumy dôchodkovej dávky.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Na účely určenia sumy starobného dôchodku, predčasného starobného dôchodku alebo invalidného dôchodku zomretého poistenca sa poistné zaplatené dodatočne podľa § 142 ods. 3 do 31. decembra 2008 považuje za zaplatené ku dňu jeho smrti.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293aw</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Ak suma starobného dôchodku určená podľa predpisov účinných pred 1. októbrom 1988 bola vypočítaná z priemerného mesačného zárobku 3 000 Sk, starobný dôchodok sa zvýši odo dňa splátky splatnej po 31. decembri 2008 o sumu 26, 60 eura.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O sume starobného dôchodku podľa odseku 1 Sociálna poisťovňa rozhodne najneskôr do 31. decembra 2010.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293ax</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Ak po posúdení dlhodobo nepriaznivého zdravotného stavu po 31. decembri 2009 je poistenec uznaný invalidný, vznik invalidity sa znovu určí najskôr od 1. januára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Počet rokov dôchodkového poistenia na vznik nároku na invalidný dôchodok sa zisťuje z obdobia predo dňom, od ktorého bol určený vznik invalidity po 31. decembri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Rozhodujúcim obdobím na zistenie priemerného osobného mzdového bodu sú kalendárne roky pred rokom, v ktorom boli splnené podmienky nároku na invalidný dôchodok podľa zákona účinného od 1. januára 2010.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Ak poistenec uvedený v odseku 1 splní podmienky nároku na invalidný dôchodok podľa zákona účinného od 1. januára 2010, invalidný dôchodok sa prizná odo dňa vzniku invalidity najskôr od 1. januára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Úrazová renta a pozostalostná úrazová renta podľa § 293o ods. 1 a 2 a úrazová renta podľa § 293o ods. 3,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293az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Dôchodkové dávky vyplácané k 1. júlu 2005 a dôchodkové dávky priznané od 1. júla 2005 do 31. decembra 2005 v sume vyššej ako 10 938 Sk sa od 13. júna 2008 zvyšujú za rok 2005 o 8, 85 %.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Úrazová renta a pozostalostná úrazová renta vyplácaná k 1. júlu 2005 a úrazová renta a pozostalostná úrazová renta priznaná od 1. januára 2005 do 31. decembra 2005 v sume vyššej ako 10 938 Sk sa od 13. júna 2008 zvyšuje za rok 2005 o 8, 85 %.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Dôchodkové dávky, úrazová renta a pozostalostná úrazová renta, o ktorých sa rozhoduje po 12. júni 2008 a nárok vznikol pred 1. januárom 2006, sa zvyšujú za rok 2005 o 8, 85 %.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 Na zvýšenie dávky podľa odsekov 1 až 4 po roku 2005 je rozhodujúca novo určená suma dávky podľa odsekov 1 až 4.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(6) Sociálna poisťovňa rozhodne o sume dávky podľa odsekov 1 až 3 a 5 najneskôr do 31. decembra 2009.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O sume dávky podľa odsekov 1 až 3, ktorá sa k 13. júnu 2008 vyplácala v sume nižšej ako 13 405 Sk mesačne, Sociálna poisťovňa rozhodne na žiadosť.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 Dôchodkové dávky priznané od 1. augusta 2006 do 13. októbra 2006 v sume vyššej ako 17 200 Sk sa od 13. júna 2008 zvyšujú za rok 2006 o 5, 95 %.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Úrazová renta a pozostalostná úrazová renta priznaná od 1. augusta 2006 do 13. októbra 2006 v sume vyššej ako 17 200 Sk sa od 13. júna 2008 zvyšuje za rok 2006 o 5, 95 %.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Na zvýšenie dávky podľa odsekov 1 až 3 po roku 2006 je rozhodujúca novo určená suma dávky podľa odsekov 1 až 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Zvýšenie podľa odsekov 1 a 3 nepatrí, ak dôchodkové dávky, úrazová renta a pozostalostná úrazová renta už boli zvýšené za rok 2006.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Percento zvýšenia dôchodkovej dávky v roku 2009 sa ustanoví opatrením, ktoré vydá ministerstvo podľa údajov štatistického úradu a vyhlási jeho úplné znenie uverejnením v Zbierke zákonov najneskôr do 20. novembra 2008.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môže odpísať podľa § 150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rozhodnutia.116)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Ustanovenie § 293al písm. a) sa od 1. januára 2009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293bd</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Dňom podania žiadosti podľa odseku 1 zaniká príslušníkovi Hasičského a záchranného zboru a príslušníkovi Horskej záchrannej služby nárok na výsluhové zabezpečenie podľa osobitného zákona.2)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Ustanovenie § 293u sa od 1. januára 2009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293bf</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predpisu119) na celé obdobie trvania mandátu uplatňovanie tohto zákona.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293bg</w:t>
      </w:r>
    </w:p>
    <w:p w:rsidR="00071719" w:rsidRPr="00071719" w:rsidRDefault="00071719" w:rsidP="00071719">
      <w:pPr>
        <w:spacing w:line="240" w:lineRule="auto"/>
        <w:rPr>
          <w:sz w:val="20"/>
          <w:szCs w:val="20"/>
        </w:rPr>
      </w:pPr>
      <w:r w:rsidRPr="00071719">
        <w:rPr>
          <w:sz w:val="20"/>
          <w:szCs w:val="20"/>
        </w:rPr>
        <w:t xml:space="preserve">Prechodné ustanovenia </w:t>
      </w:r>
    </w:p>
    <w:p w:rsidR="00071719" w:rsidRPr="00071719" w:rsidRDefault="00071719" w:rsidP="00071719">
      <w:pPr>
        <w:spacing w:line="240" w:lineRule="auto"/>
        <w:rPr>
          <w:sz w:val="20"/>
          <w:szCs w:val="20"/>
        </w:rPr>
      </w:pPr>
      <w:r w:rsidRPr="00071719">
        <w:rPr>
          <w:sz w:val="20"/>
          <w:szCs w:val="20"/>
        </w:rPr>
        <w:t>k úprave účinnej od 1. apríla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Sadzba poistného do rezervného fondu solidarity v období od 1. apríla 2009 do 31. decembra 2010 je pre povinne dôchodkovo poistenú samostatne zárobkovo činnú osobu 2 % z vymeriavacieho základu.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Suma poistného do rezervného fondu solidarity za obdobie pred 1. aprílom 2009, ktorá je splatná po 31. marci 2009, sa určí podľa zákona účinného do 31. marca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Prechodné ustanovenia </w:t>
      </w:r>
    </w:p>
    <w:p w:rsidR="00071719" w:rsidRPr="00071719" w:rsidRDefault="00071719" w:rsidP="00071719">
      <w:pPr>
        <w:spacing w:line="240" w:lineRule="auto"/>
        <w:rPr>
          <w:sz w:val="20"/>
          <w:szCs w:val="20"/>
        </w:rPr>
      </w:pPr>
      <w:r w:rsidRPr="00071719">
        <w:rPr>
          <w:sz w:val="20"/>
          <w:szCs w:val="20"/>
        </w:rPr>
        <w:t>k úpravám účinným od 1. januára 2010</w:t>
      </w:r>
    </w:p>
    <w:p w:rsidR="00071719" w:rsidRPr="00071719" w:rsidRDefault="00071719" w:rsidP="00071719">
      <w:pPr>
        <w:spacing w:line="240" w:lineRule="auto"/>
        <w:rPr>
          <w:sz w:val="20"/>
          <w:szCs w:val="20"/>
        </w:rPr>
      </w:pPr>
      <w:r w:rsidRPr="00071719">
        <w:rPr>
          <w:sz w:val="20"/>
          <w:szCs w:val="20"/>
        </w:rPr>
        <w:t>§ 293bh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Ak dôvod na poskytnutie nemocenskej dávky a dávky v nezamestnanosti vznikol do 31. decembra 2009, o nemocenskej dávke a dávke v nezamestnanosti sa rozhodne podľa zákona účinného do 31. decembra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Suma poistného na sociálne poistenie za obdobie pred 1. januárom 2010, ktorá je splatná po 31. decembri 2009, sa určí podľa zákona účinného do 31. decembra 2009.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293bj</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O odpustení povinnosti zaplatiť penále podľa odseku 1 rozhoduje pobočka v nedávkovom konaní do 60 dní od doručenia žiadosti. Proti rozhodnutiu o odpustení povinnosti zaplatiť penále nie je prípustné odvolanie.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Prechodné ustanovenia</w:t>
      </w:r>
    </w:p>
    <w:p w:rsidR="00071719" w:rsidRPr="00071719" w:rsidRDefault="00071719" w:rsidP="00071719">
      <w:pPr>
        <w:spacing w:line="240" w:lineRule="auto"/>
        <w:rPr>
          <w:sz w:val="20"/>
          <w:szCs w:val="20"/>
        </w:rPr>
      </w:pPr>
      <w:r w:rsidRPr="00071719">
        <w:rPr>
          <w:sz w:val="20"/>
          <w:szCs w:val="20"/>
        </w:rPr>
        <w:t xml:space="preserve">k úpravám účinným od 1. januára 2010 </w:t>
      </w:r>
    </w:p>
    <w:p w:rsidR="00071719" w:rsidRPr="00071719" w:rsidRDefault="00071719" w:rsidP="00071719">
      <w:pPr>
        <w:spacing w:line="240" w:lineRule="auto"/>
        <w:rPr>
          <w:sz w:val="20"/>
          <w:szCs w:val="20"/>
        </w:rPr>
      </w:pPr>
      <w:r w:rsidRPr="00071719">
        <w:rPr>
          <w:sz w:val="20"/>
          <w:szCs w:val="20"/>
        </w:rPr>
        <w:t>§ 293bk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období od 1. januára 2010 do 31. decembra 2011 zamestnávateľ platí poistné na úrazové poistenie vo výške 0, 8 % z vymeriavacieho základu ustanoveného v § 138 ods. 12, 15 a 16. Ustanovenie § 293ag ods. 1 sa od 1. januára 2010 nepoužije.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293bl</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Sociálna poisťovňa nepredpíše penále alebo odpustí povinnosť zaplatiť predpísané penále, ktoré sa viaže na dlžné poistné a dlžné príspevky na starobné dôchodkové sporenie podľa osobitného predpisu1) za obdobie pred 1. januárom 2010 zaplatené najneskôr do 30. apríla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Pôsobnosť podľa odseku 1 patrí vecne príslušnej pobočke, ktorá rozhoduje o uložení penále podľa § 178 ods. 1 písm. a) deviateho bodu.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293bm</w:t>
      </w:r>
    </w:p>
    <w:p w:rsidR="00071719" w:rsidRPr="00071719" w:rsidRDefault="00071719" w:rsidP="00071719">
      <w:pPr>
        <w:spacing w:line="240" w:lineRule="auto"/>
        <w:rPr>
          <w:sz w:val="20"/>
          <w:szCs w:val="20"/>
        </w:rPr>
      </w:pPr>
      <w:r w:rsidRPr="00071719">
        <w:rPr>
          <w:sz w:val="20"/>
          <w:szCs w:val="20"/>
        </w:rPr>
        <w:t>Prechodné ustanovenia</w:t>
      </w:r>
    </w:p>
    <w:p w:rsidR="00071719" w:rsidRPr="00071719" w:rsidRDefault="00071719" w:rsidP="00071719">
      <w:pPr>
        <w:spacing w:line="240" w:lineRule="auto"/>
        <w:rPr>
          <w:sz w:val="20"/>
          <w:szCs w:val="20"/>
        </w:rPr>
      </w:pPr>
      <w:r w:rsidRPr="00071719">
        <w:rPr>
          <w:sz w:val="20"/>
          <w:szCs w:val="20"/>
        </w:rPr>
        <w:t>k úpravám účinným od 1. februára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Ak dôvod na poskytnutie dávky v nezamestnanosti vznikol do 31. januára 2010, o dávke v nezamestnanosti sa rozhodne podľa zákona účinného do 31. januára 2010.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predpisu.45a)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ÔSMA ČASŤ</w:t>
      </w:r>
    </w:p>
    <w:p w:rsidR="00071719" w:rsidRPr="00071719" w:rsidRDefault="00071719" w:rsidP="00071719">
      <w:pPr>
        <w:spacing w:line="240" w:lineRule="auto"/>
        <w:rPr>
          <w:sz w:val="20"/>
          <w:szCs w:val="20"/>
        </w:rPr>
      </w:pPr>
      <w:r w:rsidRPr="00071719">
        <w:rPr>
          <w:sz w:val="20"/>
          <w:szCs w:val="20"/>
        </w:rPr>
        <w:t>ZÁVEREČNÉ USTANOVENIA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294</w:t>
      </w:r>
    </w:p>
    <w:p w:rsidR="00071719" w:rsidRPr="00071719" w:rsidRDefault="00071719" w:rsidP="00071719">
      <w:pPr>
        <w:spacing w:line="240" w:lineRule="auto"/>
        <w:rPr>
          <w:sz w:val="20"/>
          <w:szCs w:val="20"/>
        </w:rPr>
      </w:pPr>
      <w:r w:rsidRPr="00071719">
        <w:rPr>
          <w:sz w:val="20"/>
          <w:szCs w:val="20"/>
        </w:rPr>
        <w:t>Zrušovacie ustanovenia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Zrušujú sa: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 zákon č. 54/1956 Zb.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 zákon č. 88/1968 Zb.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 č. 14/1993 Z. z., zákona Národnej rady Slovenskej republiky č. 193/1994 Z. z., zákona Národnej rady Slovenskej republiky č. 194/1994 Z. z., zákona Národnej rady Slovenskej republiky č. 308/1995 Z. z., zákona č. 154/1997 Z. z., zákona č. 132/1998 Z. z. a zákona č. 235/1998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 zákon č. 121/1975 Zb.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 zákon č. 100/1988 Zb. o sociálnom zabezpečení v znení zákona č. 110/1990 Zb., zákona č. 180/1990 Zb., zákona č. 1/1991 Zb., zákona č. 46/1991 Zb., zákona č. 246/1991 Zb., zákona č. 306/1991 Zb., zákona č. 578/1991 Zb., zákona č. 116/1992 Zb., zákona 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 Z. z., zákona č. 132/1998 Z. z., zákona č. 195/1998 Z. z., zákona č. 235/1998 </w:t>
      </w:r>
      <w:r w:rsidRPr="00071719">
        <w:rPr>
          <w:sz w:val="20"/>
          <w:szCs w:val="20"/>
        </w:rPr>
        <w:lastRenderedPageBreak/>
        <w:t xml:space="preserve">Z. z., zákona č. 236/1998 Z. z., zákona č. 238/1998 Z. z., zákona č. 107/1999 Z. z., zákona č. 300/1999 Z. z., zákona č. 344/1999 Z. z., zákona č. 355/1999 Z. z., zákona č. 233/2000 Z. z., zákona č. 446/2000 Z. z., zákona č. 242/2001 Z. z., zákona č. 385/2001 Z. z., zákona č. 306/2002 Z. z., zákona č. 413/2002 Z.. z. zákona č. 451/2002 Z. z. a zákona č. 222/2003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 zákon Slovenskej národnej rady č. 543/1990 Zb.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 Z. z., zákona č. 238/1998 Z. z., zákona č. 155/1999 Z. z., zákona č. 300/1999 Z. z., zákona č. 450/2000 Z. z., zákona č. 280/2002 Z. z. a zákona č. 281/2002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6. zákon č. 46/1991 Zb.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 č. 154/1997 Z. z., zákona č. 132/1998 Z. z., zákona č. 107/1999 Z. z., zákona č. 233/2000 Z. z., zákona č. 385/2001 Z. z., zákona č. 306/2002 Z. z. a zákona č. 222/2003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7. zákon č. 246/1991 Zb. o druhom zvýšení dôchodkov v roku 1991,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8. zákon č. 297/1991 Zb. o úprave náhrady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9. zákon č. 116/1992 Zb. o zvýšení dôchodkov v roku 1992,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10. zákon Národnej rady Slovenskej republiky č. 97/1993 Z. z. o zvýšení dôchodkov v roku 1993,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11. § 9 ods. 1 zákona Národnej rady Slovenskej republiky č. 120/1993 Z. z. o platových pomeroch niektorých ústavných činiteľov Slovenskej republiky v znení zákona č. 175/2002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12. zákon Národnej rady Slovenskej republiky č. 285/1993 Z. z. o druhom zvýšení dôchodkov v roku 1993,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13. zákon Národnej rady Slovenskej republiky č. 320/1993 Z. z. o úprave náhrady za stratu na zárobku po skončení pracovnej neschopnosti vzniknutej pracovným úrazom alebo chorobou z povolania v znení zákona č. 231/2002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14. zákon Národnej rady Slovenskej republiky č. 38/1994 Z. z. o úprave dôchodkov priznaných v roku 1994,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15. zákon Národnej rady Slovenskej republiky č. 195/1994 Z. z. o zvýšení dôchodkov v roku 1994 a o úprave dôchodkov priznaných v roku 1995,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16. zákon Národnej rady Slovenskej republiky č. 274/1994 Z. z. o Sociálnej poisťovni v znení zákona Národnej rady Slovenskej republiky č. 374/1994 Z. z., zákona Národnej rady Slovenskej republiky č. 58/1995 Z. z., zákona Národnej rady Slovenskej republiky 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 Z. z., zákona č. 300/1999 Z. z., zákona č. 345/1999 Z. z., zákona č. 232/2000 Z. z., zákona č. 233/2000 Z. z., zákona č. 243/2000 Z. z., zákona č. 245/2000 Z. z., zákona č. 467/2000 Z. z., zákona č. 242/2001 Z. z., zákona č. 385/2001 Z. z., zákona č. 505/2001 Z. z., zákona č. 280/2002 Z. z., zákona č. 281/2002 Z. z., zákona č. 291/2002 Z. z., zákona č. 534/2002 Z. z. a zákona č. 138/2003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17. zákon Národnej rady Slovenskej republiky č. 135/1995 Z. z. o zvýšení dôchodkov v roku 1995, o úprave dôchodkov priznaných v roku 1996 a o zmene niektorých predpisov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18. zákon Národnej rady Slovenskej republiky č. 110/1996 Z. z. o zvýšení dôchodkov v roku 1996 a o zmene niektorých zákonov,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19. zákon Národnej rady Slovenskej republiky č. 376/1996 Z. z. o úprave dôchodkov priznaných v roku 1997 a o zmene niektorých predpisov,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20. § 32 ods. 1 písm. c), § 44, § 46 a 47, § 49 až 60, § 62 až 70, § 118 ods. 4 písm. b), § 126 až 129 a § 130 ods. 3 druhá veta zákona Národnej rady Slovenskej republiky č. 387/1996 Z. z.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a zákona č. 678/2002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21. zákon č. 154/1997 Z. z. o zvýšení dôchodkov v roku 1997 a o zmene a doplnení niektorých zákonov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22. zákon č. 357/1997 Z. z. o úprave dôchodkov priznaných v roku 1998,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23. zákon č. 132/1998 Z. z. o zvýšení dôchodkov v roku 1998, o úprave dôchodkov priznaných v roku 1999 a o zmene a doplnení niektorých zákonov v oblasti sociálneho zabezpečenia v znení zákona č. 107/1999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24. zákon č. 107/1999 Z. z. o zvýšení dôchodkov v roku 1999, o úprave dôchodkov priznaných v roku 2000 a o zmene a doplnení niektorých zákonov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25. zákon č. 233/2000 Z. z. o zvýšení dôchodkov v roku 2000, o úprave dôchodkov priznaných v roku 2001 a o zmene a doplnení niektorých zákonov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26. zákon č. 385/2001 Z. z. o zvýšení dôchodkov v roku 2001, o úprave dôchodkov priznaných v roku 2002 a o zmene a doplnení niektorých zákonov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27. § 21 až 26, § 35 ods. 3, § 195 ods. 5, v § 198 ods. 1 písm. a) až c), § 199 až 213, § 214 ods. 4, § 217 ods. 3, § 219 ods. 2 zákona č. 311/2001 Z. z. Zákonník práce,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28. zákon č. 306/2002 Z. z. o zvýšení dôchodkov v roku 2002, o úprave dôchodkov priznaných v roku 2003 a o zmene a doplnení niektorých zákonov v oblasti sociálneho zabezpečenia v znení zákona č. 639/2002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29. zákon č. 413/2002 Z. z. o sociálnom poistení v znení zákona č. 639/2002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30. zákon č. 222/2003 Z. z. o zvýšení dôchodkov v roku 2003 a o zmene a doplnení niektorých zákonov v oblasti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31. nariadenie vlády Československej socialistickej republiky č. 138/1976 Zb. o úprave niektorých náhrad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32. nariadenie vlády Československej socialistickej republiky č. 60/1982 Zb. o úprave niektorých náhrad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33. nariadenie vlády Českej a Slovenskej Federatívnej Republiky č. 231/1990 Zb. o zvýšení vyplácaných dôchodkov a hraníc nízkych dôchodkov, ktoré sú jediným zdrojom príjmu,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34. 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35. vyhláška predsedu vlády č. 91/1958 Zb.,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36. 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37. vyhláška Ústrednej rady odborov č. 143/1965 Zb.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38. vyhláška Ministerstva práce a sociálnych vecí Slovenskej republiky č. 182/1968 Zb.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39. vyhláška Ústrednej rady odborov č. 165/1979 Zb.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40. vyhláška Federálneho ministerstva práce a sociálnych vecí č. 149/1988 Zb.,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 č. 259/1992 Zb., vyhlášky Ministerstva práce a sociálnych vecí Slovenskej republiky 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41. vyhláška Ministerstva zdravotníctva a sociálnych vecí Slovenskej socialistickej republiky č. 151/1988 Zb.,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 č. 273/1990 Zb., vyhlášky Ministerstva práce a sociálnych vecí Slovenskej republiky č. 319/1990 Zb., vyhlášky Ministerstva práce a sociálnych vecí Slovenskej republiky č. 353/1990 Zb., vyhlášky Ministerstva práce a sociálnych vecí Slovenskej republiky č. 590/1990 Zb., vyhlášky Ministerstva práce a </w:t>
      </w:r>
      <w:r w:rsidRPr="00071719">
        <w:rPr>
          <w:sz w:val="20"/>
          <w:szCs w:val="20"/>
        </w:rPr>
        <w:lastRenderedPageBreak/>
        <w:t xml:space="preserve">sociálnych vecí Slovenskej republiky č. 259/1992 Zb., zákona č. 195/1998 Z. z., zákona č. 235/1998 Z. z., zákona č. 265/1998 Z. z. a zákona č. 300/1999 Z. z.,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42. vyhláška Ministerstva práce a sociálnych vecí Slovenskej republiky č. 356/1991 Zb. o kontrole dodržiavania liečebného režimu,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43. vyhláška Ministerstva práce a sociálnych vecí Slovenskej republiky č. 106/1992 Zb. o spôsobe kontroly posudzovania spôsobilosti na prácu,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44. vyhláška Ministerstva práce a sociálnych vecí Slovenskej republiky č. 446/1992 Zb. o predpoklade osobitnej odbornej spôsobilosti v správe sociálneho zabezpečenia,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45. vyhláška Ministerstva práce, sociálnych vecí a rodiny Slovenskej republiky č. 290/1994 Z. z., ktorou sa vykonávajú niektoré ustanovenia zákona o sociálnom zabezpečení,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46. opatrenie Ministerstva práce, sociálnych vecí a rodiny Slovenskej republiky č. 132/1995 Z. z., ktorým sa ustanovuje výška percenta a obdobie, za ktoré sa bude upravovať náhrada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47. opatrenie Ministerstva práce, sociálnych vecí a rodiny Slovenskej republiky č. 151/1996 Z. z., ktorým sa ustanovuje výška percenta a obdobie, za ktoré sa bude upravovať náhrada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48. opatrenie Ministerstva práce, sociálnych vecí a rodiny Slovenskej republiky č. 98/1997 Z. z., ktorým sa ustanovuje výška percenta a obdobie, za ktoré sa bude upravovať náhrada za stratu na zárobku po skončení dočasnej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49. opatrenie Ministerstva práce, sociálnych vecí a rodiny Slovenskej republiky č. 120/1998 Z. z., ktorým sa ustanovuje výška percenta a obdobie, za ktoré sa bude upravovať náhrada za stratu na zárobku po skončení dočasnej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50. opatrenie Ministerstva práce, sociálnych vecí a rodiny Slovenskej republiky č. 125/1999 Z. z., ktorým sa ustanovuje výška percenta a obdobie, za ktoré sa bude upravovať náhrada za stratu na zárobku po skončení dočasnej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51. opatrenie Ministerstva práce, sociálnych vecí a rodiny Slovenskej republiky č. 194/2000 Z. z., ktorým sa ustanovuje výška percenta a obdobie, za ktoré sa bude upravovať náhrada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52. opatrenie Ministerstva práce, sociálnych vecí a rodiny Slovenskej republiky č. 235/2001 Z. z.,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53. opatrenie Ministerstva práce, sociálnych vecí a rodiny Slovenskej republiky č. 340/2002 Z. z., ktorým sa ustanovuje výška percenta a obdobie, za ktoré sa bude upravovať náhrada za stratu na zárobku po skončení pracovnej neschopnosti vzniknutej pracovným úrazom alebo chorobou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54. opatrenie Ministerstva práce, sociálnych vecí a rodiny Slovenskej republiky č. 199/2003 Z. z., ktorým sa ustanovuje výška percenta a obdobie, za ktoré sa upravuje náhrada za stratu na zárobku po skončení pracovnej neschopnosti vzniknutej pracovným úrazom alebo chorobou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294a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Týmto zákonom sa preberajú právne akty Európskych spoločenstiev a Európskej únie uvedené v prílohe č. 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295</w:t>
      </w:r>
    </w:p>
    <w:p w:rsidR="00071719" w:rsidRPr="00071719" w:rsidRDefault="00071719" w:rsidP="00071719">
      <w:pPr>
        <w:spacing w:line="240" w:lineRule="auto"/>
        <w:rPr>
          <w:sz w:val="20"/>
          <w:szCs w:val="20"/>
        </w:rPr>
      </w:pPr>
      <w:r w:rsidRPr="00071719">
        <w:rPr>
          <w:sz w:val="20"/>
          <w:szCs w:val="20"/>
        </w:rPr>
        <w:t>Účinnosť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Tento zákon nadobúda účinnosť 1. januára 2004 okrem § 122 ods. 4 až 6, § 123 ods. 3 až 5, § 272 ods. 7, § 286 ods. 2, § 291 ods. 3 a 4 a § 293, ktoré nadobúdajú účinnosť dňom vyhlásenia, § 120 ods. 4, ktorý nadobúda účinnosť dňom nadobudnutia platnosti zmluvy o pristúpení Slovenskej republiky k Európskej únii.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Pavol Hrušovský v. r.</w:t>
      </w:r>
    </w:p>
    <w:p w:rsidR="00071719" w:rsidRPr="00071719" w:rsidRDefault="00071719" w:rsidP="00071719">
      <w:pPr>
        <w:spacing w:line="240" w:lineRule="auto"/>
        <w:rPr>
          <w:sz w:val="20"/>
          <w:szCs w:val="20"/>
        </w:rPr>
      </w:pPr>
      <w:r w:rsidRPr="00071719">
        <w:rPr>
          <w:sz w:val="20"/>
          <w:szCs w:val="20"/>
        </w:rPr>
        <w:t>Mikuláš Dzurinda v. r.</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1a)Zákon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 Zákon č. 315/2001 Z. z. o Hasičskom a záchrannom zbore v znení neskorších predpisov. Zákon č. 544/2002 Z. z. o Horskej záchrannej službe v znení neskorších predpisov.</w:t>
      </w:r>
    </w:p>
    <w:p w:rsidR="00071719" w:rsidRPr="00071719" w:rsidRDefault="00071719" w:rsidP="00071719">
      <w:pPr>
        <w:spacing w:line="240" w:lineRule="auto"/>
        <w:rPr>
          <w:sz w:val="20"/>
          <w:szCs w:val="20"/>
        </w:rPr>
      </w:pPr>
      <w:r w:rsidRPr="00071719">
        <w:rPr>
          <w:sz w:val="20"/>
          <w:szCs w:val="20"/>
        </w:rPr>
        <w:t>1b)Zákon č. 346/2005 Z. z. o štátnej službe profesionálnych vojakov ozbrojených síl Slovenskej republiky a o zmene a doplnení niektorých zákonov v znení zákona č. 253/2007 Z. z.</w:t>
      </w:r>
    </w:p>
    <w:p w:rsidR="00071719" w:rsidRPr="00071719" w:rsidRDefault="00071719" w:rsidP="00071719">
      <w:pPr>
        <w:spacing w:line="240" w:lineRule="auto"/>
        <w:rPr>
          <w:sz w:val="20"/>
          <w:szCs w:val="20"/>
        </w:rPr>
      </w:pPr>
      <w:r w:rsidRPr="00071719">
        <w:rPr>
          <w:sz w:val="20"/>
          <w:szCs w:val="20"/>
        </w:rPr>
        <w:t>1c)Zákon č. 570/2005 Z. z. o brannej povinnosti a o zmene a doplnení niektorých zákonov v znení zákona č. 518/2007 Z. z.</w:t>
      </w:r>
    </w:p>
    <w:p w:rsidR="00071719" w:rsidRPr="00071719" w:rsidRDefault="00071719" w:rsidP="00071719">
      <w:pPr>
        <w:spacing w:line="240" w:lineRule="auto"/>
        <w:rPr>
          <w:sz w:val="20"/>
          <w:szCs w:val="20"/>
        </w:rPr>
      </w:pPr>
      <w:r w:rsidRPr="00071719">
        <w:rPr>
          <w:sz w:val="20"/>
          <w:szCs w:val="20"/>
        </w:rPr>
        <w:t>1)Zákon č. 43/2004 Z. z. o starobnom dôchodkovom sporení a o zmene a doplnení niektorých zákonov.</w:t>
      </w:r>
    </w:p>
    <w:p w:rsidR="00071719" w:rsidRPr="00071719" w:rsidRDefault="00071719" w:rsidP="00071719">
      <w:pPr>
        <w:spacing w:line="240" w:lineRule="auto"/>
        <w:rPr>
          <w:sz w:val="20"/>
          <w:szCs w:val="20"/>
        </w:rPr>
      </w:pPr>
      <w:r w:rsidRPr="00071719">
        <w:rPr>
          <w:sz w:val="20"/>
          <w:szCs w:val="20"/>
        </w:rPr>
        <w:t>2)Zákon č. 328/2002 Z. z. o sociálnom zabezpečení policajtov a vojakov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3)Zákon č. 370/1997 Z. z. o vojenskej službe v znení neskorších predpisov.</w:t>
      </w:r>
    </w:p>
    <w:p w:rsidR="00071719" w:rsidRPr="00071719" w:rsidRDefault="00071719" w:rsidP="00071719">
      <w:pPr>
        <w:spacing w:line="240" w:lineRule="auto"/>
        <w:rPr>
          <w:sz w:val="20"/>
          <w:szCs w:val="20"/>
        </w:rPr>
      </w:pPr>
      <w:r w:rsidRPr="00071719">
        <w:rPr>
          <w:sz w:val="20"/>
          <w:szCs w:val="20"/>
        </w:rPr>
        <w:t>4)§ 11 Zákonníka práce.</w:t>
      </w:r>
    </w:p>
    <w:p w:rsidR="00071719" w:rsidRPr="00071719" w:rsidRDefault="00071719" w:rsidP="00071719">
      <w:pPr>
        <w:spacing w:line="240" w:lineRule="auto"/>
        <w:rPr>
          <w:sz w:val="20"/>
          <w:szCs w:val="20"/>
        </w:rPr>
      </w:pPr>
      <w:r w:rsidRPr="00071719">
        <w:rPr>
          <w:sz w:val="20"/>
          <w:szCs w:val="20"/>
        </w:rPr>
        <w:t>5)Zákon č. 312/2001 Z. z. o štátnej službe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6)Napríklad zákon č. 154/2001 Z. z. o prokurátoroch a právnych čakateľoch prokuratúry v znení neskorších predpisov.</w:t>
      </w:r>
    </w:p>
    <w:p w:rsidR="00071719" w:rsidRPr="00071719" w:rsidRDefault="00071719" w:rsidP="00071719">
      <w:pPr>
        <w:spacing w:line="240" w:lineRule="auto"/>
        <w:rPr>
          <w:sz w:val="20"/>
          <w:szCs w:val="20"/>
        </w:rPr>
      </w:pPr>
      <w:r w:rsidRPr="00071719">
        <w:rPr>
          <w:sz w:val="20"/>
          <w:szCs w:val="20"/>
        </w:rPr>
        <w:t>7)§ 226 ods. 2 Obchodného zákonníka.</w:t>
      </w:r>
    </w:p>
    <w:p w:rsidR="00071719" w:rsidRPr="00071719" w:rsidRDefault="00071719" w:rsidP="00071719">
      <w:pPr>
        <w:spacing w:line="240" w:lineRule="auto"/>
        <w:rPr>
          <w:sz w:val="20"/>
          <w:szCs w:val="20"/>
        </w:rPr>
      </w:pPr>
      <w:r w:rsidRPr="00071719">
        <w:rPr>
          <w:sz w:val="20"/>
          <w:szCs w:val="20"/>
        </w:rPr>
        <w:t>8)Zákon Národnej rady Slovenskej republiky č. 120/1993 Z. z. o platových pomeroch niektorých ústavných činiteľov Slovenskej republiky v znení neskorších predpisov.</w:t>
      </w:r>
    </w:p>
    <w:p w:rsidR="00071719" w:rsidRPr="00071719" w:rsidRDefault="00071719" w:rsidP="00071719">
      <w:pPr>
        <w:spacing w:line="240" w:lineRule="auto"/>
        <w:rPr>
          <w:sz w:val="20"/>
          <w:szCs w:val="20"/>
        </w:rPr>
      </w:pPr>
      <w:r w:rsidRPr="00071719">
        <w:rPr>
          <w:sz w:val="20"/>
          <w:szCs w:val="20"/>
        </w:rPr>
        <w:t>9)Zákon č. 564/2001 Z. z. o verejnom ochrancovi práv v znení zákona č. 411/2002 Z. z.</w:t>
      </w:r>
    </w:p>
    <w:p w:rsidR="00071719" w:rsidRPr="00071719" w:rsidRDefault="00071719" w:rsidP="00071719">
      <w:pPr>
        <w:spacing w:line="240" w:lineRule="auto"/>
        <w:rPr>
          <w:sz w:val="20"/>
          <w:szCs w:val="20"/>
        </w:rPr>
      </w:pPr>
      <w:r w:rsidRPr="00071719">
        <w:rPr>
          <w:sz w:val="20"/>
          <w:szCs w:val="20"/>
        </w:rPr>
        <w:t>10)Zákon č. 302/2001 Z. z. o samospráve vyšších územných celkov (zákon o samosprávnych krajoch) v znení zákona č. 445/2001 Z. z.</w:t>
      </w:r>
    </w:p>
    <w:p w:rsidR="00071719" w:rsidRPr="00071719" w:rsidRDefault="00071719" w:rsidP="00071719">
      <w:pPr>
        <w:spacing w:line="240" w:lineRule="auto"/>
        <w:rPr>
          <w:sz w:val="20"/>
          <w:szCs w:val="20"/>
        </w:rPr>
      </w:pPr>
      <w:r w:rsidRPr="00071719">
        <w:rPr>
          <w:sz w:val="20"/>
          <w:szCs w:val="20"/>
        </w:rPr>
        <w:t>11)Zákon Slovenskej národnej rady č. 369/1990 Zb. o obecnom zriadení v znení neskorších predpisov.</w:t>
      </w:r>
    </w:p>
    <w:p w:rsidR="00071719" w:rsidRPr="00071719" w:rsidRDefault="00071719" w:rsidP="00071719">
      <w:pPr>
        <w:spacing w:line="240" w:lineRule="auto"/>
        <w:rPr>
          <w:sz w:val="20"/>
          <w:szCs w:val="20"/>
        </w:rPr>
      </w:pPr>
      <w:r w:rsidRPr="00071719">
        <w:rPr>
          <w:sz w:val="20"/>
          <w:szCs w:val="20"/>
        </w:rPr>
        <w:t>13)§ 29 zákona č. 195/1998 Z. z. o sociálnej pomoci v znení zákona č. 450/2000 Z. z.</w:t>
      </w:r>
    </w:p>
    <w:p w:rsidR="00071719" w:rsidRPr="00071719" w:rsidRDefault="00071719" w:rsidP="00071719">
      <w:pPr>
        <w:spacing w:line="240" w:lineRule="auto"/>
        <w:rPr>
          <w:sz w:val="20"/>
          <w:szCs w:val="20"/>
        </w:rPr>
      </w:pPr>
      <w:r w:rsidRPr="00071719">
        <w:rPr>
          <w:sz w:val="20"/>
          <w:szCs w:val="20"/>
        </w:rPr>
        <w:t>14)Zákon Národnej rady Slovenskej republiky č. 156/1993 Z. z. o výkone väzby v znení zákona č. 451/2002 Z. z.</w:t>
      </w:r>
    </w:p>
    <w:p w:rsidR="00071719" w:rsidRPr="00071719" w:rsidRDefault="00071719" w:rsidP="00071719">
      <w:pPr>
        <w:spacing w:line="240" w:lineRule="auto"/>
        <w:rPr>
          <w:sz w:val="20"/>
          <w:szCs w:val="20"/>
        </w:rPr>
      </w:pPr>
      <w:r w:rsidRPr="00071719">
        <w:rPr>
          <w:sz w:val="20"/>
          <w:szCs w:val="20"/>
        </w:rPr>
        <w:t>15)Zákon č. 59/1965 Zb. o výkone trestu odňatia slobody v znení neskorších predpisov.</w:t>
      </w:r>
    </w:p>
    <w:p w:rsidR="00071719" w:rsidRPr="00071719" w:rsidRDefault="00071719" w:rsidP="00071719">
      <w:pPr>
        <w:spacing w:line="240" w:lineRule="auto"/>
        <w:rPr>
          <w:sz w:val="20"/>
          <w:szCs w:val="20"/>
        </w:rPr>
      </w:pPr>
      <w:r w:rsidRPr="00071719">
        <w:rPr>
          <w:sz w:val="20"/>
          <w:szCs w:val="20"/>
        </w:rPr>
        <w:t>16)§ 29a ods. 1 zákona č. 59/1965 Zb. v znení zákona č. 451/2002 Z. z.</w:t>
      </w:r>
    </w:p>
    <w:p w:rsidR="00071719" w:rsidRPr="00071719" w:rsidRDefault="00071719" w:rsidP="00071719">
      <w:pPr>
        <w:spacing w:line="240" w:lineRule="auto"/>
        <w:rPr>
          <w:sz w:val="20"/>
          <w:szCs w:val="20"/>
        </w:rPr>
      </w:pPr>
      <w:r w:rsidRPr="00071719">
        <w:rPr>
          <w:sz w:val="20"/>
          <w:szCs w:val="20"/>
        </w:rPr>
        <w:t>16a)Zákon č. 111/1990 Zb. o štátnom podniku v znení neskorších predpisov.</w:t>
      </w:r>
    </w:p>
    <w:p w:rsidR="00071719" w:rsidRPr="00071719" w:rsidRDefault="00071719" w:rsidP="00071719">
      <w:pPr>
        <w:spacing w:line="240" w:lineRule="auto"/>
        <w:rPr>
          <w:sz w:val="20"/>
          <w:szCs w:val="20"/>
        </w:rPr>
      </w:pPr>
      <w:r w:rsidRPr="00071719">
        <w:rPr>
          <w:sz w:val="20"/>
          <w:szCs w:val="20"/>
        </w:rPr>
        <w:t>17)§ 12a až 12e zákona č. 105/1990 Zb. o súkromnom podnikaní občanov v znení neskorších predpisov.</w:t>
      </w:r>
    </w:p>
    <w:p w:rsidR="00071719" w:rsidRPr="00071719" w:rsidRDefault="00071719" w:rsidP="00071719">
      <w:pPr>
        <w:spacing w:line="240" w:lineRule="auto"/>
        <w:rPr>
          <w:sz w:val="20"/>
          <w:szCs w:val="20"/>
        </w:rPr>
      </w:pPr>
      <w:r w:rsidRPr="00071719">
        <w:rPr>
          <w:sz w:val="20"/>
          <w:szCs w:val="20"/>
        </w:rPr>
        <w:t>18)Zákon č. 455/1991 Zb. o živnostenskom podnikaní (živnostenský zákon) v znení neskorších predpisov.</w:t>
      </w:r>
    </w:p>
    <w:p w:rsidR="00071719" w:rsidRPr="00071719" w:rsidRDefault="00071719" w:rsidP="00071719">
      <w:pPr>
        <w:spacing w:line="240" w:lineRule="auto"/>
        <w:rPr>
          <w:sz w:val="20"/>
          <w:szCs w:val="20"/>
        </w:rPr>
      </w:pPr>
      <w:r w:rsidRPr="00071719">
        <w:rPr>
          <w:sz w:val="20"/>
          <w:szCs w:val="20"/>
        </w:rPr>
        <w:t>19)Napríklad zákon Slovenskej národnej rady č. 132/1990 Zb. o advokácii v znení zákona č. 302/1999 Z. z., zákon Slovenskej národnej rady č. 129/1991 Zb. o komerčných právnikoch v znení neskorších predpisov.</w:t>
      </w:r>
    </w:p>
    <w:p w:rsidR="00071719" w:rsidRPr="00071719" w:rsidRDefault="00071719" w:rsidP="00071719">
      <w:pPr>
        <w:spacing w:line="240" w:lineRule="auto"/>
        <w:rPr>
          <w:sz w:val="20"/>
          <w:szCs w:val="20"/>
        </w:rPr>
      </w:pPr>
      <w:r w:rsidRPr="00071719">
        <w:rPr>
          <w:sz w:val="20"/>
          <w:szCs w:val="20"/>
        </w:rPr>
        <w:t>21)Napríklad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a zákon č. 586/2003 Z. z. o advokácii a o zmene a doplnení zákona č. 455/1991 Zb. o živnostenskom podnikaní (živnostenský zákon) v znení neskorších predpisov.</w:t>
      </w:r>
    </w:p>
    <w:p w:rsidR="00071719" w:rsidRPr="00071719" w:rsidRDefault="00071719" w:rsidP="00071719">
      <w:pPr>
        <w:spacing w:line="240" w:lineRule="auto"/>
        <w:rPr>
          <w:sz w:val="20"/>
          <w:szCs w:val="20"/>
        </w:rPr>
      </w:pPr>
      <w:r w:rsidRPr="00071719">
        <w:rPr>
          <w:sz w:val="20"/>
          <w:szCs w:val="20"/>
        </w:rPr>
        <w:lastRenderedPageBreak/>
        <w:t>22)§ 76 až 104 Obchodného zákonníka.</w:t>
      </w:r>
    </w:p>
    <w:p w:rsidR="00071719" w:rsidRPr="00071719" w:rsidRDefault="00071719" w:rsidP="00071719">
      <w:pPr>
        <w:spacing w:line="240" w:lineRule="auto"/>
        <w:rPr>
          <w:sz w:val="20"/>
          <w:szCs w:val="20"/>
        </w:rPr>
      </w:pPr>
      <w:r w:rsidRPr="00071719">
        <w:rPr>
          <w:sz w:val="20"/>
          <w:szCs w:val="20"/>
        </w:rPr>
        <w:t>23)§ 652 až 672a Obchodného zákonníka.</w:t>
      </w:r>
    </w:p>
    <w:p w:rsidR="00071719" w:rsidRPr="00071719" w:rsidRDefault="00071719" w:rsidP="00071719">
      <w:pPr>
        <w:spacing w:line="240" w:lineRule="auto"/>
        <w:rPr>
          <w:sz w:val="20"/>
          <w:szCs w:val="20"/>
        </w:rPr>
      </w:pPr>
      <w:r w:rsidRPr="00071719">
        <w:rPr>
          <w:sz w:val="20"/>
          <w:szCs w:val="20"/>
        </w:rPr>
        <w:t>23a)Zákon č. 365/2004 Z. z. o rovnakom zaobchádzaní v niektorých oblastiach a o ochrane pred diskrimináciou a o zmene a doplnení niektorých zákonov (antidiskriminačný zákon).</w:t>
      </w:r>
    </w:p>
    <w:p w:rsidR="00071719" w:rsidRPr="00071719" w:rsidRDefault="00071719" w:rsidP="00071719">
      <w:pPr>
        <w:spacing w:line="240" w:lineRule="auto"/>
        <w:rPr>
          <w:sz w:val="20"/>
          <w:szCs w:val="20"/>
        </w:rPr>
      </w:pPr>
      <w:r w:rsidRPr="00071719">
        <w:rPr>
          <w:sz w:val="20"/>
          <w:szCs w:val="20"/>
        </w:rPr>
        <w:t>24)§ 17 zákona č. 48/2002 Z. z. o pobyte cudzincov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25)§ 34 zákona č. 48/2002 Z. z.</w:t>
      </w:r>
    </w:p>
    <w:p w:rsidR="00071719" w:rsidRPr="00071719" w:rsidRDefault="00071719" w:rsidP="00071719">
      <w:pPr>
        <w:spacing w:line="240" w:lineRule="auto"/>
        <w:rPr>
          <w:sz w:val="20"/>
          <w:szCs w:val="20"/>
        </w:rPr>
      </w:pPr>
      <w:r w:rsidRPr="00071719">
        <w:rPr>
          <w:sz w:val="20"/>
          <w:szCs w:val="20"/>
        </w:rPr>
        <w:t>26)§ 194 zákona č. 311/2001 Z. z.</w:t>
      </w:r>
    </w:p>
    <w:p w:rsidR="00071719" w:rsidRPr="00071719" w:rsidRDefault="00071719" w:rsidP="00071719">
      <w:pPr>
        <w:spacing w:line="240" w:lineRule="auto"/>
        <w:rPr>
          <w:sz w:val="20"/>
          <w:szCs w:val="20"/>
        </w:rPr>
      </w:pPr>
      <w:r w:rsidRPr="00071719">
        <w:rPr>
          <w:sz w:val="20"/>
          <w:szCs w:val="20"/>
        </w:rPr>
        <w:t>27)§ 92 ods. 4 zákona č. 315/2001 Z. z.</w:t>
      </w:r>
    </w:p>
    <w:p w:rsidR="00071719" w:rsidRPr="00071719" w:rsidRDefault="00071719" w:rsidP="00071719">
      <w:pPr>
        <w:spacing w:line="240" w:lineRule="auto"/>
        <w:rPr>
          <w:sz w:val="20"/>
          <w:szCs w:val="20"/>
        </w:rPr>
      </w:pPr>
      <w:r w:rsidRPr="00071719">
        <w:rPr>
          <w:sz w:val="20"/>
          <w:szCs w:val="20"/>
        </w:rPr>
        <w:t>28)§ 8f zákona Národnej rady Slovenskej republiky č. 330/1996 Z. z. o bezpečnosti a ochrane zdravia pri práci v znení neskorších predpisov. § 161 zákona č. 315/2001 Z. z.</w:t>
      </w:r>
    </w:p>
    <w:p w:rsidR="00071719" w:rsidRPr="00071719" w:rsidRDefault="00071719" w:rsidP="00071719">
      <w:pPr>
        <w:spacing w:line="240" w:lineRule="auto"/>
        <w:rPr>
          <w:sz w:val="20"/>
          <w:szCs w:val="20"/>
        </w:rPr>
      </w:pPr>
      <w:r w:rsidRPr="00071719">
        <w:rPr>
          <w:sz w:val="20"/>
          <w:szCs w:val="20"/>
        </w:rPr>
        <w:t>29)Zákon č. 29/1984 Zb. o sústave základných a stredných škôl (školský zákon) v znení neskorších predpisov.</w:t>
      </w:r>
    </w:p>
    <w:p w:rsidR="00071719" w:rsidRPr="00071719" w:rsidRDefault="00071719" w:rsidP="00071719">
      <w:pPr>
        <w:spacing w:line="240" w:lineRule="auto"/>
        <w:rPr>
          <w:sz w:val="20"/>
          <w:szCs w:val="20"/>
        </w:rPr>
      </w:pPr>
      <w:r w:rsidRPr="00071719">
        <w:rPr>
          <w:sz w:val="20"/>
          <w:szCs w:val="20"/>
        </w:rPr>
        <w:t>30)§ 53 ods. 1, 5 až 7 zákona č. 131/2002 Z. z.</w:t>
      </w:r>
    </w:p>
    <w:p w:rsidR="00071719" w:rsidRPr="00071719" w:rsidRDefault="00071719" w:rsidP="00071719">
      <w:pPr>
        <w:spacing w:line="240" w:lineRule="auto"/>
        <w:rPr>
          <w:sz w:val="20"/>
          <w:szCs w:val="20"/>
        </w:rPr>
      </w:pPr>
      <w:r w:rsidRPr="00071719">
        <w:rPr>
          <w:sz w:val="20"/>
          <w:szCs w:val="20"/>
        </w:rPr>
        <w:t>31)Zákon č. 131/2002 Z. z. v znení zákona č. 209/2002 Z. z.</w:t>
      </w:r>
    </w:p>
    <w:p w:rsidR="00071719" w:rsidRPr="00071719" w:rsidRDefault="00071719" w:rsidP="00071719">
      <w:pPr>
        <w:spacing w:line="240" w:lineRule="auto"/>
        <w:rPr>
          <w:sz w:val="20"/>
          <w:szCs w:val="20"/>
        </w:rPr>
      </w:pPr>
      <w:r w:rsidRPr="00071719">
        <w:rPr>
          <w:sz w:val="20"/>
          <w:szCs w:val="20"/>
        </w:rPr>
        <w:t>32)§ 25 ods. 1 zákona č. 29/1984 Zb. v znení neskorších predpisov.</w:t>
      </w:r>
    </w:p>
    <w:p w:rsidR="00071719" w:rsidRPr="00071719" w:rsidRDefault="00071719" w:rsidP="00071719">
      <w:pPr>
        <w:spacing w:line="240" w:lineRule="auto"/>
        <w:rPr>
          <w:sz w:val="20"/>
          <w:szCs w:val="20"/>
        </w:rPr>
      </w:pPr>
      <w:r w:rsidRPr="00071719">
        <w:rPr>
          <w:sz w:val="20"/>
          <w:szCs w:val="20"/>
        </w:rPr>
        <w:t>33)§ 69 ods. 2 zákona č. 131/2002 Z. z.</w:t>
      </w:r>
    </w:p>
    <w:p w:rsidR="00071719" w:rsidRPr="00071719" w:rsidRDefault="00071719" w:rsidP="00071719">
      <w:pPr>
        <w:spacing w:line="240" w:lineRule="auto"/>
        <w:rPr>
          <w:sz w:val="20"/>
          <w:szCs w:val="20"/>
        </w:rPr>
      </w:pPr>
      <w:r w:rsidRPr="00071719">
        <w:rPr>
          <w:sz w:val="20"/>
          <w:szCs w:val="20"/>
        </w:rPr>
        <w:t>34)§ 7 ods. 1 až 3, 5 a 6 zákona č. 366/1999 Z. z. o daniach z príjmov v znení neskorších predpisov.</w:t>
      </w:r>
    </w:p>
    <w:p w:rsidR="00071719" w:rsidRPr="00071719" w:rsidRDefault="00071719" w:rsidP="00071719">
      <w:pPr>
        <w:spacing w:line="240" w:lineRule="auto"/>
        <w:rPr>
          <w:sz w:val="20"/>
          <w:szCs w:val="20"/>
        </w:rPr>
      </w:pPr>
      <w:r w:rsidRPr="00071719">
        <w:rPr>
          <w:sz w:val="20"/>
          <w:szCs w:val="20"/>
        </w:rPr>
        <w:t xml:space="preserve">35) § 19 ods. 1 písm. n) a § 40 zákona č. 447/2008 Z. z. o peňažných príspevkoch na kompenzáciu ťažkého zdravotného postihnutia a o zmene a doplnení niektorých zákonov. </w:t>
      </w:r>
    </w:p>
    <w:p w:rsidR="00071719" w:rsidRPr="00071719" w:rsidRDefault="00071719" w:rsidP="00071719">
      <w:pPr>
        <w:spacing w:line="240" w:lineRule="auto"/>
        <w:rPr>
          <w:sz w:val="20"/>
          <w:szCs w:val="20"/>
        </w:rPr>
      </w:pPr>
      <w:r w:rsidRPr="00071719">
        <w:rPr>
          <w:sz w:val="20"/>
          <w:szCs w:val="20"/>
        </w:rPr>
        <w:t>35a) § 20 zákona č. 447/2008 Z. z.36)Zákon č. 280/2002 Z. z. o rodičovskom príspevku v znení neskorších predpisov.</w:t>
      </w:r>
    </w:p>
    <w:p w:rsidR="00071719" w:rsidRPr="00071719" w:rsidRDefault="00071719" w:rsidP="00071719">
      <w:pPr>
        <w:spacing w:line="240" w:lineRule="auto"/>
        <w:rPr>
          <w:sz w:val="20"/>
          <w:szCs w:val="20"/>
        </w:rPr>
      </w:pPr>
      <w:r w:rsidRPr="00071719">
        <w:rPr>
          <w:sz w:val="20"/>
          <w:szCs w:val="20"/>
        </w:rPr>
        <w:t>38)Zákon č. 385/2000 Z. z. o sudcoch a prísediacich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39)Zákon č. 154/2001 Z. z. v znení zákona č. 669/2002 Z. z.</w:t>
      </w:r>
    </w:p>
    <w:p w:rsidR="00071719" w:rsidRPr="00071719" w:rsidRDefault="00071719" w:rsidP="00071719">
      <w:pPr>
        <w:spacing w:line="240" w:lineRule="auto"/>
        <w:rPr>
          <w:sz w:val="20"/>
          <w:szCs w:val="20"/>
        </w:rPr>
      </w:pPr>
      <w:r w:rsidRPr="00071719">
        <w:rPr>
          <w:sz w:val="20"/>
          <w:szCs w:val="20"/>
        </w:rPr>
        <w:t>41)Zákon č. 314/2001 Z. z. o ochrane pred požiarmi v znení zákona č. 438/2002 Z. z.</w:t>
      </w:r>
    </w:p>
    <w:p w:rsidR="00071719" w:rsidRPr="00071719" w:rsidRDefault="00071719" w:rsidP="00071719">
      <w:pPr>
        <w:spacing w:line="240" w:lineRule="auto"/>
        <w:rPr>
          <w:sz w:val="20"/>
          <w:szCs w:val="20"/>
        </w:rPr>
      </w:pPr>
      <w:r w:rsidRPr="00071719">
        <w:rPr>
          <w:sz w:val="20"/>
          <w:szCs w:val="20"/>
        </w:rPr>
        <w:t>41a)§ 2 zákona č. 7/2005 Z. z. o konkurze a reštrukturalizácii a o zmene a doplnení niektorých zákonov.</w:t>
      </w:r>
    </w:p>
    <w:p w:rsidR="00071719" w:rsidRPr="00071719" w:rsidRDefault="00071719" w:rsidP="00071719">
      <w:pPr>
        <w:spacing w:line="240" w:lineRule="auto"/>
        <w:rPr>
          <w:sz w:val="20"/>
          <w:szCs w:val="20"/>
        </w:rPr>
      </w:pPr>
      <w:r w:rsidRPr="00071719">
        <w:rPr>
          <w:sz w:val="20"/>
          <w:szCs w:val="20"/>
        </w:rPr>
        <w:t>42)Napríklad zákon č. 312/2001 Z. z. v znení neskorších predpisov, zákon č. 154/2001 Z. z. v znení neskorších predpisov, zákon č. 315/2001 Z. z. v znení neskorších predpisov.</w:t>
      </w:r>
    </w:p>
    <w:p w:rsidR="00071719" w:rsidRPr="00071719" w:rsidRDefault="00071719" w:rsidP="00071719">
      <w:pPr>
        <w:spacing w:line="240" w:lineRule="auto"/>
        <w:rPr>
          <w:sz w:val="20"/>
          <w:szCs w:val="20"/>
        </w:rPr>
      </w:pPr>
      <w:r w:rsidRPr="00071719">
        <w:rPr>
          <w:sz w:val="20"/>
          <w:szCs w:val="20"/>
        </w:rPr>
        <w:t>42a)Zákon č. 331/2003 Z. z. o voľbách do Európskeho parlamentu v znení neskorších predpisov.</w:t>
      </w:r>
    </w:p>
    <w:p w:rsidR="00071719" w:rsidRPr="00071719" w:rsidRDefault="00071719" w:rsidP="00071719">
      <w:pPr>
        <w:spacing w:line="240" w:lineRule="auto"/>
        <w:rPr>
          <w:sz w:val="20"/>
          <w:szCs w:val="20"/>
        </w:rPr>
      </w:pPr>
      <w:r w:rsidRPr="00071719">
        <w:rPr>
          <w:sz w:val="20"/>
          <w:szCs w:val="20"/>
        </w:rPr>
        <w:t>43)§ 38 ods. 6 zákona Národnej rady Slovenskej republiky č. 511/1992 Zb. o správe daní a poplatkov a o zmenách v sústave územných finančných orgánov v znení neskorších predpisov.</w:t>
      </w:r>
    </w:p>
    <w:p w:rsidR="00071719" w:rsidRPr="00071719" w:rsidRDefault="00071719" w:rsidP="00071719">
      <w:pPr>
        <w:spacing w:line="240" w:lineRule="auto"/>
        <w:rPr>
          <w:sz w:val="20"/>
          <w:szCs w:val="20"/>
        </w:rPr>
      </w:pPr>
      <w:r w:rsidRPr="00071719">
        <w:rPr>
          <w:sz w:val="20"/>
          <w:szCs w:val="20"/>
        </w:rPr>
        <w:t>44)Napríklad § 136 ods. 1 zákona č. 311/2001 Z. z. v znení zákona č. 210/2003 Z. z.</w:t>
      </w:r>
    </w:p>
    <w:p w:rsidR="00071719" w:rsidRPr="00071719" w:rsidRDefault="00071719" w:rsidP="00071719">
      <w:pPr>
        <w:spacing w:line="240" w:lineRule="auto"/>
        <w:rPr>
          <w:sz w:val="20"/>
          <w:szCs w:val="20"/>
        </w:rPr>
      </w:pPr>
      <w:r w:rsidRPr="00071719">
        <w:rPr>
          <w:sz w:val="20"/>
          <w:szCs w:val="20"/>
        </w:rPr>
        <w:t>45)Napríklad § 136 zákona č. 311/2001 Z. z. v znení zákona č. 210/2003 Z. z.</w:t>
      </w:r>
    </w:p>
    <w:p w:rsidR="00071719" w:rsidRPr="00071719" w:rsidRDefault="00071719" w:rsidP="00071719">
      <w:pPr>
        <w:spacing w:line="240" w:lineRule="auto"/>
        <w:rPr>
          <w:sz w:val="20"/>
          <w:szCs w:val="20"/>
        </w:rPr>
      </w:pPr>
      <w:r w:rsidRPr="00071719">
        <w:rPr>
          <w:sz w:val="20"/>
          <w:szCs w:val="20"/>
        </w:rPr>
        <w:t>45a)§ 166, § 168 ods. 5 a § 169 zákona č. 311/2001 Z. z.</w:t>
      </w:r>
    </w:p>
    <w:p w:rsidR="00071719" w:rsidRPr="00071719" w:rsidRDefault="00071719" w:rsidP="00071719">
      <w:pPr>
        <w:spacing w:line="240" w:lineRule="auto"/>
        <w:rPr>
          <w:sz w:val="20"/>
          <w:szCs w:val="20"/>
        </w:rPr>
      </w:pPr>
      <w:r w:rsidRPr="00071719">
        <w:rPr>
          <w:sz w:val="20"/>
          <w:szCs w:val="20"/>
        </w:rPr>
        <w:t>45b)Zákon č. 280/2002 Z. z. o rodičovskom príspevku v znení neskorších predpisov.</w:t>
      </w:r>
    </w:p>
    <w:p w:rsidR="00071719" w:rsidRPr="00071719" w:rsidRDefault="00071719" w:rsidP="00071719">
      <w:pPr>
        <w:spacing w:line="240" w:lineRule="auto"/>
        <w:rPr>
          <w:sz w:val="20"/>
          <w:szCs w:val="20"/>
        </w:rPr>
      </w:pPr>
      <w:r w:rsidRPr="00071719">
        <w:rPr>
          <w:sz w:val="20"/>
          <w:szCs w:val="20"/>
        </w:rPr>
        <w:lastRenderedPageBreak/>
        <w:t>46)Zákon č. 94/1963 Zb. o rodine v znení neskorších predpisov.</w:t>
      </w:r>
    </w:p>
    <w:p w:rsidR="00071719" w:rsidRPr="00071719" w:rsidRDefault="00071719" w:rsidP="00071719">
      <w:pPr>
        <w:spacing w:line="240" w:lineRule="auto"/>
        <w:rPr>
          <w:sz w:val="20"/>
          <w:szCs w:val="20"/>
        </w:rPr>
      </w:pPr>
      <w:r w:rsidRPr="00071719">
        <w:rPr>
          <w:sz w:val="20"/>
          <w:szCs w:val="20"/>
        </w:rPr>
        <w:t>47)Občiansky zákonník.</w:t>
      </w:r>
    </w:p>
    <w:p w:rsidR="00071719" w:rsidRPr="00071719" w:rsidRDefault="00071719" w:rsidP="00071719">
      <w:pPr>
        <w:spacing w:line="240" w:lineRule="auto"/>
        <w:rPr>
          <w:sz w:val="20"/>
          <w:szCs w:val="20"/>
        </w:rPr>
      </w:pPr>
      <w:r w:rsidRPr="00071719">
        <w:rPr>
          <w:sz w:val="20"/>
          <w:szCs w:val="20"/>
        </w:rPr>
        <w:t>48)§ 122 Občianskeho zákonníka.</w:t>
      </w:r>
    </w:p>
    <w:p w:rsidR="00071719" w:rsidRPr="00071719" w:rsidRDefault="00071719" w:rsidP="00071719">
      <w:pPr>
        <w:spacing w:line="240" w:lineRule="auto"/>
        <w:rPr>
          <w:sz w:val="20"/>
          <w:szCs w:val="20"/>
        </w:rPr>
      </w:pPr>
      <w:r w:rsidRPr="00071719">
        <w:rPr>
          <w:sz w:val="20"/>
          <w:szCs w:val="20"/>
        </w:rPr>
        <w:t>50)§ 11 zákona Národnej rady Slovenskej republiky č. 272/1994 Z. z. o ochrane zdravia ľudí.</w:t>
      </w:r>
    </w:p>
    <w:p w:rsidR="00071719" w:rsidRPr="00071719" w:rsidRDefault="00071719" w:rsidP="00071719">
      <w:pPr>
        <w:spacing w:line="240" w:lineRule="auto"/>
        <w:rPr>
          <w:sz w:val="20"/>
          <w:szCs w:val="20"/>
        </w:rPr>
      </w:pPr>
      <w:r w:rsidRPr="00071719">
        <w:rPr>
          <w:sz w:val="20"/>
          <w:szCs w:val="20"/>
        </w:rPr>
        <w:t>51)Zákon č. 462/2003 Z. z. o náhrade príjmu pri dočasnej pracovnej neschopnosti zamestnanca a o zmene a doplnení niektorých zákonov.</w:t>
      </w:r>
    </w:p>
    <w:p w:rsidR="00071719" w:rsidRPr="00071719" w:rsidRDefault="00071719" w:rsidP="00071719">
      <w:pPr>
        <w:spacing w:line="240" w:lineRule="auto"/>
        <w:rPr>
          <w:sz w:val="20"/>
          <w:szCs w:val="20"/>
        </w:rPr>
      </w:pPr>
      <w:r w:rsidRPr="00071719">
        <w:rPr>
          <w:sz w:val="20"/>
          <w:szCs w:val="20"/>
        </w:rPr>
        <w:t>53)Napríklad § 162 zákona č. 311/2001 Z. z.</w:t>
      </w:r>
    </w:p>
    <w:p w:rsidR="00071719" w:rsidRPr="00071719" w:rsidRDefault="00071719" w:rsidP="00071719">
      <w:pPr>
        <w:spacing w:line="240" w:lineRule="auto"/>
        <w:rPr>
          <w:sz w:val="20"/>
          <w:szCs w:val="20"/>
        </w:rPr>
      </w:pPr>
      <w:r w:rsidRPr="00071719">
        <w:rPr>
          <w:sz w:val="20"/>
          <w:szCs w:val="20"/>
        </w:rPr>
        <w:t>54)§ 93 zákona č. 154/2001 Z. z.</w:t>
      </w:r>
    </w:p>
    <w:p w:rsidR="00071719" w:rsidRPr="00071719" w:rsidRDefault="00071719" w:rsidP="00071719">
      <w:pPr>
        <w:spacing w:line="240" w:lineRule="auto"/>
        <w:rPr>
          <w:sz w:val="20"/>
          <w:szCs w:val="20"/>
        </w:rPr>
      </w:pPr>
      <w:r w:rsidRPr="00071719">
        <w:rPr>
          <w:sz w:val="20"/>
          <w:szCs w:val="20"/>
        </w:rPr>
        <w:t>55)§ 40 až 45 a § 101 zákona č. 328/2002 Z. z. v znení neskorších predpisov.</w:t>
      </w:r>
    </w:p>
    <w:p w:rsidR="00071719" w:rsidRPr="00071719" w:rsidRDefault="00071719" w:rsidP="00071719">
      <w:pPr>
        <w:spacing w:line="240" w:lineRule="auto"/>
        <w:rPr>
          <w:sz w:val="20"/>
          <w:szCs w:val="20"/>
        </w:rPr>
      </w:pPr>
      <w:r w:rsidRPr="00071719">
        <w:rPr>
          <w:sz w:val="20"/>
          <w:szCs w:val="20"/>
        </w:rPr>
        <w:t>56)§ 2 písm. a) zákona č. 125/1998 Z. z. o životnom minime a o ustanovení súm na účely štátnych sociálnych dávok.</w:t>
      </w:r>
    </w:p>
    <w:p w:rsidR="00071719" w:rsidRPr="00071719" w:rsidRDefault="00071719" w:rsidP="00071719">
      <w:pPr>
        <w:spacing w:line="240" w:lineRule="auto"/>
        <w:rPr>
          <w:sz w:val="20"/>
          <w:szCs w:val="20"/>
        </w:rPr>
      </w:pPr>
      <w:r w:rsidRPr="00071719">
        <w:rPr>
          <w:sz w:val="20"/>
          <w:szCs w:val="20"/>
        </w:rPr>
        <w:t xml:space="preserve">56a) Článok 1 nariadenia Rady (EHS </w:t>
      </w:r>
      <w:proofErr w:type="spellStart"/>
      <w:r w:rsidRPr="00071719">
        <w:rPr>
          <w:sz w:val="20"/>
          <w:szCs w:val="20"/>
        </w:rPr>
        <w:t>Euroatom</w:t>
      </w:r>
      <w:proofErr w:type="spellEnd"/>
      <w:r w:rsidRPr="00071719">
        <w:rPr>
          <w:sz w:val="20"/>
          <w:szCs w:val="20"/>
        </w:rPr>
        <w:t>, ESUO) č. 259/1968 z 29. februára 1968, ktorým sa ustanovuje Služobný poriadok a podmienky zamestnávania ostatných zamestnancov Európskych spoločenstiev a osobitné pravidlá, ktoré sa dočasne uplatňujú na úradníkov Komisie (Ú. v. ES L 56, 4. 3. 1968) v platnom znení.</w:t>
      </w:r>
    </w:p>
    <w:p w:rsidR="00071719" w:rsidRPr="00071719" w:rsidRDefault="00071719" w:rsidP="00071719">
      <w:pPr>
        <w:spacing w:line="240" w:lineRule="auto"/>
        <w:rPr>
          <w:sz w:val="20"/>
          <w:szCs w:val="20"/>
        </w:rPr>
      </w:pPr>
      <w:r w:rsidRPr="00071719">
        <w:rPr>
          <w:sz w:val="20"/>
          <w:szCs w:val="20"/>
        </w:rPr>
        <w:t>58)§ 24 zákona Národnej rady Slovenskej republiky č. 277/1994 Z. z. o zdravotnej starostlivosti v znení neskorších predpisov.</w:t>
      </w:r>
    </w:p>
    <w:p w:rsidR="00071719" w:rsidRPr="00071719" w:rsidRDefault="00071719" w:rsidP="00071719">
      <w:pPr>
        <w:spacing w:line="240" w:lineRule="auto"/>
        <w:rPr>
          <w:sz w:val="20"/>
          <w:szCs w:val="20"/>
        </w:rPr>
      </w:pPr>
      <w:r w:rsidRPr="00071719">
        <w:rPr>
          <w:sz w:val="20"/>
          <w:szCs w:val="20"/>
        </w:rPr>
        <w:t>59)Zákon č. 283/2002 Z. z. o cestovných náhradách.</w:t>
      </w:r>
    </w:p>
    <w:p w:rsidR="00071719" w:rsidRPr="00071719" w:rsidRDefault="00071719" w:rsidP="00071719">
      <w:pPr>
        <w:spacing w:line="240" w:lineRule="auto"/>
        <w:rPr>
          <w:sz w:val="20"/>
          <w:szCs w:val="20"/>
        </w:rPr>
      </w:pPr>
      <w:r w:rsidRPr="00071719">
        <w:rPr>
          <w:sz w:val="20"/>
          <w:szCs w:val="20"/>
        </w:rPr>
        <w:t>60)§ 85 zákona Národnej rady Slovenskej republiky č. 387/1996 Z. z. o zamestnanosti v znení zákona č. 386/1997 Z. z.</w:t>
      </w:r>
    </w:p>
    <w:p w:rsidR="00071719" w:rsidRPr="00071719" w:rsidRDefault="00071719" w:rsidP="00071719">
      <w:pPr>
        <w:spacing w:line="240" w:lineRule="auto"/>
        <w:rPr>
          <w:sz w:val="20"/>
          <w:szCs w:val="20"/>
        </w:rPr>
      </w:pPr>
      <w:r w:rsidRPr="00071719">
        <w:rPr>
          <w:sz w:val="20"/>
          <w:szCs w:val="20"/>
        </w:rPr>
        <w:t>60a)Zákon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071719" w:rsidRPr="00071719" w:rsidRDefault="00071719" w:rsidP="00071719">
      <w:pPr>
        <w:spacing w:line="240" w:lineRule="auto"/>
        <w:rPr>
          <w:sz w:val="20"/>
          <w:szCs w:val="20"/>
        </w:rPr>
      </w:pPr>
      <w:r w:rsidRPr="00071719">
        <w:rPr>
          <w:sz w:val="20"/>
          <w:szCs w:val="20"/>
        </w:rPr>
        <w:t>61)§ 214 až 216 zákona č. 311/2001 Z. z.</w:t>
      </w:r>
    </w:p>
    <w:p w:rsidR="00071719" w:rsidRPr="00071719" w:rsidRDefault="00071719" w:rsidP="00071719">
      <w:pPr>
        <w:spacing w:line="240" w:lineRule="auto"/>
        <w:rPr>
          <w:sz w:val="20"/>
          <w:szCs w:val="20"/>
        </w:rPr>
      </w:pPr>
      <w:r w:rsidRPr="00071719">
        <w:rPr>
          <w:sz w:val="20"/>
          <w:szCs w:val="20"/>
        </w:rPr>
        <w:t>62)§ 196 ods. 1 zákona č. 311/2001 Z. z.</w:t>
      </w:r>
    </w:p>
    <w:p w:rsidR="00071719" w:rsidRPr="00071719" w:rsidRDefault="00071719" w:rsidP="00071719">
      <w:pPr>
        <w:spacing w:line="240" w:lineRule="auto"/>
        <w:rPr>
          <w:sz w:val="20"/>
          <w:szCs w:val="20"/>
        </w:rPr>
      </w:pPr>
      <w:r w:rsidRPr="00071719">
        <w:rPr>
          <w:sz w:val="20"/>
          <w:szCs w:val="20"/>
        </w:rPr>
        <w:t>63)§ 196 ods. 2 zákona č. 311/2001 Z. z.</w:t>
      </w:r>
    </w:p>
    <w:p w:rsidR="00071719" w:rsidRPr="00071719" w:rsidRDefault="00071719" w:rsidP="00071719">
      <w:pPr>
        <w:spacing w:line="240" w:lineRule="auto"/>
        <w:rPr>
          <w:sz w:val="20"/>
          <w:szCs w:val="20"/>
        </w:rPr>
      </w:pPr>
      <w:r w:rsidRPr="00071719">
        <w:rPr>
          <w:sz w:val="20"/>
          <w:szCs w:val="20"/>
        </w:rPr>
        <w:t>64)§ 196 ods. 3 zákona č. 311/2001 Z. z.</w:t>
      </w:r>
    </w:p>
    <w:p w:rsidR="00071719" w:rsidRPr="00071719" w:rsidRDefault="00071719" w:rsidP="00071719">
      <w:pPr>
        <w:spacing w:line="240" w:lineRule="auto"/>
        <w:rPr>
          <w:sz w:val="20"/>
          <w:szCs w:val="20"/>
        </w:rPr>
      </w:pPr>
      <w:r w:rsidRPr="00071719">
        <w:rPr>
          <w:sz w:val="20"/>
          <w:szCs w:val="20"/>
        </w:rPr>
        <w:t>65)§ 22 Zákonníka práce.</w:t>
      </w:r>
    </w:p>
    <w:p w:rsidR="00071719" w:rsidRPr="00071719" w:rsidRDefault="00071719" w:rsidP="00071719">
      <w:pPr>
        <w:spacing w:line="240" w:lineRule="auto"/>
        <w:rPr>
          <w:sz w:val="20"/>
          <w:szCs w:val="20"/>
        </w:rPr>
      </w:pPr>
      <w:r w:rsidRPr="00071719">
        <w:rPr>
          <w:sz w:val="20"/>
          <w:szCs w:val="20"/>
        </w:rPr>
        <w:t>66)§ 2 ods. 1 písm. b) zákona Národnej rady Slovenskej republiky č. 90/1996 Z. z. o minimálnej mzde v znení neskorších predpisov.</w:t>
      </w:r>
    </w:p>
    <w:p w:rsidR="00071719" w:rsidRPr="00071719" w:rsidRDefault="00071719" w:rsidP="00071719">
      <w:pPr>
        <w:spacing w:line="240" w:lineRule="auto"/>
        <w:rPr>
          <w:sz w:val="20"/>
          <w:szCs w:val="20"/>
        </w:rPr>
      </w:pPr>
      <w:r w:rsidRPr="00071719">
        <w:rPr>
          <w:sz w:val="20"/>
          <w:szCs w:val="20"/>
        </w:rPr>
        <w:t>67)§ 2 ods. 1, 2 a 5 zákona č. 483/2001 Z. z. o bankách a o zmene a doplnení niektorých zákonov.</w:t>
      </w:r>
    </w:p>
    <w:p w:rsidR="00071719" w:rsidRPr="00071719" w:rsidRDefault="00071719" w:rsidP="00071719">
      <w:pPr>
        <w:spacing w:line="240" w:lineRule="auto"/>
        <w:rPr>
          <w:sz w:val="20"/>
          <w:szCs w:val="20"/>
        </w:rPr>
      </w:pPr>
      <w:r w:rsidRPr="00071719">
        <w:rPr>
          <w:sz w:val="20"/>
          <w:szCs w:val="20"/>
        </w:rPr>
        <w:t>68)Zákon č. 25/2006 Z. z. o verejnom obstarávaní a o zmene a doplnení niektorých zákonov v znení zákona č. 282/2006 Z. z.</w:t>
      </w:r>
    </w:p>
    <w:p w:rsidR="00071719" w:rsidRPr="00071719" w:rsidRDefault="00071719" w:rsidP="00071719">
      <w:pPr>
        <w:spacing w:line="240" w:lineRule="auto"/>
        <w:rPr>
          <w:sz w:val="20"/>
          <w:szCs w:val="20"/>
        </w:rPr>
      </w:pPr>
      <w:r w:rsidRPr="00071719">
        <w:rPr>
          <w:sz w:val="20"/>
          <w:szCs w:val="20"/>
        </w:rPr>
        <w:t>69)§ 3 zákona č. 552/2003 Z. z. o výkone práce vo verejnom záujme.</w:t>
      </w:r>
    </w:p>
    <w:p w:rsidR="00071719" w:rsidRPr="00071719" w:rsidRDefault="00071719" w:rsidP="00071719">
      <w:pPr>
        <w:spacing w:line="240" w:lineRule="auto"/>
        <w:rPr>
          <w:sz w:val="20"/>
          <w:szCs w:val="20"/>
        </w:rPr>
      </w:pPr>
      <w:r w:rsidRPr="00071719">
        <w:rPr>
          <w:sz w:val="20"/>
          <w:szCs w:val="20"/>
        </w:rPr>
        <w:t>69a)Zákon č. 552/2003 Z. z. v znení neskorších predpisov.</w:t>
      </w:r>
    </w:p>
    <w:p w:rsidR="00071719" w:rsidRPr="00071719" w:rsidRDefault="00071719" w:rsidP="00071719">
      <w:pPr>
        <w:spacing w:line="240" w:lineRule="auto"/>
        <w:rPr>
          <w:sz w:val="20"/>
          <w:szCs w:val="20"/>
        </w:rPr>
      </w:pPr>
      <w:r w:rsidRPr="00071719">
        <w:rPr>
          <w:sz w:val="20"/>
          <w:szCs w:val="20"/>
        </w:rPr>
        <w:t>69b)Ústavný zákon č. 357/2004 Z. z. o ochrane verejného záujmu pri výkone funkcií verejných funkcionárov.</w:t>
      </w:r>
    </w:p>
    <w:p w:rsidR="00071719" w:rsidRPr="00071719" w:rsidRDefault="00071719" w:rsidP="00071719">
      <w:pPr>
        <w:spacing w:line="240" w:lineRule="auto"/>
        <w:rPr>
          <w:sz w:val="20"/>
          <w:szCs w:val="20"/>
        </w:rPr>
      </w:pPr>
      <w:r w:rsidRPr="00071719">
        <w:rPr>
          <w:sz w:val="20"/>
          <w:szCs w:val="20"/>
        </w:rPr>
        <w:lastRenderedPageBreak/>
        <w:t>70)Vyhláška Štatistického úradu Slovenskej republiky č. 306/2007 Z. z., ktorou sa vydáva Štatistická klasifikácia ekonomických činností.</w:t>
      </w:r>
    </w:p>
    <w:p w:rsidR="00071719" w:rsidRPr="00071719" w:rsidRDefault="00071719" w:rsidP="00071719">
      <w:pPr>
        <w:spacing w:line="240" w:lineRule="auto"/>
        <w:rPr>
          <w:sz w:val="20"/>
          <w:szCs w:val="20"/>
        </w:rPr>
      </w:pPr>
      <w:r w:rsidRPr="00071719">
        <w:rPr>
          <w:sz w:val="20"/>
          <w:szCs w:val="20"/>
        </w:rPr>
        <w:t>71)Napríklad zákon č. 26/1964 Zb. o vnútrozemskej plavbe v znení zákona č. 126/1974 Zb., zákon Národnej rady Slovenskej republiky č. 164/1996 Z. z. o dráhach a o zmene zákona č. 455/1991 Zb. o živnostenskom podnikaní (živnostenský zákon) v znení neskorších predpisov v znení neskorších predpisov, zákon č. 130/1998 Z. z. o mierovom využívaní jadrovej energie a o zmene a doplnení zákona č. 174/1968 Zb. o štátnom odbornom dozore nad bezpečnosťou práce v znení zákona Národnej rady Slovenskej republiky č. 256/1994 Z. z. a zákon č. 143/1998 Z. z. o civilnom letectve (letecký zákon) a o zmene a doplnení niektorých zákonov v znení zákona č. 37/2002 Z. z.</w:t>
      </w:r>
    </w:p>
    <w:p w:rsidR="00071719" w:rsidRPr="00071719" w:rsidRDefault="00071719" w:rsidP="00071719">
      <w:pPr>
        <w:spacing w:line="240" w:lineRule="auto"/>
        <w:rPr>
          <w:sz w:val="20"/>
          <w:szCs w:val="20"/>
        </w:rPr>
      </w:pPr>
      <w:r w:rsidRPr="00071719">
        <w:rPr>
          <w:sz w:val="20"/>
          <w:szCs w:val="20"/>
        </w:rPr>
        <w:t>72)§ 3 ods. 1 písm. a) zákona č. 366/1999 Z. z. v znení neskorších predpisov.</w:t>
      </w:r>
    </w:p>
    <w:p w:rsidR="00071719" w:rsidRPr="00071719" w:rsidRDefault="00071719" w:rsidP="00071719">
      <w:pPr>
        <w:spacing w:line="240" w:lineRule="auto"/>
        <w:rPr>
          <w:sz w:val="20"/>
          <w:szCs w:val="20"/>
        </w:rPr>
      </w:pPr>
      <w:r w:rsidRPr="00071719">
        <w:rPr>
          <w:sz w:val="20"/>
          <w:szCs w:val="20"/>
        </w:rPr>
        <w:t>73)Napríklad § 136 až 144 zákona č. 311/2001 Z. z. v znení zákona č. 210/2003 Z. z.</w:t>
      </w:r>
    </w:p>
    <w:p w:rsidR="00071719" w:rsidRPr="00071719" w:rsidRDefault="00071719" w:rsidP="00071719">
      <w:pPr>
        <w:spacing w:line="240" w:lineRule="auto"/>
        <w:rPr>
          <w:sz w:val="20"/>
          <w:szCs w:val="20"/>
        </w:rPr>
      </w:pPr>
      <w:r w:rsidRPr="00071719">
        <w:rPr>
          <w:sz w:val="20"/>
          <w:szCs w:val="20"/>
        </w:rPr>
        <w:t>78)§ 2 ods. 1 nariadenia vlády Slovenskej republiky č. 499/2002 Z. z. o výške pracovnej odmeny a o podmienkach jej poskytovania obvineným a odsúdeným, o výške peňažnej odmeny za výkon iných prospešných prác a o podmienkach jej poskytovania odsúdeným.</w:t>
      </w:r>
    </w:p>
    <w:p w:rsidR="00071719" w:rsidRPr="00071719" w:rsidRDefault="00071719" w:rsidP="00071719">
      <w:pPr>
        <w:spacing w:line="240" w:lineRule="auto"/>
        <w:rPr>
          <w:sz w:val="20"/>
          <w:szCs w:val="20"/>
        </w:rPr>
      </w:pPr>
      <w:r w:rsidRPr="00071719">
        <w:rPr>
          <w:sz w:val="20"/>
          <w:szCs w:val="20"/>
        </w:rPr>
        <w:t>78a)§ 11 ods. 5 zákona č. 595/2003 Z. z. o dani z príjmov v znení neskorších predpisov.</w:t>
      </w:r>
    </w:p>
    <w:p w:rsidR="00071719" w:rsidRPr="00071719" w:rsidRDefault="00071719" w:rsidP="00071719">
      <w:pPr>
        <w:spacing w:line="240" w:lineRule="auto"/>
        <w:rPr>
          <w:sz w:val="20"/>
          <w:szCs w:val="20"/>
        </w:rPr>
      </w:pPr>
      <w:r w:rsidRPr="00071719">
        <w:rPr>
          <w:sz w:val="20"/>
          <w:szCs w:val="20"/>
        </w:rPr>
        <w:t>78b)§ 11 ods. 6 a 7 zákona č. 595/2003 Z. z. v znení neskorších predpisov.</w:t>
      </w:r>
    </w:p>
    <w:p w:rsidR="00071719" w:rsidRPr="00071719" w:rsidRDefault="00071719" w:rsidP="00071719">
      <w:pPr>
        <w:spacing w:line="240" w:lineRule="auto"/>
        <w:rPr>
          <w:sz w:val="20"/>
          <w:szCs w:val="20"/>
        </w:rPr>
      </w:pPr>
      <w:r w:rsidRPr="00071719">
        <w:rPr>
          <w:sz w:val="20"/>
          <w:szCs w:val="20"/>
        </w:rPr>
        <w:t>78c)§ 11 ods. 9 zákona č. 595/2003 Z. z. v znení neskorších predpisov.</w:t>
      </w:r>
    </w:p>
    <w:p w:rsidR="00071719" w:rsidRPr="00071719" w:rsidRDefault="00071719" w:rsidP="00071719">
      <w:pPr>
        <w:spacing w:line="240" w:lineRule="auto"/>
        <w:rPr>
          <w:sz w:val="20"/>
          <w:szCs w:val="20"/>
        </w:rPr>
      </w:pPr>
      <w:r w:rsidRPr="00071719">
        <w:rPr>
          <w:sz w:val="20"/>
          <w:szCs w:val="20"/>
        </w:rPr>
        <w:t>78d)§ 11 ods. 8 a 9 zákona č. 595/2003 Z. z. v znení neskorších predpisov.</w:t>
      </w:r>
    </w:p>
    <w:p w:rsidR="00071719" w:rsidRPr="00071719" w:rsidRDefault="00071719" w:rsidP="00071719">
      <w:pPr>
        <w:spacing w:line="240" w:lineRule="auto"/>
        <w:rPr>
          <w:sz w:val="20"/>
          <w:szCs w:val="20"/>
        </w:rPr>
      </w:pPr>
      <w:r w:rsidRPr="00071719">
        <w:rPr>
          <w:sz w:val="20"/>
          <w:szCs w:val="20"/>
        </w:rPr>
        <w:t>81)Občiansky súdny poriadok. Zákon Národnej rady Slovenskej republiky č. 233/1995 Z. z. o súdnych exekútoroch a exekučnej činnosti (Exekučný poriadok) a o zmene a doplnení ďalších zákonov v znení neskorších predpisov.</w:t>
      </w:r>
    </w:p>
    <w:p w:rsidR="00071719" w:rsidRPr="00071719" w:rsidRDefault="00071719" w:rsidP="00071719">
      <w:pPr>
        <w:spacing w:line="240" w:lineRule="auto"/>
        <w:rPr>
          <w:sz w:val="20"/>
          <w:szCs w:val="20"/>
        </w:rPr>
      </w:pPr>
      <w:r w:rsidRPr="00071719">
        <w:rPr>
          <w:sz w:val="20"/>
          <w:szCs w:val="20"/>
        </w:rPr>
        <w:t>82)Zákon č. 263/1999 Z. z. o verejnom obstarávaní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83)§ 524 až 530 Občianskeho zákonníka.</w:t>
      </w:r>
    </w:p>
    <w:p w:rsidR="00071719" w:rsidRPr="00071719" w:rsidRDefault="00071719" w:rsidP="00071719">
      <w:pPr>
        <w:spacing w:line="240" w:lineRule="auto"/>
        <w:rPr>
          <w:sz w:val="20"/>
          <w:szCs w:val="20"/>
        </w:rPr>
      </w:pPr>
      <w:r w:rsidRPr="00071719">
        <w:rPr>
          <w:sz w:val="20"/>
          <w:szCs w:val="20"/>
        </w:rPr>
        <w:t>87)Zákon Národnej rady Slovenskej republiky č. 277/1994 Z. z. v znení neskorších predpisov. Zákon Národnej rady Slovenskej republiky č. 98/1995 Z. z. v znení neskorších predpisov.</w:t>
      </w:r>
    </w:p>
    <w:p w:rsidR="00071719" w:rsidRPr="00071719" w:rsidRDefault="00071719" w:rsidP="00071719">
      <w:pPr>
        <w:spacing w:line="240" w:lineRule="auto"/>
        <w:rPr>
          <w:sz w:val="20"/>
          <w:szCs w:val="20"/>
        </w:rPr>
      </w:pPr>
      <w:r w:rsidRPr="00071719">
        <w:rPr>
          <w:sz w:val="20"/>
          <w:szCs w:val="20"/>
        </w:rPr>
        <w:t>88)Zákon Národnej rady Slovenskej republiky č. 98/1995 Z. z. v znení neskorších predpisov. Zákon Národnej rady Slovenskej republiky č. 277/1994 Z. z. v znení neskorších predpisov.</w:t>
      </w:r>
    </w:p>
    <w:p w:rsidR="00071719" w:rsidRPr="00071719" w:rsidRDefault="00071719" w:rsidP="00071719">
      <w:pPr>
        <w:spacing w:line="240" w:lineRule="auto"/>
        <w:rPr>
          <w:sz w:val="20"/>
          <w:szCs w:val="20"/>
        </w:rPr>
      </w:pPr>
      <w:r w:rsidRPr="00071719">
        <w:rPr>
          <w:sz w:val="20"/>
          <w:szCs w:val="20"/>
        </w:rPr>
        <w:t>89)Zákon Národnej rady Slovenskej republiky č. 278/1993 Z. z. o správe majetku štátu v znení neskorších predpisov.</w:t>
      </w:r>
    </w:p>
    <w:p w:rsidR="00071719" w:rsidRPr="00071719" w:rsidRDefault="00071719" w:rsidP="00071719">
      <w:pPr>
        <w:spacing w:line="240" w:lineRule="auto"/>
        <w:rPr>
          <w:sz w:val="20"/>
          <w:szCs w:val="20"/>
        </w:rPr>
      </w:pPr>
      <w:r w:rsidRPr="00071719">
        <w:rPr>
          <w:sz w:val="20"/>
          <w:szCs w:val="20"/>
        </w:rPr>
        <w:t>90)§ 95 ods. 1 písm. b) zákona č. 328/2002 Z. z. v znení neskorších predpisov.</w:t>
      </w:r>
    </w:p>
    <w:p w:rsidR="00071719" w:rsidRPr="00071719" w:rsidRDefault="00071719" w:rsidP="00071719">
      <w:pPr>
        <w:spacing w:line="240" w:lineRule="auto"/>
        <w:rPr>
          <w:sz w:val="20"/>
          <w:szCs w:val="20"/>
        </w:rPr>
      </w:pPr>
      <w:r w:rsidRPr="00071719">
        <w:rPr>
          <w:sz w:val="20"/>
          <w:szCs w:val="20"/>
        </w:rPr>
        <w:t>90a) § 65 ods. 5 zákona č. 43/2004 Z. z. v znení zákona č. 572/2009 Z. z.</w:t>
      </w:r>
    </w:p>
    <w:p w:rsidR="00071719" w:rsidRPr="00071719" w:rsidRDefault="00071719" w:rsidP="00071719">
      <w:pPr>
        <w:spacing w:line="240" w:lineRule="auto"/>
        <w:rPr>
          <w:sz w:val="20"/>
          <w:szCs w:val="20"/>
        </w:rPr>
      </w:pPr>
      <w:r w:rsidRPr="00071719">
        <w:rPr>
          <w:sz w:val="20"/>
          <w:szCs w:val="20"/>
        </w:rPr>
        <w:t>90b) § 17a zákona č. 43/2004 Z. z. v znení zákona č. 572/2009 Z. z.</w:t>
      </w:r>
    </w:p>
    <w:p w:rsidR="00071719" w:rsidRPr="00071719" w:rsidRDefault="00071719" w:rsidP="00071719">
      <w:pPr>
        <w:spacing w:line="240" w:lineRule="auto"/>
        <w:rPr>
          <w:sz w:val="20"/>
          <w:szCs w:val="20"/>
        </w:rPr>
      </w:pPr>
      <w:r w:rsidRPr="00071719">
        <w:rPr>
          <w:sz w:val="20"/>
          <w:szCs w:val="20"/>
        </w:rPr>
        <w:t>91)§ 94 ods. 1 písm. c) zákona č. 328/2002 Z. z. v znení neskorších predpisov. § 67 ods. 2 a 3 zákona č. 328/2002 Z. z. v znení zákona č. 519/2007 Z. z.</w:t>
      </w:r>
    </w:p>
    <w:p w:rsidR="00071719" w:rsidRPr="00071719" w:rsidRDefault="00071719" w:rsidP="00071719">
      <w:pPr>
        <w:spacing w:line="240" w:lineRule="auto"/>
        <w:rPr>
          <w:sz w:val="20"/>
          <w:szCs w:val="20"/>
        </w:rPr>
      </w:pPr>
      <w:r w:rsidRPr="00071719">
        <w:rPr>
          <w:sz w:val="20"/>
          <w:szCs w:val="20"/>
        </w:rPr>
        <w:t>91a)§ 121 zákona č. 43/2004 Z. z.</w:t>
      </w:r>
    </w:p>
    <w:p w:rsidR="00071719" w:rsidRPr="00071719" w:rsidRDefault="00071719" w:rsidP="00071719">
      <w:pPr>
        <w:spacing w:line="240" w:lineRule="auto"/>
        <w:rPr>
          <w:sz w:val="20"/>
          <w:szCs w:val="20"/>
        </w:rPr>
      </w:pPr>
      <w:r w:rsidRPr="00071719">
        <w:rPr>
          <w:sz w:val="20"/>
          <w:szCs w:val="20"/>
        </w:rPr>
        <w:t>91c)§ 31 zákona č. 523/2004 Z. z. o rozpočtových pravidlách verejnej správy a o zmene a doplnení niektorých zákonov.</w:t>
      </w:r>
    </w:p>
    <w:p w:rsidR="00071719" w:rsidRPr="00071719" w:rsidRDefault="00071719" w:rsidP="00071719">
      <w:pPr>
        <w:spacing w:line="240" w:lineRule="auto"/>
        <w:rPr>
          <w:sz w:val="20"/>
          <w:szCs w:val="20"/>
        </w:rPr>
      </w:pPr>
      <w:r w:rsidRPr="00071719">
        <w:rPr>
          <w:sz w:val="20"/>
          <w:szCs w:val="20"/>
        </w:rPr>
        <w:t>92)§ 1 zákona č. 431/2002 Z. z. o účtovníctve.</w:t>
      </w:r>
    </w:p>
    <w:p w:rsidR="00071719" w:rsidRPr="00071719" w:rsidRDefault="00071719" w:rsidP="00071719">
      <w:pPr>
        <w:spacing w:line="240" w:lineRule="auto"/>
        <w:rPr>
          <w:sz w:val="20"/>
          <w:szCs w:val="20"/>
        </w:rPr>
      </w:pPr>
      <w:r w:rsidRPr="00071719">
        <w:rPr>
          <w:sz w:val="20"/>
          <w:szCs w:val="20"/>
        </w:rPr>
        <w:lastRenderedPageBreak/>
        <w:t>93)Zákon č. 428/2002 Z. z. o ochrane osobných údajov.</w:t>
      </w:r>
    </w:p>
    <w:p w:rsidR="00071719" w:rsidRPr="00071719" w:rsidRDefault="00071719" w:rsidP="00071719">
      <w:pPr>
        <w:spacing w:line="240" w:lineRule="auto"/>
        <w:rPr>
          <w:sz w:val="20"/>
          <w:szCs w:val="20"/>
        </w:rPr>
      </w:pPr>
      <w:r w:rsidRPr="00071719">
        <w:rPr>
          <w:sz w:val="20"/>
          <w:szCs w:val="20"/>
        </w:rPr>
        <w:t>93a) Zákon č. 285/2009 Z. z. o poskytovaní príspevku účastníkom národného boja za oslobodenie a vdovám a vdovcom po týchto osobách a o zmene a doplnení niektorých zákonov.</w:t>
      </w:r>
    </w:p>
    <w:p w:rsidR="00071719" w:rsidRPr="00071719" w:rsidRDefault="00071719" w:rsidP="00071719">
      <w:pPr>
        <w:spacing w:line="240" w:lineRule="auto"/>
        <w:rPr>
          <w:sz w:val="20"/>
          <w:szCs w:val="20"/>
        </w:rPr>
      </w:pPr>
      <w:r w:rsidRPr="00071719">
        <w:rPr>
          <w:sz w:val="20"/>
          <w:szCs w:val="20"/>
        </w:rPr>
        <w:t>95a)§ 108a a 108b zákona č. 312/2001 Z. z. o štátnej službe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96)Zákon č. 215/2002 Z. z. o elektronickom podpise a o zmene a doplnení niektorých zákonov.</w:t>
      </w:r>
    </w:p>
    <w:p w:rsidR="00071719" w:rsidRPr="00071719" w:rsidRDefault="00071719" w:rsidP="00071719">
      <w:pPr>
        <w:spacing w:line="240" w:lineRule="auto"/>
        <w:rPr>
          <w:sz w:val="20"/>
          <w:szCs w:val="20"/>
        </w:rPr>
      </w:pPr>
      <w:r w:rsidRPr="00071719">
        <w:rPr>
          <w:sz w:val="20"/>
          <w:szCs w:val="20"/>
        </w:rPr>
        <w:t>97)§ 61 zákona č. 195/1998 Z. z. v znení neskorších predpisov.</w:t>
      </w:r>
    </w:p>
    <w:p w:rsidR="00071719" w:rsidRPr="00071719" w:rsidRDefault="00071719" w:rsidP="00071719">
      <w:pPr>
        <w:spacing w:line="240" w:lineRule="auto"/>
        <w:rPr>
          <w:sz w:val="20"/>
          <w:szCs w:val="20"/>
        </w:rPr>
      </w:pPr>
      <w:r w:rsidRPr="00071719">
        <w:rPr>
          <w:sz w:val="20"/>
          <w:szCs w:val="20"/>
        </w:rPr>
        <w:t>98)§ 5 zákona č. 283/2002 Z. z. o cestovných náhradách.</w:t>
      </w:r>
    </w:p>
    <w:p w:rsidR="00071719" w:rsidRPr="00071719" w:rsidRDefault="00071719" w:rsidP="00071719">
      <w:pPr>
        <w:spacing w:line="240" w:lineRule="auto"/>
        <w:rPr>
          <w:sz w:val="20"/>
          <w:szCs w:val="20"/>
        </w:rPr>
      </w:pPr>
      <w:r w:rsidRPr="00071719">
        <w:rPr>
          <w:sz w:val="20"/>
          <w:szCs w:val="20"/>
        </w:rPr>
        <w:t>99)§ 250l až 250s Občianskeho súdneho poriadku.</w:t>
      </w:r>
    </w:p>
    <w:p w:rsidR="00071719" w:rsidRPr="00071719" w:rsidRDefault="00071719" w:rsidP="00071719">
      <w:pPr>
        <w:spacing w:line="240" w:lineRule="auto"/>
        <w:rPr>
          <w:sz w:val="20"/>
          <w:szCs w:val="20"/>
        </w:rPr>
      </w:pPr>
      <w:r w:rsidRPr="00071719">
        <w:rPr>
          <w:sz w:val="20"/>
          <w:szCs w:val="20"/>
        </w:rPr>
        <w:t>100)§ 278 a 279 Občianskeho súdneho poriadku. § 69 až 73 zákona Národnej rady Slovenskej republiky č. 233/1995 Z. z. v znení neskorších predpisov. § 29b ods. 3 zákona č. 59/1965 Zb. v znení neskorších predpisov. § 12b ods. 3 zákona Národnej rady Slovenskej republiky č. 156/1993 Z. z. v znení zákona č. 451/2002 Z. z.</w:t>
      </w:r>
    </w:p>
    <w:p w:rsidR="00071719" w:rsidRPr="00071719" w:rsidRDefault="00071719" w:rsidP="00071719">
      <w:pPr>
        <w:spacing w:line="240" w:lineRule="auto"/>
        <w:rPr>
          <w:sz w:val="20"/>
          <w:szCs w:val="20"/>
        </w:rPr>
      </w:pPr>
      <w:r w:rsidRPr="00071719">
        <w:rPr>
          <w:sz w:val="20"/>
          <w:szCs w:val="20"/>
        </w:rPr>
        <w:t>100a)§ 26 ods. 3 zákona č. 43/2004 Z. z.</w:t>
      </w:r>
    </w:p>
    <w:p w:rsidR="00071719" w:rsidRPr="00071719" w:rsidRDefault="00071719" w:rsidP="00071719">
      <w:pPr>
        <w:spacing w:line="240" w:lineRule="auto"/>
        <w:rPr>
          <w:sz w:val="20"/>
          <w:szCs w:val="20"/>
        </w:rPr>
      </w:pPr>
      <w:r w:rsidRPr="00071719">
        <w:rPr>
          <w:sz w:val="20"/>
          <w:szCs w:val="20"/>
        </w:rPr>
        <w:t>100aa)Zákon č. 599/2003 Z. z. o pomoci v hmotnej núdzi a o zmene a doplnení niektorých zákonov v znení neskorších predpisov.</w:t>
      </w:r>
    </w:p>
    <w:p w:rsidR="00071719" w:rsidRPr="00071719" w:rsidRDefault="00071719" w:rsidP="00071719">
      <w:pPr>
        <w:spacing w:line="240" w:lineRule="auto"/>
        <w:rPr>
          <w:sz w:val="20"/>
          <w:szCs w:val="20"/>
        </w:rPr>
      </w:pPr>
      <w:r w:rsidRPr="00071719">
        <w:rPr>
          <w:sz w:val="20"/>
          <w:szCs w:val="20"/>
        </w:rPr>
        <w:t>100aaa) § 6 ods. 1 zákona č. 98/1987 Zb. o osobitnom príspevku baníkom v znení neskorších predpisov.</w:t>
      </w:r>
    </w:p>
    <w:p w:rsidR="00071719" w:rsidRPr="00071719" w:rsidRDefault="00071719" w:rsidP="00071719">
      <w:pPr>
        <w:spacing w:line="240" w:lineRule="auto"/>
        <w:rPr>
          <w:sz w:val="20"/>
          <w:szCs w:val="20"/>
        </w:rPr>
      </w:pPr>
      <w:r w:rsidRPr="00071719">
        <w:rPr>
          <w:sz w:val="20"/>
          <w:szCs w:val="20"/>
        </w:rPr>
        <w:t>100b)Zákon č. 82/2005 Z. z. o nelegálnej práci a nelegálnom zamestnávaní a o zmene a doplnení niektorých zákonov.</w:t>
      </w:r>
    </w:p>
    <w:p w:rsidR="00071719" w:rsidRPr="00071719" w:rsidRDefault="00071719" w:rsidP="00071719">
      <w:pPr>
        <w:spacing w:line="240" w:lineRule="auto"/>
        <w:rPr>
          <w:sz w:val="20"/>
          <w:szCs w:val="20"/>
        </w:rPr>
      </w:pPr>
      <w:r w:rsidRPr="00071719">
        <w:rPr>
          <w:sz w:val="20"/>
          <w:szCs w:val="20"/>
        </w:rPr>
        <w:t>101)§ 8a ods. 1 písm. r) zákona Národnej rady Slovenskej republiky č. 330/1996 Z. z. v znení zákona č. 158/2001 Z. z.</w:t>
      </w:r>
    </w:p>
    <w:p w:rsidR="00071719" w:rsidRPr="00071719" w:rsidRDefault="00071719" w:rsidP="00071719">
      <w:pPr>
        <w:spacing w:line="240" w:lineRule="auto"/>
        <w:rPr>
          <w:sz w:val="20"/>
          <w:szCs w:val="20"/>
        </w:rPr>
      </w:pPr>
      <w:r w:rsidRPr="00071719">
        <w:rPr>
          <w:sz w:val="20"/>
          <w:szCs w:val="20"/>
        </w:rPr>
        <w:t>102)Občiansky súdny poriadok.</w:t>
      </w:r>
    </w:p>
    <w:p w:rsidR="00071719" w:rsidRPr="00071719" w:rsidRDefault="00071719" w:rsidP="00071719">
      <w:pPr>
        <w:spacing w:line="240" w:lineRule="auto"/>
        <w:rPr>
          <w:sz w:val="20"/>
          <w:szCs w:val="20"/>
        </w:rPr>
      </w:pPr>
      <w:r w:rsidRPr="00071719">
        <w:rPr>
          <w:sz w:val="20"/>
          <w:szCs w:val="20"/>
        </w:rPr>
        <w:t>102a) § 64 ods. 4 zákona č. 43/2004 Z. z. v znení zákona č. 449/2008 Z. z.</w:t>
      </w:r>
    </w:p>
    <w:p w:rsidR="00071719" w:rsidRPr="00071719" w:rsidRDefault="00071719" w:rsidP="00071719">
      <w:pPr>
        <w:spacing w:line="240" w:lineRule="auto"/>
        <w:rPr>
          <w:sz w:val="20"/>
          <w:szCs w:val="20"/>
        </w:rPr>
      </w:pPr>
      <w:r w:rsidRPr="00071719">
        <w:rPr>
          <w:sz w:val="20"/>
          <w:szCs w:val="20"/>
        </w:rPr>
        <w:t>104)Napríklad zákon Slovenskej národnej rady č. 511/1992 Zb. v znení neskorších predpisov.</w:t>
      </w:r>
    </w:p>
    <w:p w:rsidR="00071719" w:rsidRPr="00071719" w:rsidRDefault="00071719" w:rsidP="00071719">
      <w:pPr>
        <w:spacing w:line="240" w:lineRule="auto"/>
        <w:rPr>
          <w:sz w:val="20"/>
          <w:szCs w:val="20"/>
        </w:rPr>
      </w:pPr>
      <w:r w:rsidRPr="00071719">
        <w:rPr>
          <w:sz w:val="20"/>
          <w:szCs w:val="20"/>
        </w:rPr>
        <w:t>105)Napríklad § 8 ods. 1 Trestného poriadku, zákon Slovenskej národnej rady č. 372/1990 Zb. v znení neskorších predpisov.</w:t>
      </w:r>
    </w:p>
    <w:p w:rsidR="00071719" w:rsidRPr="00071719" w:rsidRDefault="00071719" w:rsidP="00071719">
      <w:pPr>
        <w:spacing w:line="240" w:lineRule="auto"/>
        <w:rPr>
          <w:sz w:val="20"/>
          <w:szCs w:val="20"/>
        </w:rPr>
      </w:pPr>
      <w:r w:rsidRPr="00071719">
        <w:rPr>
          <w:sz w:val="20"/>
          <w:szCs w:val="20"/>
        </w:rPr>
        <w:t>106)Zákon č. 241/2001 Z. z. v znení zákona č. 418/2002 Z. z.</w:t>
      </w:r>
    </w:p>
    <w:p w:rsidR="00071719" w:rsidRPr="00071719" w:rsidRDefault="00071719" w:rsidP="00071719">
      <w:pPr>
        <w:spacing w:line="240" w:lineRule="auto"/>
        <w:rPr>
          <w:sz w:val="20"/>
          <w:szCs w:val="20"/>
        </w:rPr>
      </w:pPr>
      <w:r w:rsidRPr="00071719">
        <w:rPr>
          <w:sz w:val="20"/>
          <w:szCs w:val="20"/>
        </w:rPr>
        <w:t>106a)Zákon č. 502/2001 Z. z. o finančnej kontrole a vnútornom audite a o zmene a doplnení niektorých zákonov v znení zákona č. 618/2004 Z. z.</w:t>
      </w:r>
    </w:p>
    <w:p w:rsidR="00071719" w:rsidRPr="00071719" w:rsidRDefault="00071719" w:rsidP="00071719">
      <w:pPr>
        <w:spacing w:line="240" w:lineRule="auto"/>
        <w:rPr>
          <w:sz w:val="20"/>
          <w:szCs w:val="20"/>
        </w:rPr>
      </w:pPr>
      <w:r w:rsidRPr="00071719">
        <w:rPr>
          <w:sz w:val="20"/>
          <w:szCs w:val="20"/>
        </w:rPr>
        <w:t>106c)§ 64a a 64b zákona č. 43/2004 Z. z.</w:t>
      </w:r>
    </w:p>
    <w:p w:rsidR="00071719" w:rsidRPr="00071719" w:rsidRDefault="00071719" w:rsidP="00071719">
      <w:pPr>
        <w:spacing w:line="240" w:lineRule="auto"/>
        <w:rPr>
          <w:sz w:val="20"/>
          <w:szCs w:val="20"/>
        </w:rPr>
      </w:pPr>
      <w:r w:rsidRPr="00071719">
        <w:rPr>
          <w:sz w:val="20"/>
          <w:szCs w:val="20"/>
        </w:rPr>
        <w:t>107)Zákon Národnej rady Slovenskej republiky č. 211/2000 Z. z. o slobodnom prístupe k informáciám a o zmene a doplnení niektorých zákonov (zákon o slobode informácií).</w:t>
      </w:r>
    </w:p>
    <w:p w:rsidR="00071719" w:rsidRPr="00071719" w:rsidRDefault="00071719" w:rsidP="00071719">
      <w:pPr>
        <w:spacing w:line="240" w:lineRule="auto"/>
        <w:rPr>
          <w:sz w:val="20"/>
          <w:szCs w:val="20"/>
        </w:rPr>
      </w:pPr>
      <w:r w:rsidRPr="00071719">
        <w:rPr>
          <w:sz w:val="20"/>
          <w:szCs w:val="20"/>
        </w:rPr>
        <w:t>108)Napríklad § 56 ods. 1 písm. a) zákona Slovenskej národnej rady č. 323/1992 Zb. o notároch a notárskej činnosti (Notársky poriadok).</w:t>
      </w:r>
    </w:p>
    <w:p w:rsidR="00071719" w:rsidRPr="00071719" w:rsidRDefault="00071719" w:rsidP="00071719">
      <w:pPr>
        <w:spacing w:line="240" w:lineRule="auto"/>
        <w:rPr>
          <w:sz w:val="20"/>
          <w:szCs w:val="20"/>
        </w:rPr>
      </w:pPr>
      <w:r w:rsidRPr="00071719">
        <w:rPr>
          <w:sz w:val="20"/>
          <w:szCs w:val="20"/>
        </w:rPr>
        <w:t>109)§ 109 ods. 1 zákona č. 131/2002 Z. z.</w:t>
      </w:r>
    </w:p>
    <w:p w:rsidR="00071719" w:rsidRPr="00071719" w:rsidRDefault="00071719" w:rsidP="00071719">
      <w:pPr>
        <w:spacing w:line="240" w:lineRule="auto"/>
        <w:rPr>
          <w:sz w:val="20"/>
          <w:szCs w:val="20"/>
        </w:rPr>
      </w:pPr>
      <w:r w:rsidRPr="00071719">
        <w:rPr>
          <w:sz w:val="20"/>
          <w:szCs w:val="20"/>
        </w:rPr>
        <w:t>110)§ 23 ods. 2 zákona č. 100/1988 Zb. o sociálnom zabezpečení v znení zákona č. 222/2003 Z. z.</w:t>
      </w:r>
    </w:p>
    <w:p w:rsidR="00071719" w:rsidRPr="00071719" w:rsidRDefault="00071719" w:rsidP="00071719">
      <w:pPr>
        <w:spacing w:line="240" w:lineRule="auto"/>
        <w:rPr>
          <w:sz w:val="20"/>
          <w:szCs w:val="20"/>
        </w:rPr>
      </w:pPr>
      <w:r w:rsidRPr="00071719">
        <w:rPr>
          <w:sz w:val="20"/>
          <w:szCs w:val="20"/>
        </w:rPr>
        <w:lastRenderedPageBreak/>
        <w:t>111)Zákon č. 306/2002 o zvýšení dôchodkov v roku 2002, o úprave dôchodkov priznaných v roku 2003 a o zmene a doplnení niektorých zákonov v oblasti sociálneho zabezpečenia. Zákon č. 222/2003 Z. z. o zvýšení dôchodkov v roku 2003 a o zmene a doplnení niektorých zákonov v oblasti sociálneho zabezpečenia.</w:t>
      </w:r>
    </w:p>
    <w:p w:rsidR="00071719" w:rsidRPr="00071719" w:rsidRDefault="00071719" w:rsidP="00071719">
      <w:pPr>
        <w:spacing w:line="240" w:lineRule="auto"/>
        <w:rPr>
          <w:sz w:val="20"/>
          <w:szCs w:val="20"/>
        </w:rPr>
      </w:pPr>
      <w:r w:rsidRPr="00071719">
        <w:rPr>
          <w:sz w:val="20"/>
          <w:szCs w:val="20"/>
        </w:rPr>
        <w:t>112)§ 184 vyhlášky Federálneho ministerstva práce a sociálnych vecí č. 149/1988 Zb., ktorou sa vykonáva zákon o sociálnom zabezpečení.</w:t>
      </w:r>
    </w:p>
    <w:p w:rsidR="00071719" w:rsidRPr="00071719" w:rsidRDefault="00071719" w:rsidP="00071719">
      <w:pPr>
        <w:spacing w:line="240" w:lineRule="auto"/>
        <w:rPr>
          <w:sz w:val="20"/>
          <w:szCs w:val="20"/>
        </w:rPr>
      </w:pPr>
      <w:r w:rsidRPr="00071719">
        <w:rPr>
          <w:sz w:val="20"/>
          <w:szCs w:val="20"/>
        </w:rPr>
        <w:t>113)Zákon Národnej rady Slovenskej republiky č. 387/1996 Z. z. v znení neskorších predpisov.</w:t>
      </w:r>
    </w:p>
    <w:p w:rsidR="00071719" w:rsidRPr="00071719" w:rsidRDefault="00071719" w:rsidP="00071719">
      <w:pPr>
        <w:spacing w:line="240" w:lineRule="auto"/>
        <w:rPr>
          <w:sz w:val="20"/>
          <w:szCs w:val="20"/>
        </w:rPr>
      </w:pPr>
      <w:r w:rsidRPr="00071719">
        <w:rPr>
          <w:sz w:val="20"/>
          <w:szCs w:val="20"/>
        </w:rPr>
        <w:t>113a)Zákon č. 592/2006 Z. z. o poskytovaní vianočného príspevku niektorým poberateľom dôchodku a o doplnení niektorých zákonov.</w:t>
      </w:r>
    </w:p>
    <w:p w:rsidR="00071719" w:rsidRPr="00071719" w:rsidRDefault="00071719" w:rsidP="00071719">
      <w:pPr>
        <w:spacing w:line="240" w:lineRule="auto"/>
        <w:rPr>
          <w:sz w:val="20"/>
          <w:szCs w:val="20"/>
        </w:rPr>
      </w:pPr>
      <w:r w:rsidRPr="00071719">
        <w:rPr>
          <w:sz w:val="20"/>
          <w:szCs w:val="20"/>
        </w:rPr>
        <w:t xml:space="preserve">113)Zákon č. 274/2007 Z. z. o príplatku k dôchodku politickým väzňom. </w:t>
      </w:r>
    </w:p>
    <w:p w:rsidR="00071719" w:rsidRPr="00071719" w:rsidRDefault="00071719" w:rsidP="00071719">
      <w:pPr>
        <w:spacing w:line="240" w:lineRule="auto"/>
        <w:rPr>
          <w:sz w:val="20"/>
          <w:szCs w:val="20"/>
        </w:rPr>
      </w:pPr>
      <w:r w:rsidRPr="00071719">
        <w:rPr>
          <w:sz w:val="20"/>
          <w:szCs w:val="20"/>
        </w:rPr>
        <w:t>[Poznámka redakcie: Čl. II zákona č. 274/2007 Z. z. uvádza znenie novej poznámky pod čiarou č. 113b), jej označenie je však 113)].</w:t>
      </w:r>
    </w:p>
    <w:p w:rsidR="00071719" w:rsidRPr="00071719" w:rsidRDefault="00071719" w:rsidP="00071719">
      <w:pPr>
        <w:spacing w:line="240" w:lineRule="auto"/>
        <w:rPr>
          <w:sz w:val="20"/>
          <w:szCs w:val="20"/>
        </w:rPr>
      </w:pPr>
      <w:r w:rsidRPr="00071719">
        <w:rPr>
          <w:sz w:val="20"/>
          <w:szCs w:val="20"/>
        </w:rPr>
        <w:t>114)Zákon Národnej rady Slovenskej republiky č. 274/1994 Z. z. o Sociálnej poisťovni v znení neskorších predpisov.</w:t>
      </w:r>
    </w:p>
    <w:p w:rsidR="00071719" w:rsidRPr="00071719" w:rsidRDefault="00071719" w:rsidP="00071719">
      <w:pPr>
        <w:spacing w:line="240" w:lineRule="auto"/>
        <w:rPr>
          <w:sz w:val="20"/>
          <w:szCs w:val="20"/>
        </w:rPr>
      </w:pPr>
      <w:r w:rsidRPr="00071719">
        <w:rPr>
          <w:sz w:val="20"/>
          <w:szCs w:val="20"/>
        </w:rPr>
        <w:t>115)§ 123f zákona č. 43/2004 Z. z. v znení zákona č. 555/2007 Z. z.</w:t>
      </w:r>
    </w:p>
    <w:p w:rsidR="00071719" w:rsidRPr="00071719" w:rsidRDefault="00071719" w:rsidP="00071719">
      <w:pPr>
        <w:spacing w:line="240" w:lineRule="auto"/>
        <w:rPr>
          <w:sz w:val="20"/>
          <w:szCs w:val="20"/>
        </w:rPr>
      </w:pPr>
      <w:r w:rsidRPr="00071719">
        <w:rPr>
          <w:sz w:val="20"/>
          <w:szCs w:val="20"/>
        </w:rPr>
        <w:t>116)Zákon č. 278/1993 Z. z. o správe majetku štátu v znení neskorších predpisov.</w:t>
      </w:r>
    </w:p>
    <w:p w:rsidR="00071719" w:rsidRPr="00071719" w:rsidRDefault="00071719" w:rsidP="00071719">
      <w:pPr>
        <w:spacing w:line="240" w:lineRule="auto"/>
        <w:rPr>
          <w:sz w:val="20"/>
          <w:szCs w:val="20"/>
        </w:rPr>
      </w:pPr>
      <w:r w:rsidRPr="00071719">
        <w:rPr>
          <w:sz w:val="20"/>
          <w:szCs w:val="20"/>
        </w:rPr>
        <w:t>117)Zákon č. 305/1999 Z. z. o zmiernení niektorých krívd osobám deportovaným do nacistických koncentračných táborov a zajateckých táborov v znení neskorších predpisov.</w:t>
      </w:r>
    </w:p>
    <w:p w:rsidR="00071719" w:rsidRPr="00071719" w:rsidRDefault="00071719" w:rsidP="00071719">
      <w:pPr>
        <w:spacing w:line="240" w:lineRule="auto"/>
        <w:rPr>
          <w:sz w:val="20"/>
          <w:szCs w:val="20"/>
        </w:rPr>
      </w:pPr>
      <w:r w:rsidRPr="00071719">
        <w:rPr>
          <w:sz w:val="20"/>
          <w:szCs w:val="20"/>
        </w:rPr>
        <w:t>118) § 123m zákona č. 43/2004 Z. z. v znení zákona č. 434/2008 Z. z.</w:t>
      </w:r>
    </w:p>
    <w:p w:rsidR="00071719" w:rsidRPr="00071719" w:rsidRDefault="00071719" w:rsidP="00071719">
      <w:pPr>
        <w:spacing w:line="240" w:lineRule="auto"/>
        <w:rPr>
          <w:sz w:val="20"/>
          <w:szCs w:val="20"/>
        </w:rPr>
      </w:pPr>
      <w:r w:rsidRPr="00071719">
        <w:rPr>
          <w:sz w:val="20"/>
          <w:szCs w:val="20"/>
        </w:rPr>
        <w:t xml:space="preserve">119) Čl. 25 Rozhodnutia Európskeho parlamentu 2005/684/ES, </w:t>
      </w:r>
      <w:proofErr w:type="spellStart"/>
      <w:r w:rsidRPr="00071719">
        <w:rPr>
          <w:sz w:val="20"/>
          <w:szCs w:val="20"/>
        </w:rPr>
        <w:t>Euratom</w:t>
      </w:r>
      <w:proofErr w:type="spellEnd"/>
      <w:r w:rsidRPr="00071719">
        <w:rPr>
          <w:sz w:val="20"/>
          <w:szCs w:val="20"/>
        </w:rPr>
        <w:t xml:space="preserve"> z 28. septembra 2005, ktorým sa prijíma štatút poslancov Európskeho parlamentu (Ú. v. EÚ L 262, 7. 10. 2005).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Príloha č. 1 </w:t>
      </w:r>
    </w:p>
    <w:p w:rsidR="00071719" w:rsidRPr="00071719" w:rsidRDefault="00071719" w:rsidP="00071719">
      <w:pPr>
        <w:spacing w:line="240" w:lineRule="auto"/>
        <w:rPr>
          <w:sz w:val="20"/>
          <w:szCs w:val="20"/>
        </w:rPr>
      </w:pPr>
      <w:r w:rsidRPr="00071719">
        <w:rPr>
          <w:sz w:val="20"/>
          <w:szCs w:val="20"/>
        </w:rPr>
        <w:t>k zákonu č. 461/2003 Z. 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ZOZNAM CHORÔB Z POVOLANIA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Číslo  Choroba z povolania  Podmienky vzniku  </w:t>
      </w:r>
    </w:p>
    <w:p w:rsidR="00071719" w:rsidRPr="00071719" w:rsidRDefault="00071719" w:rsidP="00071719">
      <w:pPr>
        <w:spacing w:line="240" w:lineRule="auto"/>
        <w:rPr>
          <w:sz w:val="20"/>
          <w:szCs w:val="20"/>
        </w:rPr>
      </w:pPr>
      <w:r w:rsidRPr="00071719">
        <w:rPr>
          <w:sz w:val="20"/>
          <w:szCs w:val="20"/>
        </w:rPr>
        <w:t xml:space="preserve">1.  Choroba z olova alebo z jeho zlúčenín  K číslam 1 - 18: Pri výrobe, spracovaní, používaní, doprave uvedených látok alebo ak sa tieto látky v uvedených prípadoch vyskytujú ako vedľajšie produkty, medziprodukty alebo odpadové látky.  </w:t>
      </w:r>
    </w:p>
    <w:p w:rsidR="00071719" w:rsidRPr="00071719" w:rsidRDefault="00071719" w:rsidP="00071719">
      <w:pPr>
        <w:spacing w:line="240" w:lineRule="auto"/>
        <w:rPr>
          <w:sz w:val="20"/>
          <w:szCs w:val="20"/>
        </w:rPr>
      </w:pPr>
      <w:r w:rsidRPr="00071719">
        <w:rPr>
          <w:sz w:val="20"/>
          <w:szCs w:val="20"/>
        </w:rPr>
        <w:t xml:space="preserve">2.  Choroba z fosforu alebo z jeho zlúčenín     </w:t>
      </w:r>
    </w:p>
    <w:p w:rsidR="00071719" w:rsidRPr="00071719" w:rsidRDefault="00071719" w:rsidP="00071719">
      <w:pPr>
        <w:spacing w:line="240" w:lineRule="auto"/>
        <w:rPr>
          <w:sz w:val="20"/>
          <w:szCs w:val="20"/>
        </w:rPr>
      </w:pPr>
      <w:r w:rsidRPr="00071719">
        <w:rPr>
          <w:sz w:val="20"/>
          <w:szCs w:val="20"/>
        </w:rPr>
        <w:lastRenderedPageBreak/>
        <w:t xml:space="preserve">3.  Choroba z fluóru alebo z jeho zlúčenín     </w:t>
      </w:r>
    </w:p>
    <w:p w:rsidR="00071719" w:rsidRPr="00071719" w:rsidRDefault="00071719" w:rsidP="00071719">
      <w:pPr>
        <w:spacing w:line="240" w:lineRule="auto"/>
        <w:rPr>
          <w:sz w:val="20"/>
          <w:szCs w:val="20"/>
        </w:rPr>
      </w:pPr>
      <w:r w:rsidRPr="00071719">
        <w:rPr>
          <w:sz w:val="20"/>
          <w:szCs w:val="20"/>
        </w:rPr>
        <w:t xml:space="preserve">4.  Choroba z ortuti alebo z jej zlúčenín     </w:t>
      </w:r>
    </w:p>
    <w:p w:rsidR="00071719" w:rsidRPr="00071719" w:rsidRDefault="00071719" w:rsidP="00071719">
      <w:pPr>
        <w:spacing w:line="240" w:lineRule="auto"/>
        <w:rPr>
          <w:sz w:val="20"/>
          <w:szCs w:val="20"/>
        </w:rPr>
      </w:pPr>
      <w:r w:rsidRPr="00071719">
        <w:rPr>
          <w:sz w:val="20"/>
          <w:szCs w:val="20"/>
        </w:rPr>
        <w:t xml:space="preserve">5.  Choroba z arzénu alebo z jeho zlúčenín     </w:t>
      </w:r>
    </w:p>
    <w:p w:rsidR="00071719" w:rsidRPr="00071719" w:rsidRDefault="00071719" w:rsidP="00071719">
      <w:pPr>
        <w:spacing w:line="240" w:lineRule="auto"/>
        <w:rPr>
          <w:sz w:val="20"/>
          <w:szCs w:val="20"/>
        </w:rPr>
      </w:pPr>
      <w:r w:rsidRPr="00071719">
        <w:rPr>
          <w:sz w:val="20"/>
          <w:szCs w:val="20"/>
        </w:rPr>
        <w:t xml:space="preserve">6.  Choroba z mangánu alebo z jeho zlúčenín     </w:t>
      </w:r>
    </w:p>
    <w:p w:rsidR="00071719" w:rsidRPr="00071719" w:rsidRDefault="00071719" w:rsidP="00071719">
      <w:pPr>
        <w:spacing w:line="240" w:lineRule="auto"/>
        <w:rPr>
          <w:sz w:val="20"/>
          <w:szCs w:val="20"/>
        </w:rPr>
      </w:pPr>
      <w:r w:rsidRPr="00071719">
        <w:rPr>
          <w:sz w:val="20"/>
          <w:szCs w:val="20"/>
        </w:rPr>
        <w:t xml:space="preserve">7.  Choroba z kadmia alebo z jeho zlúčenín     </w:t>
      </w:r>
    </w:p>
    <w:p w:rsidR="00071719" w:rsidRPr="00071719" w:rsidRDefault="00071719" w:rsidP="00071719">
      <w:pPr>
        <w:spacing w:line="240" w:lineRule="auto"/>
        <w:rPr>
          <w:sz w:val="20"/>
          <w:szCs w:val="20"/>
        </w:rPr>
      </w:pPr>
      <w:r w:rsidRPr="00071719">
        <w:rPr>
          <w:sz w:val="20"/>
          <w:szCs w:val="20"/>
        </w:rPr>
        <w:t xml:space="preserve">8.  Choroba z vanádia alebo z jeho zlúčenín     </w:t>
      </w:r>
    </w:p>
    <w:p w:rsidR="00071719" w:rsidRPr="00071719" w:rsidRDefault="00071719" w:rsidP="00071719">
      <w:pPr>
        <w:spacing w:line="240" w:lineRule="auto"/>
        <w:rPr>
          <w:sz w:val="20"/>
          <w:szCs w:val="20"/>
        </w:rPr>
      </w:pPr>
      <w:r w:rsidRPr="00071719">
        <w:rPr>
          <w:sz w:val="20"/>
          <w:szCs w:val="20"/>
        </w:rPr>
        <w:t xml:space="preserve">9.  Choroba z chrómu alebo z jeho zlúčenín     </w:t>
      </w:r>
    </w:p>
    <w:p w:rsidR="00071719" w:rsidRPr="00071719" w:rsidRDefault="00071719" w:rsidP="00071719">
      <w:pPr>
        <w:spacing w:line="240" w:lineRule="auto"/>
        <w:rPr>
          <w:sz w:val="20"/>
          <w:szCs w:val="20"/>
        </w:rPr>
      </w:pPr>
      <w:r w:rsidRPr="00071719">
        <w:rPr>
          <w:sz w:val="20"/>
          <w:szCs w:val="20"/>
        </w:rPr>
        <w:t xml:space="preserve">10.  Choroba zo sírouhlíka     </w:t>
      </w:r>
    </w:p>
    <w:p w:rsidR="00071719" w:rsidRPr="00071719" w:rsidRDefault="00071719" w:rsidP="00071719">
      <w:pPr>
        <w:spacing w:line="240" w:lineRule="auto"/>
        <w:rPr>
          <w:sz w:val="20"/>
          <w:szCs w:val="20"/>
        </w:rPr>
      </w:pPr>
      <w:r w:rsidRPr="00071719">
        <w:rPr>
          <w:sz w:val="20"/>
          <w:szCs w:val="20"/>
        </w:rPr>
        <w:t xml:space="preserve">11.  Choroba zo sírovodíka     </w:t>
      </w:r>
    </w:p>
    <w:p w:rsidR="00071719" w:rsidRPr="00071719" w:rsidRDefault="00071719" w:rsidP="00071719">
      <w:pPr>
        <w:spacing w:line="240" w:lineRule="auto"/>
        <w:rPr>
          <w:sz w:val="20"/>
          <w:szCs w:val="20"/>
        </w:rPr>
      </w:pPr>
      <w:r w:rsidRPr="00071719">
        <w:rPr>
          <w:sz w:val="20"/>
          <w:szCs w:val="20"/>
        </w:rPr>
        <w:t xml:space="preserve">12.  Choroba z oxidu uhoľnatého     </w:t>
      </w:r>
    </w:p>
    <w:p w:rsidR="00071719" w:rsidRPr="00071719" w:rsidRDefault="00071719" w:rsidP="00071719">
      <w:pPr>
        <w:spacing w:line="240" w:lineRule="auto"/>
        <w:rPr>
          <w:sz w:val="20"/>
          <w:szCs w:val="20"/>
        </w:rPr>
      </w:pPr>
      <w:r w:rsidRPr="00071719">
        <w:rPr>
          <w:sz w:val="20"/>
          <w:szCs w:val="20"/>
        </w:rPr>
        <w:t xml:space="preserve">13.  Choroba z kyanovodíka alebo z kyanidov     </w:t>
      </w:r>
    </w:p>
    <w:p w:rsidR="00071719" w:rsidRPr="00071719" w:rsidRDefault="00071719" w:rsidP="00071719">
      <w:pPr>
        <w:spacing w:line="240" w:lineRule="auto"/>
        <w:rPr>
          <w:sz w:val="20"/>
          <w:szCs w:val="20"/>
        </w:rPr>
      </w:pPr>
      <w:r w:rsidRPr="00071719">
        <w:rPr>
          <w:sz w:val="20"/>
          <w:szCs w:val="20"/>
        </w:rPr>
        <w:t xml:space="preserve">14.  Choroba z benzénu alebo z jeho </w:t>
      </w:r>
      <w:proofErr w:type="spellStart"/>
      <w:r w:rsidRPr="00071719">
        <w:rPr>
          <w:sz w:val="20"/>
          <w:szCs w:val="20"/>
        </w:rPr>
        <w:t>homológov</w:t>
      </w:r>
      <w:proofErr w:type="spellEnd"/>
      <w:r w:rsidRPr="00071719">
        <w:rPr>
          <w:sz w:val="20"/>
          <w:szCs w:val="20"/>
        </w:rPr>
        <w:t xml:space="preserve">     </w:t>
      </w:r>
    </w:p>
    <w:p w:rsidR="00071719" w:rsidRPr="00071719" w:rsidRDefault="00071719" w:rsidP="00071719">
      <w:pPr>
        <w:spacing w:line="240" w:lineRule="auto"/>
        <w:rPr>
          <w:sz w:val="20"/>
          <w:szCs w:val="20"/>
        </w:rPr>
      </w:pPr>
      <w:r w:rsidRPr="00071719">
        <w:rPr>
          <w:sz w:val="20"/>
          <w:szCs w:val="20"/>
        </w:rPr>
        <w:t xml:space="preserve">15.  Choroba z </w:t>
      </w:r>
      <w:proofErr w:type="spellStart"/>
      <w:r w:rsidRPr="00071719">
        <w:rPr>
          <w:sz w:val="20"/>
          <w:szCs w:val="20"/>
        </w:rPr>
        <w:t>nitrozlúčenín</w:t>
      </w:r>
      <w:proofErr w:type="spellEnd"/>
      <w:r w:rsidRPr="00071719">
        <w:rPr>
          <w:sz w:val="20"/>
          <w:szCs w:val="20"/>
        </w:rPr>
        <w:t xml:space="preserve"> a z </w:t>
      </w:r>
      <w:proofErr w:type="spellStart"/>
      <w:r w:rsidRPr="00071719">
        <w:rPr>
          <w:sz w:val="20"/>
          <w:szCs w:val="20"/>
        </w:rPr>
        <w:t>aminozlúčenín</w:t>
      </w:r>
      <w:proofErr w:type="spellEnd"/>
      <w:r w:rsidRPr="00071719">
        <w:rPr>
          <w:sz w:val="20"/>
          <w:szCs w:val="20"/>
        </w:rPr>
        <w:t xml:space="preserve"> benzénu alebo jeho </w:t>
      </w:r>
      <w:proofErr w:type="spellStart"/>
      <w:r w:rsidRPr="00071719">
        <w:rPr>
          <w:sz w:val="20"/>
          <w:szCs w:val="20"/>
        </w:rPr>
        <w:t>homológov</w:t>
      </w:r>
      <w:proofErr w:type="spellEnd"/>
      <w:r w:rsidRPr="00071719">
        <w:rPr>
          <w:sz w:val="20"/>
          <w:szCs w:val="20"/>
        </w:rPr>
        <w:t xml:space="preserve">     </w:t>
      </w:r>
    </w:p>
    <w:p w:rsidR="00071719" w:rsidRPr="00071719" w:rsidRDefault="00071719" w:rsidP="00071719">
      <w:pPr>
        <w:spacing w:line="240" w:lineRule="auto"/>
        <w:rPr>
          <w:sz w:val="20"/>
          <w:szCs w:val="20"/>
        </w:rPr>
      </w:pPr>
      <w:r w:rsidRPr="00071719">
        <w:rPr>
          <w:sz w:val="20"/>
          <w:szCs w:val="20"/>
        </w:rPr>
        <w:t xml:space="preserve">16.  Choroba z </w:t>
      </w:r>
      <w:proofErr w:type="spellStart"/>
      <w:r w:rsidRPr="00071719">
        <w:rPr>
          <w:sz w:val="20"/>
          <w:szCs w:val="20"/>
        </w:rPr>
        <w:t>halogenizovaných</w:t>
      </w:r>
      <w:proofErr w:type="spellEnd"/>
      <w:r w:rsidRPr="00071719">
        <w:rPr>
          <w:sz w:val="20"/>
          <w:szCs w:val="20"/>
        </w:rPr>
        <w:t xml:space="preserve"> uhľovodíkov     </w:t>
      </w:r>
    </w:p>
    <w:p w:rsidR="00071719" w:rsidRPr="00071719" w:rsidRDefault="00071719" w:rsidP="00071719">
      <w:pPr>
        <w:spacing w:line="240" w:lineRule="auto"/>
        <w:rPr>
          <w:sz w:val="20"/>
          <w:szCs w:val="20"/>
        </w:rPr>
      </w:pPr>
      <w:r w:rsidRPr="00071719">
        <w:rPr>
          <w:sz w:val="20"/>
          <w:szCs w:val="20"/>
        </w:rPr>
        <w:t xml:space="preserve">17.  Choroba z esterov kyseliny dusičnej     </w:t>
      </w:r>
    </w:p>
    <w:p w:rsidR="00071719" w:rsidRPr="00071719" w:rsidRDefault="00071719" w:rsidP="00071719">
      <w:pPr>
        <w:spacing w:line="240" w:lineRule="auto"/>
        <w:rPr>
          <w:sz w:val="20"/>
          <w:szCs w:val="20"/>
        </w:rPr>
      </w:pPr>
      <w:r w:rsidRPr="00071719">
        <w:rPr>
          <w:sz w:val="20"/>
          <w:szCs w:val="20"/>
        </w:rPr>
        <w:t xml:space="preserve">18.  Choroba z bojových látok alebo z chemických látok s rovnakým účinkom, aký majú bojové látky     </w:t>
      </w:r>
    </w:p>
    <w:p w:rsidR="00071719" w:rsidRPr="00071719" w:rsidRDefault="00071719" w:rsidP="00071719">
      <w:pPr>
        <w:spacing w:line="240" w:lineRule="auto"/>
        <w:rPr>
          <w:sz w:val="20"/>
          <w:szCs w:val="20"/>
        </w:rPr>
      </w:pPr>
      <w:r w:rsidRPr="00071719">
        <w:rPr>
          <w:sz w:val="20"/>
          <w:szCs w:val="20"/>
        </w:rPr>
        <w:t xml:space="preserve">19.  Choroba z ionizujúceho žiarenia a zo žiarenia s obdobným účinkom  K číslam 19 - 20: Pri vystavení uvedenému nebezpečenstvu.  </w:t>
      </w:r>
    </w:p>
    <w:p w:rsidR="00071719" w:rsidRPr="00071719" w:rsidRDefault="00071719" w:rsidP="00071719">
      <w:pPr>
        <w:spacing w:line="240" w:lineRule="auto"/>
        <w:rPr>
          <w:sz w:val="20"/>
          <w:szCs w:val="20"/>
        </w:rPr>
      </w:pPr>
      <w:r w:rsidRPr="00071719">
        <w:rPr>
          <w:sz w:val="20"/>
          <w:szCs w:val="20"/>
        </w:rPr>
        <w:t xml:space="preserve">20.  Choroba z elektromagnetického žiarenia vrátane laseru     </w:t>
      </w:r>
    </w:p>
    <w:p w:rsidR="00071719" w:rsidRPr="00071719" w:rsidRDefault="00071719" w:rsidP="00071719">
      <w:pPr>
        <w:spacing w:line="240" w:lineRule="auto"/>
        <w:rPr>
          <w:sz w:val="20"/>
          <w:szCs w:val="20"/>
        </w:rPr>
      </w:pPr>
      <w:r w:rsidRPr="00071719">
        <w:rPr>
          <w:sz w:val="20"/>
          <w:szCs w:val="20"/>
        </w:rPr>
        <w:t xml:space="preserve">21.  Rakovina kože  Pri výrobe, spracovaní, používaní, doprave škodlivín vyvolávajúcich rakovinu kože.  </w:t>
      </w:r>
    </w:p>
    <w:p w:rsidR="00071719" w:rsidRPr="00071719" w:rsidRDefault="00071719" w:rsidP="00071719">
      <w:pPr>
        <w:spacing w:line="240" w:lineRule="auto"/>
        <w:rPr>
          <w:sz w:val="20"/>
          <w:szCs w:val="20"/>
        </w:rPr>
      </w:pPr>
      <w:r w:rsidRPr="00071719">
        <w:rPr>
          <w:sz w:val="20"/>
          <w:szCs w:val="20"/>
        </w:rPr>
        <w:t xml:space="preserve">22.  Kožné choroby okrem rakoviny kože a prenosné kožné choroby  Pri vystavení vplyvu chemických, fyzikálnych (okrem ionizujúceho žiarenia) a biologických škodlivín v pracovnom prostredí a pri práci vyvolávajúcej profesionálne </w:t>
      </w:r>
      <w:proofErr w:type="spellStart"/>
      <w:r w:rsidRPr="00071719">
        <w:rPr>
          <w:sz w:val="20"/>
          <w:szCs w:val="20"/>
        </w:rPr>
        <w:t>dermatózy</w:t>
      </w:r>
      <w:proofErr w:type="spellEnd"/>
      <w:r w:rsidRPr="00071719">
        <w:rPr>
          <w:sz w:val="20"/>
          <w:szCs w:val="20"/>
        </w:rPr>
        <w:t xml:space="preserve">.  </w:t>
      </w:r>
    </w:p>
    <w:p w:rsidR="00071719" w:rsidRPr="00071719" w:rsidRDefault="00071719" w:rsidP="00071719">
      <w:pPr>
        <w:spacing w:line="240" w:lineRule="auto"/>
        <w:rPr>
          <w:sz w:val="20"/>
          <w:szCs w:val="20"/>
        </w:rPr>
      </w:pPr>
      <w:r w:rsidRPr="00071719">
        <w:rPr>
          <w:sz w:val="20"/>
          <w:szCs w:val="20"/>
        </w:rPr>
        <w:t xml:space="preserve">23.  Rakovina pľúc z rádioaktívnych látok  Pri vystavení uvedenému nebezpečenstvu.  </w:t>
      </w:r>
    </w:p>
    <w:p w:rsidR="00071719" w:rsidRPr="00071719" w:rsidRDefault="00071719" w:rsidP="00071719">
      <w:pPr>
        <w:spacing w:line="240" w:lineRule="auto"/>
        <w:rPr>
          <w:sz w:val="20"/>
          <w:szCs w:val="20"/>
        </w:rPr>
      </w:pPr>
      <w:r w:rsidRPr="00071719">
        <w:rPr>
          <w:sz w:val="20"/>
          <w:szCs w:val="20"/>
        </w:rPr>
        <w:t xml:space="preserve">24.  Infekčné choroby a parazitárne choroby okrem tropických infekčných chorôb a parazitárnych chorôb a chorôb prenosných zo zvierat na ľudí  Pri vyšetrovaní a opatrovaní osôb, tam, kde je preukázateľný styk s týmito chorobami alebo s infekčným materiálom, ako súčasť plnenia pracovných úloh alebo činností.  </w:t>
      </w:r>
    </w:p>
    <w:p w:rsidR="00071719" w:rsidRPr="00071719" w:rsidRDefault="00071719" w:rsidP="00071719">
      <w:pPr>
        <w:spacing w:line="240" w:lineRule="auto"/>
        <w:rPr>
          <w:sz w:val="20"/>
          <w:szCs w:val="20"/>
        </w:rPr>
      </w:pPr>
      <w:r w:rsidRPr="00071719">
        <w:rPr>
          <w:sz w:val="20"/>
          <w:szCs w:val="20"/>
        </w:rPr>
        <w:t xml:space="preserve">25.  Tropické prenosné a parazitárne choroby  Pri vystavení uvedenému nebezpečenstvu.  </w:t>
      </w:r>
    </w:p>
    <w:p w:rsidR="00071719" w:rsidRPr="00071719" w:rsidRDefault="00071719" w:rsidP="00071719">
      <w:pPr>
        <w:spacing w:line="240" w:lineRule="auto"/>
        <w:rPr>
          <w:sz w:val="20"/>
          <w:szCs w:val="20"/>
        </w:rPr>
      </w:pPr>
      <w:r w:rsidRPr="00071719">
        <w:rPr>
          <w:sz w:val="20"/>
          <w:szCs w:val="20"/>
        </w:rPr>
        <w:t xml:space="preserve">26.  Choroby prenosné zo zvierat na ľudí buď priamo, alebo prostredníctvom prenášačov  Pri vystavení uvedenému nebezpečenstvu vrátane nakladania, vykladania a dopravy takýchto zvierat.  </w:t>
      </w:r>
    </w:p>
    <w:p w:rsidR="00071719" w:rsidRPr="00071719" w:rsidRDefault="00071719" w:rsidP="00071719">
      <w:pPr>
        <w:spacing w:line="240" w:lineRule="auto"/>
        <w:rPr>
          <w:sz w:val="20"/>
          <w:szCs w:val="20"/>
        </w:rPr>
      </w:pPr>
      <w:r w:rsidRPr="00071719">
        <w:rPr>
          <w:sz w:val="20"/>
          <w:szCs w:val="20"/>
        </w:rPr>
        <w:t xml:space="preserve">27.  Choroba vyvolaná prácou v </w:t>
      </w:r>
      <w:proofErr w:type="spellStart"/>
      <w:r w:rsidRPr="00071719">
        <w:rPr>
          <w:sz w:val="20"/>
          <w:szCs w:val="20"/>
        </w:rPr>
        <w:t>hyperbarických</w:t>
      </w:r>
      <w:proofErr w:type="spellEnd"/>
      <w:r w:rsidRPr="00071719">
        <w:rPr>
          <w:sz w:val="20"/>
          <w:szCs w:val="20"/>
        </w:rPr>
        <w:t xml:space="preserve"> alebo </w:t>
      </w:r>
      <w:proofErr w:type="spellStart"/>
      <w:r w:rsidRPr="00071719">
        <w:rPr>
          <w:sz w:val="20"/>
          <w:szCs w:val="20"/>
        </w:rPr>
        <w:t>hypobarických</w:t>
      </w:r>
      <w:proofErr w:type="spellEnd"/>
      <w:r w:rsidRPr="00071719">
        <w:rPr>
          <w:sz w:val="20"/>
          <w:szCs w:val="20"/>
        </w:rPr>
        <w:t xml:space="preserve"> podmienkach  Pri vystavení uvedenému nebezpečenstvu.  </w:t>
      </w:r>
    </w:p>
    <w:p w:rsidR="00071719" w:rsidRPr="00071719" w:rsidRDefault="00071719" w:rsidP="00071719">
      <w:pPr>
        <w:spacing w:line="240" w:lineRule="auto"/>
        <w:rPr>
          <w:sz w:val="20"/>
          <w:szCs w:val="20"/>
        </w:rPr>
      </w:pPr>
      <w:r w:rsidRPr="00071719">
        <w:rPr>
          <w:sz w:val="20"/>
          <w:szCs w:val="20"/>
        </w:rPr>
        <w:t xml:space="preserve">28.  Choroba z vibrácií - ochorenie kostí, kĺbov, svalov, ciev a nervov končatín spôsobené vibráciou  Pri kontakte so zdrojmi vibrácií.  </w:t>
      </w:r>
    </w:p>
    <w:p w:rsidR="00071719" w:rsidRPr="00071719" w:rsidRDefault="00071719" w:rsidP="00071719">
      <w:pPr>
        <w:spacing w:line="240" w:lineRule="auto"/>
        <w:rPr>
          <w:sz w:val="20"/>
          <w:szCs w:val="20"/>
        </w:rPr>
      </w:pPr>
      <w:r w:rsidRPr="00071719">
        <w:rPr>
          <w:sz w:val="20"/>
          <w:szCs w:val="20"/>
        </w:rPr>
        <w:t xml:space="preserve">29.  Choroba z dlhodobého, nadmerného a jednostranného zaťaženia končatín -ochorenie kostí, kĺbov, šliach a nervov končatín  Pri vystavení uvedenému nebezpečenstvu.  </w:t>
      </w:r>
    </w:p>
    <w:p w:rsidR="00071719" w:rsidRPr="00071719" w:rsidRDefault="00071719" w:rsidP="00071719">
      <w:pPr>
        <w:spacing w:line="240" w:lineRule="auto"/>
        <w:rPr>
          <w:sz w:val="20"/>
          <w:szCs w:val="20"/>
        </w:rPr>
      </w:pPr>
      <w:r w:rsidRPr="00071719">
        <w:rPr>
          <w:sz w:val="20"/>
          <w:szCs w:val="20"/>
        </w:rPr>
        <w:lastRenderedPageBreak/>
        <w:t xml:space="preserve">30.  Choroba lakťového nervu z mechanických vplyvov  Pri nútenej polohe horných končatín.  </w:t>
      </w:r>
    </w:p>
    <w:p w:rsidR="00071719" w:rsidRPr="00071719" w:rsidRDefault="00071719" w:rsidP="00071719">
      <w:pPr>
        <w:spacing w:line="240" w:lineRule="auto"/>
        <w:rPr>
          <w:sz w:val="20"/>
          <w:szCs w:val="20"/>
        </w:rPr>
      </w:pPr>
      <w:r w:rsidRPr="00071719">
        <w:rPr>
          <w:sz w:val="20"/>
          <w:szCs w:val="20"/>
        </w:rPr>
        <w:t xml:space="preserve">31.  Choroba dolných dýchacích ciest a pľúc spôsobená hliníkovým prachom z hliníkových zliatin (zaprášenie pľúc hliníkom - </w:t>
      </w:r>
      <w:proofErr w:type="spellStart"/>
      <w:r w:rsidRPr="00071719">
        <w:rPr>
          <w:sz w:val="20"/>
          <w:szCs w:val="20"/>
        </w:rPr>
        <w:t>fibróza</w:t>
      </w:r>
      <w:proofErr w:type="spellEnd"/>
      <w:r w:rsidRPr="00071719">
        <w:rPr>
          <w:sz w:val="20"/>
          <w:szCs w:val="20"/>
        </w:rPr>
        <w:t xml:space="preserve"> pľúc)  Pri vystavení uvedenému nebezpečenstvu.  </w:t>
      </w:r>
    </w:p>
    <w:p w:rsidR="00071719" w:rsidRPr="00071719" w:rsidRDefault="00071719" w:rsidP="00071719">
      <w:pPr>
        <w:spacing w:line="240" w:lineRule="auto"/>
        <w:rPr>
          <w:sz w:val="20"/>
          <w:szCs w:val="20"/>
        </w:rPr>
      </w:pPr>
      <w:r w:rsidRPr="00071719">
        <w:rPr>
          <w:sz w:val="20"/>
          <w:szCs w:val="20"/>
        </w:rPr>
        <w:t xml:space="preserve">32.  Choroba z berýlia a z jeho zlúčenín  Pri vystavení uvedenému nebezpečenstvu.  </w:t>
      </w:r>
    </w:p>
    <w:p w:rsidR="00071719" w:rsidRPr="00071719" w:rsidRDefault="00071719" w:rsidP="00071719">
      <w:pPr>
        <w:spacing w:line="240" w:lineRule="auto"/>
        <w:rPr>
          <w:sz w:val="20"/>
          <w:szCs w:val="20"/>
        </w:rPr>
      </w:pPr>
      <w:r w:rsidRPr="00071719">
        <w:rPr>
          <w:sz w:val="20"/>
          <w:szCs w:val="20"/>
        </w:rPr>
        <w:t xml:space="preserve">33.  Choroba zaprášenia pľúc prachom obsahujúcim oxid kremičitý (silikóza, </w:t>
      </w:r>
      <w:proofErr w:type="spellStart"/>
      <w:r w:rsidRPr="00071719">
        <w:rPr>
          <w:sz w:val="20"/>
          <w:szCs w:val="20"/>
        </w:rPr>
        <w:t>silikotuberkulóza</w:t>
      </w:r>
      <w:proofErr w:type="spellEnd"/>
      <w:r w:rsidRPr="00071719">
        <w:rPr>
          <w:sz w:val="20"/>
          <w:szCs w:val="20"/>
        </w:rPr>
        <w:t>) vrátane (</w:t>
      </w:r>
      <w:proofErr w:type="spellStart"/>
      <w:r w:rsidRPr="00071719">
        <w:rPr>
          <w:sz w:val="20"/>
          <w:szCs w:val="20"/>
        </w:rPr>
        <w:t>uhľokopskej</w:t>
      </w:r>
      <w:proofErr w:type="spellEnd"/>
      <w:r w:rsidRPr="00071719">
        <w:rPr>
          <w:sz w:val="20"/>
          <w:szCs w:val="20"/>
        </w:rPr>
        <w:t xml:space="preserve">) </w:t>
      </w:r>
      <w:proofErr w:type="spellStart"/>
      <w:r w:rsidRPr="00071719">
        <w:rPr>
          <w:sz w:val="20"/>
          <w:szCs w:val="20"/>
        </w:rPr>
        <w:t>pneumokoniózy</w:t>
      </w:r>
      <w:proofErr w:type="spellEnd"/>
      <w:r w:rsidRPr="00071719">
        <w:rPr>
          <w:sz w:val="20"/>
          <w:szCs w:val="20"/>
        </w:rPr>
        <w:t>:</w:t>
      </w:r>
    </w:p>
    <w:p w:rsidR="00071719" w:rsidRPr="00071719" w:rsidRDefault="00071719" w:rsidP="00071719">
      <w:pPr>
        <w:spacing w:line="240" w:lineRule="auto"/>
        <w:rPr>
          <w:sz w:val="20"/>
          <w:szCs w:val="20"/>
        </w:rPr>
      </w:pPr>
      <w:r w:rsidRPr="00071719">
        <w:rPr>
          <w:sz w:val="20"/>
          <w:szCs w:val="20"/>
        </w:rPr>
        <w:t xml:space="preserve">a) s typickými rtg. znakmi s prihliadnutím na dynamiku choroby, </w:t>
      </w:r>
    </w:p>
    <w:p w:rsidR="00071719" w:rsidRPr="00071719" w:rsidRDefault="00071719" w:rsidP="00071719">
      <w:pPr>
        <w:spacing w:line="240" w:lineRule="auto"/>
        <w:rPr>
          <w:sz w:val="20"/>
          <w:szCs w:val="20"/>
        </w:rPr>
      </w:pPr>
      <w:r w:rsidRPr="00071719">
        <w:rPr>
          <w:sz w:val="20"/>
          <w:szCs w:val="20"/>
        </w:rPr>
        <w:t xml:space="preserve">b) v spojení s aktívnou tuberkulózou  Pri vystavení uvedenému nebezpečenstvu.  </w:t>
      </w:r>
    </w:p>
    <w:p w:rsidR="00071719" w:rsidRPr="00071719" w:rsidRDefault="00071719" w:rsidP="00071719">
      <w:pPr>
        <w:spacing w:line="240" w:lineRule="auto"/>
        <w:rPr>
          <w:sz w:val="20"/>
          <w:szCs w:val="20"/>
        </w:rPr>
      </w:pPr>
      <w:r w:rsidRPr="00071719">
        <w:rPr>
          <w:sz w:val="20"/>
          <w:szCs w:val="20"/>
        </w:rPr>
        <w:t>34.  Choroba zaprášenia pľúc azbestovým prachom (</w:t>
      </w:r>
      <w:proofErr w:type="spellStart"/>
      <w:r w:rsidRPr="00071719">
        <w:rPr>
          <w:sz w:val="20"/>
          <w:szCs w:val="20"/>
        </w:rPr>
        <w:t>azbestóza</w:t>
      </w:r>
      <w:proofErr w:type="spellEnd"/>
      <w:r w:rsidRPr="00071719">
        <w:rPr>
          <w:sz w:val="20"/>
          <w:szCs w:val="20"/>
        </w:rPr>
        <w:t>)</w:t>
      </w:r>
    </w:p>
    <w:p w:rsidR="00071719" w:rsidRPr="00071719" w:rsidRDefault="00071719" w:rsidP="00071719">
      <w:pPr>
        <w:spacing w:line="240" w:lineRule="auto"/>
        <w:rPr>
          <w:sz w:val="20"/>
          <w:szCs w:val="20"/>
        </w:rPr>
      </w:pPr>
      <w:r w:rsidRPr="00071719">
        <w:rPr>
          <w:sz w:val="20"/>
          <w:szCs w:val="20"/>
        </w:rPr>
        <w:t xml:space="preserve">a) s typickými rtg. znakmi, </w:t>
      </w:r>
    </w:p>
    <w:p w:rsidR="00071719" w:rsidRPr="00071719" w:rsidRDefault="00071719" w:rsidP="00071719">
      <w:pPr>
        <w:spacing w:line="240" w:lineRule="auto"/>
        <w:rPr>
          <w:sz w:val="20"/>
          <w:szCs w:val="20"/>
        </w:rPr>
      </w:pPr>
      <w:r w:rsidRPr="00071719">
        <w:rPr>
          <w:sz w:val="20"/>
          <w:szCs w:val="20"/>
        </w:rPr>
        <w:t xml:space="preserve">b) v spojení s pľúcnou rakovinou  Pri vystavení uvedenému nebezpečenstvu.  </w:t>
      </w:r>
    </w:p>
    <w:p w:rsidR="00071719" w:rsidRPr="00071719" w:rsidRDefault="00071719" w:rsidP="00071719">
      <w:pPr>
        <w:spacing w:line="240" w:lineRule="auto"/>
        <w:rPr>
          <w:sz w:val="20"/>
          <w:szCs w:val="20"/>
        </w:rPr>
      </w:pPr>
      <w:r w:rsidRPr="00071719">
        <w:rPr>
          <w:sz w:val="20"/>
          <w:szCs w:val="20"/>
        </w:rPr>
        <w:t xml:space="preserve">35.  Choroba pri výrobe </w:t>
      </w:r>
      <w:proofErr w:type="spellStart"/>
      <w:r w:rsidRPr="00071719">
        <w:rPr>
          <w:sz w:val="20"/>
          <w:szCs w:val="20"/>
        </w:rPr>
        <w:t>tvrdokovov</w:t>
      </w:r>
      <w:proofErr w:type="spellEnd"/>
      <w:r w:rsidRPr="00071719">
        <w:rPr>
          <w:sz w:val="20"/>
          <w:szCs w:val="20"/>
        </w:rPr>
        <w:t xml:space="preserve">  Pri vystavení uvedenému nebezpečenstvu.  </w:t>
      </w:r>
    </w:p>
    <w:p w:rsidR="00071719" w:rsidRPr="00071719" w:rsidRDefault="00071719" w:rsidP="00071719">
      <w:pPr>
        <w:spacing w:line="240" w:lineRule="auto"/>
        <w:rPr>
          <w:sz w:val="20"/>
          <w:szCs w:val="20"/>
        </w:rPr>
      </w:pPr>
      <w:r w:rsidRPr="00071719">
        <w:rPr>
          <w:sz w:val="20"/>
          <w:szCs w:val="20"/>
        </w:rPr>
        <w:t xml:space="preserve">36.  Choroba dolných dýchacích ciest a pľúc z </w:t>
      </w:r>
      <w:proofErr w:type="spellStart"/>
      <w:r w:rsidRPr="00071719">
        <w:rPr>
          <w:sz w:val="20"/>
          <w:szCs w:val="20"/>
        </w:rPr>
        <w:t>Thomasovej</w:t>
      </w:r>
      <w:proofErr w:type="spellEnd"/>
      <w:r w:rsidRPr="00071719">
        <w:rPr>
          <w:sz w:val="20"/>
          <w:szCs w:val="20"/>
        </w:rPr>
        <w:t xml:space="preserve"> múčky  Pri práci s </w:t>
      </w:r>
      <w:proofErr w:type="spellStart"/>
      <w:r w:rsidRPr="00071719">
        <w:rPr>
          <w:sz w:val="20"/>
          <w:szCs w:val="20"/>
        </w:rPr>
        <w:t>Thomasovou</w:t>
      </w:r>
      <w:proofErr w:type="spellEnd"/>
      <w:r w:rsidRPr="00071719">
        <w:rPr>
          <w:sz w:val="20"/>
          <w:szCs w:val="20"/>
        </w:rPr>
        <w:t xml:space="preserve"> múčkou.  </w:t>
      </w:r>
    </w:p>
    <w:p w:rsidR="00071719" w:rsidRPr="00071719" w:rsidRDefault="00071719" w:rsidP="00071719">
      <w:pPr>
        <w:spacing w:line="240" w:lineRule="auto"/>
        <w:rPr>
          <w:sz w:val="20"/>
          <w:szCs w:val="20"/>
        </w:rPr>
      </w:pPr>
      <w:r w:rsidRPr="00071719">
        <w:rPr>
          <w:sz w:val="20"/>
          <w:szCs w:val="20"/>
        </w:rPr>
        <w:t xml:space="preserve">37.  Bronchiálna astma (záduch)  Pri preukázaní činností s látkami s alergizujúcim účinkom a pri pôsobení </w:t>
      </w:r>
      <w:proofErr w:type="spellStart"/>
      <w:r w:rsidRPr="00071719">
        <w:rPr>
          <w:sz w:val="20"/>
          <w:szCs w:val="20"/>
        </w:rPr>
        <w:t>senzibilizujúcich</w:t>
      </w:r>
      <w:proofErr w:type="spellEnd"/>
      <w:r w:rsidRPr="00071719">
        <w:rPr>
          <w:sz w:val="20"/>
          <w:szCs w:val="20"/>
        </w:rPr>
        <w:t xml:space="preserve"> a dráždivých činiteľov.  </w:t>
      </w:r>
    </w:p>
    <w:p w:rsidR="00071719" w:rsidRPr="00071719" w:rsidRDefault="00071719" w:rsidP="00071719">
      <w:pPr>
        <w:spacing w:line="240" w:lineRule="auto"/>
        <w:rPr>
          <w:sz w:val="20"/>
          <w:szCs w:val="20"/>
        </w:rPr>
      </w:pPr>
      <w:r w:rsidRPr="00071719">
        <w:rPr>
          <w:sz w:val="20"/>
          <w:szCs w:val="20"/>
        </w:rPr>
        <w:t xml:space="preserve">38.  Porucha sluchu z hluku, pri ktorej dosahuje strata sluchu podľa </w:t>
      </w:r>
      <w:proofErr w:type="spellStart"/>
      <w:r w:rsidRPr="00071719">
        <w:rPr>
          <w:sz w:val="20"/>
          <w:szCs w:val="20"/>
        </w:rPr>
        <w:t>Fowlera</w:t>
      </w:r>
      <w:proofErr w:type="spellEnd"/>
      <w:r w:rsidRPr="00071719">
        <w:rPr>
          <w:sz w:val="20"/>
          <w:szCs w:val="20"/>
        </w:rPr>
        <w:t xml:space="preserve"> pri poškodených mladších ako 30 rokov najmenej 40 %. Pri poškodených nad 30 rokov sa uvedená hranica každé dva roky zvyšuje o 1 % až do dosiahnutia 50 rokov veku poškodeného, odkedy už musí prevyšovať strata sluchu 50 %  Pri vystavení nadmernému hluku.  </w:t>
      </w:r>
    </w:p>
    <w:p w:rsidR="00071719" w:rsidRPr="00071719" w:rsidRDefault="00071719" w:rsidP="00071719">
      <w:pPr>
        <w:spacing w:line="240" w:lineRule="auto"/>
        <w:rPr>
          <w:sz w:val="20"/>
          <w:szCs w:val="20"/>
        </w:rPr>
      </w:pPr>
      <w:r w:rsidRPr="00071719">
        <w:rPr>
          <w:sz w:val="20"/>
          <w:szCs w:val="20"/>
        </w:rPr>
        <w:t xml:space="preserve">39.  Sivý zákal  Pri vystavení nadmernému pôsobeniu krátkovlnných tepelných lúčov.  </w:t>
      </w:r>
    </w:p>
    <w:p w:rsidR="00071719" w:rsidRPr="00071719" w:rsidRDefault="00071719" w:rsidP="00071719">
      <w:pPr>
        <w:spacing w:line="240" w:lineRule="auto"/>
        <w:rPr>
          <w:sz w:val="20"/>
          <w:szCs w:val="20"/>
        </w:rPr>
      </w:pPr>
      <w:r w:rsidRPr="00071719">
        <w:rPr>
          <w:sz w:val="20"/>
          <w:szCs w:val="20"/>
        </w:rPr>
        <w:t xml:space="preserve">40.  </w:t>
      </w:r>
      <w:proofErr w:type="spellStart"/>
      <w:r w:rsidRPr="00071719">
        <w:rPr>
          <w:sz w:val="20"/>
          <w:szCs w:val="20"/>
        </w:rPr>
        <w:t>Nystagmus</w:t>
      </w:r>
      <w:proofErr w:type="spellEnd"/>
      <w:r w:rsidRPr="00071719">
        <w:rPr>
          <w:sz w:val="20"/>
          <w:szCs w:val="20"/>
        </w:rPr>
        <w:t xml:space="preserve">  V baniach pri mínerských prácach.  </w:t>
      </w:r>
    </w:p>
    <w:p w:rsidR="00071719" w:rsidRPr="00071719" w:rsidRDefault="00071719" w:rsidP="00071719">
      <w:pPr>
        <w:spacing w:line="240" w:lineRule="auto"/>
        <w:rPr>
          <w:sz w:val="20"/>
          <w:szCs w:val="20"/>
        </w:rPr>
      </w:pPr>
      <w:r w:rsidRPr="00071719">
        <w:rPr>
          <w:sz w:val="20"/>
          <w:szCs w:val="20"/>
        </w:rPr>
        <w:t xml:space="preserve">41.  Rozdutie pľúc fúkačov skla a hudobníkov na dychové nástroje  Pri vystavení uvedenému nebezpečenstvu.  </w:t>
      </w:r>
    </w:p>
    <w:p w:rsidR="00071719" w:rsidRPr="00071719" w:rsidRDefault="00071719" w:rsidP="00071719">
      <w:pPr>
        <w:spacing w:line="240" w:lineRule="auto"/>
        <w:rPr>
          <w:sz w:val="20"/>
          <w:szCs w:val="20"/>
        </w:rPr>
      </w:pPr>
      <w:r w:rsidRPr="00071719">
        <w:rPr>
          <w:sz w:val="20"/>
          <w:szCs w:val="20"/>
        </w:rPr>
        <w:t xml:space="preserve">42.  a) Ťažká </w:t>
      </w:r>
      <w:proofErr w:type="spellStart"/>
      <w:r w:rsidRPr="00071719">
        <w:rPr>
          <w:sz w:val="20"/>
          <w:szCs w:val="20"/>
        </w:rPr>
        <w:t>hyperkinetická</w:t>
      </w:r>
      <w:proofErr w:type="spellEnd"/>
      <w:r w:rsidRPr="00071719">
        <w:rPr>
          <w:sz w:val="20"/>
          <w:szCs w:val="20"/>
        </w:rPr>
        <w:t xml:space="preserve"> </w:t>
      </w:r>
      <w:proofErr w:type="spellStart"/>
      <w:r w:rsidRPr="00071719">
        <w:rPr>
          <w:sz w:val="20"/>
          <w:szCs w:val="20"/>
        </w:rPr>
        <w:t>dysfónia</w:t>
      </w:r>
      <w:proofErr w:type="spellEnd"/>
      <w:r w:rsidRPr="00071719">
        <w:rPr>
          <w:sz w:val="20"/>
          <w:szCs w:val="20"/>
        </w:rPr>
        <w:t xml:space="preserve">, uzlíky na hlasivkách alebo ťažká </w:t>
      </w:r>
      <w:proofErr w:type="spellStart"/>
      <w:r w:rsidRPr="00071719">
        <w:rPr>
          <w:sz w:val="20"/>
          <w:szCs w:val="20"/>
        </w:rPr>
        <w:t>nedomykavosť</w:t>
      </w:r>
      <w:proofErr w:type="spellEnd"/>
      <w:r w:rsidRPr="00071719">
        <w:rPr>
          <w:sz w:val="20"/>
          <w:szCs w:val="20"/>
        </w:rPr>
        <w:t xml:space="preserve"> hlasiviek, ktoré znemožňujú výkon povolania kladúceho zvýšené nároky na hlas</w:t>
      </w:r>
    </w:p>
    <w:p w:rsidR="00071719" w:rsidRPr="00071719" w:rsidRDefault="00071719" w:rsidP="00071719">
      <w:pPr>
        <w:spacing w:line="240" w:lineRule="auto"/>
        <w:rPr>
          <w:sz w:val="20"/>
          <w:szCs w:val="20"/>
        </w:rPr>
      </w:pPr>
      <w:r w:rsidRPr="00071719">
        <w:rPr>
          <w:sz w:val="20"/>
          <w:szCs w:val="20"/>
        </w:rPr>
        <w:t xml:space="preserve">b) Ťažká </w:t>
      </w:r>
      <w:proofErr w:type="spellStart"/>
      <w:r w:rsidRPr="00071719">
        <w:rPr>
          <w:sz w:val="20"/>
          <w:szCs w:val="20"/>
        </w:rPr>
        <w:t>fonasténia</w:t>
      </w:r>
      <w:proofErr w:type="spellEnd"/>
      <w:r w:rsidRPr="00071719">
        <w:rPr>
          <w:sz w:val="20"/>
          <w:szCs w:val="20"/>
        </w:rPr>
        <w:t xml:space="preserve">  Pri vystavení zvýšenej hlasovej námahe, najmä v divadlách, školách, profesionálnych hlasových telesách, profesionálnych kultúrnych podnikoch a zábavných podnikoch. Pri speve sólistu.  </w:t>
      </w:r>
    </w:p>
    <w:p w:rsidR="00071719" w:rsidRPr="00071719" w:rsidRDefault="00071719" w:rsidP="00071719">
      <w:pPr>
        <w:spacing w:line="240" w:lineRule="auto"/>
        <w:rPr>
          <w:sz w:val="20"/>
          <w:szCs w:val="20"/>
        </w:rPr>
      </w:pPr>
      <w:r w:rsidRPr="00071719">
        <w:rPr>
          <w:sz w:val="20"/>
          <w:szCs w:val="20"/>
        </w:rPr>
        <w:t xml:space="preserve">43.  </w:t>
      </w:r>
      <w:proofErr w:type="spellStart"/>
      <w:r w:rsidRPr="00071719">
        <w:rPr>
          <w:sz w:val="20"/>
          <w:szCs w:val="20"/>
        </w:rPr>
        <w:t>Bronchopulmonálne</w:t>
      </w:r>
      <w:proofErr w:type="spellEnd"/>
      <w:r w:rsidRPr="00071719">
        <w:rPr>
          <w:sz w:val="20"/>
          <w:szCs w:val="20"/>
        </w:rPr>
        <w:t xml:space="preserve"> choroby spôsobené prachom z bavlny (</w:t>
      </w:r>
      <w:proofErr w:type="spellStart"/>
      <w:r w:rsidRPr="00071719">
        <w:rPr>
          <w:sz w:val="20"/>
          <w:szCs w:val="20"/>
        </w:rPr>
        <w:t>byssinóza</w:t>
      </w:r>
      <w:proofErr w:type="spellEnd"/>
      <w:r w:rsidRPr="00071719">
        <w:rPr>
          <w:sz w:val="20"/>
          <w:szCs w:val="20"/>
        </w:rPr>
        <w:t xml:space="preserve">), ľanu, </w:t>
      </w:r>
      <w:proofErr w:type="spellStart"/>
      <w:r w:rsidRPr="00071719">
        <w:rPr>
          <w:sz w:val="20"/>
          <w:szCs w:val="20"/>
        </w:rPr>
        <w:t>konopí</w:t>
      </w:r>
      <w:proofErr w:type="spellEnd"/>
      <w:r w:rsidRPr="00071719">
        <w:rPr>
          <w:sz w:val="20"/>
          <w:szCs w:val="20"/>
        </w:rPr>
        <w:t xml:space="preserve"> alebo sisalu  Pri vystavení uvedenému nebezpečenstvu.  </w:t>
      </w:r>
    </w:p>
    <w:p w:rsidR="00071719" w:rsidRPr="00071719" w:rsidRDefault="00071719" w:rsidP="00071719">
      <w:pPr>
        <w:spacing w:line="240" w:lineRule="auto"/>
        <w:rPr>
          <w:sz w:val="20"/>
          <w:szCs w:val="20"/>
        </w:rPr>
      </w:pPr>
      <w:r w:rsidRPr="00071719">
        <w:rPr>
          <w:sz w:val="20"/>
          <w:szCs w:val="20"/>
        </w:rPr>
        <w:t xml:space="preserve">44.  Vonkajšie alergické </w:t>
      </w:r>
      <w:proofErr w:type="spellStart"/>
      <w:r w:rsidRPr="00071719">
        <w:rPr>
          <w:sz w:val="20"/>
          <w:szCs w:val="20"/>
        </w:rPr>
        <w:t>alveolitídy</w:t>
      </w:r>
      <w:proofErr w:type="spellEnd"/>
      <w:r w:rsidRPr="00071719">
        <w:rPr>
          <w:sz w:val="20"/>
          <w:szCs w:val="20"/>
        </w:rPr>
        <w:t xml:space="preserve"> a ich následky spôsobené vdychovaním organických prachov typu farmárske pľúca  Pri vystavení uvedenému nebezpečenstvu.  </w:t>
      </w:r>
    </w:p>
    <w:p w:rsidR="00071719" w:rsidRPr="00071719" w:rsidRDefault="00071719" w:rsidP="00071719">
      <w:pPr>
        <w:spacing w:line="240" w:lineRule="auto"/>
        <w:rPr>
          <w:sz w:val="20"/>
          <w:szCs w:val="20"/>
        </w:rPr>
      </w:pPr>
      <w:r w:rsidRPr="00071719">
        <w:rPr>
          <w:sz w:val="20"/>
          <w:szCs w:val="20"/>
        </w:rPr>
        <w:t xml:space="preserve">45.  Alergické choroby horných dýchacích ciest s dokázanou precitlivenosťou na </w:t>
      </w:r>
      <w:proofErr w:type="spellStart"/>
      <w:r w:rsidRPr="00071719">
        <w:rPr>
          <w:sz w:val="20"/>
          <w:szCs w:val="20"/>
        </w:rPr>
        <w:t>alergény</w:t>
      </w:r>
      <w:proofErr w:type="spellEnd"/>
      <w:r w:rsidRPr="00071719">
        <w:rPr>
          <w:sz w:val="20"/>
          <w:szCs w:val="20"/>
        </w:rPr>
        <w:t xml:space="preserve"> z pracovného prostredia poškodeného  Pri plnení pracovných úloh, činností s alergizujúcimi látkami a pri pôsobení </w:t>
      </w:r>
      <w:proofErr w:type="spellStart"/>
      <w:r w:rsidRPr="00071719">
        <w:rPr>
          <w:sz w:val="20"/>
          <w:szCs w:val="20"/>
        </w:rPr>
        <w:t>senzibilizujúcich</w:t>
      </w:r>
      <w:proofErr w:type="spellEnd"/>
      <w:r w:rsidRPr="00071719">
        <w:rPr>
          <w:sz w:val="20"/>
          <w:szCs w:val="20"/>
        </w:rPr>
        <w:t xml:space="preserve"> a dráždivých činiteľov, ktoré sú za také uznané.  </w:t>
      </w:r>
    </w:p>
    <w:p w:rsidR="00071719" w:rsidRPr="00071719" w:rsidRDefault="00071719" w:rsidP="00071719">
      <w:pPr>
        <w:spacing w:line="240" w:lineRule="auto"/>
        <w:rPr>
          <w:sz w:val="20"/>
          <w:szCs w:val="20"/>
        </w:rPr>
      </w:pPr>
      <w:r w:rsidRPr="00071719">
        <w:rPr>
          <w:sz w:val="20"/>
          <w:szCs w:val="20"/>
        </w:rPr>
        <w:t xml:space="preserve">46.  Nádorové choroby vznikajúce následkom práce s dokázanými chemickými karcinogénmi v pracovnom prostredí poškodeného a prejavujúce sa u neho v príslušných cieľových orgánoch, ktoré nie sú uvedené v tomto zozname  Pri vystavení riziku chemickej karcinogenity a karcinogén dokázaný v jeho pracovnom prostredí je s prevažnou mierou pravdepodobnosti rozhodnutím Celoslovenskej komisie pre posudzovanie chorôb z povolania uznaný za hlavný príčinný faktor vzniku danej nádorovej choroby.  </w:t>
      </w:r>
    </w:p>
    <w:p w:rsidR="00071719" w:rsidRPr="00071719" w:rsidRDefault="00071719" w:rsidP="00071719">
      <w:pPr>
        <w:spacing w:line="240" w:lineRule="auto"/>
        <w:rPr>
          <w:sz w:val="20"/>
          <w:szCs w:val="20"/>
        </w:rPr>
      </w:pPr>
      <w:r w:rsidRPr="00071719">
        <w:rPr>
          <w:sz w:val="20"/>
          <w:szCs w:val="20"/>
        </w:rPr>
        <w:lastRenderedPageBreak/>
        <w:t xml:space="preserve">47.  Iné poškodenie zdravia z práce. Ide o poškodenie zdravia z práce, ktoré nie je ani pracovným úrazom, ani chorobou z povolania uvedenou v tomto zozname  Pri vykonávaní práce, ktorá je preukázateľne a v porovnateľnej miere s inými chorobami z povolania uvedenými v tomto zozname v príčinnej súvislosti so zisteným poškodením zdravia a táto súvislosť je uznaná Celoslovenskou komisiou pre posudzovanie chorôb z povolania.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Príloha č. 2</w:t>
      </w:r>
    </w:p>
    <w:p w:rsidR="00071719" w:rsidRPr="00071719" w:rsidRDefault="00071719" w:rsidP="00071719">
      <w:pPr>
        <w:spacing w:line="240" w:lineRule="auto"/>
        <w:rPr>
          <w:sz w:val="20"/>
          <w:szCs w:val="20"/>
        </w:rPr>
      </w:pPr>
      <w:r w:rsidRPr="00071719">
        <w:rPr>
          <w:sz w:val="20"/>
          <w:szCs w:val="20"/>
        </w:rPr>
        <w:t>k zákonu č. 461/2003 Z. 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A STAVY, KTORÉ SI VYŽADUJÚ OSOBITNÚ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INFEKČNÉ A PARAZITÁRNE CHOROBY (A00 - B99)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A15 - A19 Tuberkulóza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príslušného odborného vyšetrenia podľa postihnutia orgánov, musí ísť o dlhodobé postihnutie funkcií orgánov vrátane komplikácií (napríklad II. stupeň dychovej nedostatočnosti, obličkové zlyhanie).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A50 Vrodený syfilis</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miery funkčného postihnutia nervového systému, psychických komplikácií a pohybového aparátu.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B15 - B19 Zápaly pečene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biochemickej aktivity ochorenia, stupňa prekrvenia, ako aj následných komplikácií nervového, tráviaceho a obehového systému, výkonnosti, výživy.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B20 - B24 Choroby vyvolané vírusom ľudskej imunitnej nedostatočnosti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na základe vzniku komplikácií v poslednom klinicky </w:t>
      </w:r>
      <w:proofErr w:type="spellStart"/>
      <w:r w:rsidRPr="00071719">
        <w:rPr>
          <w:sz w:val="20"/>
          <w:szCs w:val="20"/>
        </w:rPr>
        <w:t>manifestnom</w:t>
      </w:r>
      <w:proofErr w:type="spellEnd"/>
      <w:r w:rsidRPr="00071719">
        <w:rPr>
          <w:sz w:val="20"/>
          <w:szCs w:val="20"/>
        </w:rPr>
        <w:t xml:space="preserve"> štádiu, s rozvojom komplikácií, so stratou výkonnosti, prejavov zo strany imunitného systému, postihnutia orgánov.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Výnimočne sa posudzujú aj iné infekčné choroby a parazitárne choroby na základe miery anatomického a funkčného postihnutia orgánov, prípadne systémov podľa predchádzajúcich kritérií.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pravidelnej presnej aplikácii cielenej liečby, ošetrovanie lokálnych zmien, dozor, prevenciu zápalových ochorení, diétne stravovanie, sprevádzanie do špecializovaných zdravotníckych zariadení, individuálnu rehabilitáciu a liečebnú telesnú výchovu.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Terminálne štádiá infekčných a parazitárnych chorôb.</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NÁDORY (C00 - D48)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na základe štádia ochorenia, t. j. III-IV, TNM klasifikácie, histologickej štruktúry, lokalizácie, ovplyvniteľnosti onkologického ochorenia liečbou, kvality </w:t>
      </w:r>
      <w:proofErr w:type="spellStart"/>
      <w:r w:rsidRPr="00071719">
        <w:rPr>
          <w:sz w:val="20"/>
          <w:szCs w:val="20"/>
        </w:rPr>
        <w:t>remisie</w:t>
      </w:r>
      <w:proofErr w:type="spellEnd"/>
      <w:r w:rsidRPr="00071719">
        <w:rPr>
          <w:sz w:val="20"/>
          <w:szCs w:val="20"/>
        </w:rPr>
        <w:t>, komplikácií nádorového ochorenia, orgánového postihnutia pri metastázach s mierou určenia funkčnej poruchy, poruchy výživy, poruchy odolnosti proti infekciám, vplyvu na mobilitu, výkonnosť a iných porúch.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Výnimočne sa posudzujú aj nezhubné nádory, ktorých lokalizácia a mechanický vplyv vyvolávajú orgánové komplikácie a funkčné komplikácie v prípadoch, ak sa liečbou nedajú odstrániť.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Zdravotný stav vyžaduje osobitnú starostlivosť pri aplikácii cielenej liečby, sprevádzanie do špecializovaných zdravotníckych zariadení, prevenciu infekčných ochorení pri celkovom oslabení zdravotného stavu, lokálne ošetrovanie, prípravu stravy, pomoc pri dennej hygiene a toalete.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Terminálne štádiá neliečiteľných zhubných nádorov.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KRVI A KRVOTVORNÝCH ORGÁNOV A NIEKTORÉ PORUCHY IMUNITNÝCH MECHANIZMOV (D50 - D89)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D55 - D64 Nutričné, </w:t>
      </w:r>
      <w:proofErr w:type="spellStart"/>
      <w:r w:rsidRPr="00071719">
        <w:rPr>
          <w:sz w:val="20"/>
          <w:szCs w:val="20"/>
        </w:rPr>
        <w:t>hemolytické</w:t>
      </w:r>
      <w:proofErr w:type="spellEnd"/>
      <w:r w:rsidRPr="00071719">
        <w:rPr>
          <w:sz w:val="20"/>
          <w:szCs w:val="20"/>
        </w:rPr>
        <w:t xml:space="preserve">, </w:t>
      </w:r>
      <w:proofErr w:type="spellStart"/>
      <w:r w:rsidRPr="00071719">
        <w:rPr>
          <w:sz w:val="20"/>
          <w:szCs w:val="20"/>
        </w:rPr>
        <w:t>aplastické</w:t>
      </w:r>
      <w:proofErr w:type="spellEnd"/>
      <w:r w:rsidRPr="00071719">
        <w:rPr>
          <w:sz w:val="20"/>
          <w:szCs w:val="20"/>
        </w:rPr>
        <w:t xml:space="preserve"> a iné málokrvnosti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D65 - D69 Poruchy koagulácie, </w:t>
      </w:r>
      <w:proofErr w:type="spellStart"/>
      <w:r w:rsidRPr="00071719">
        <w:rPr>
          <w:sz w:val="20"/>
          <w:szCs w:val="20"/>
        </w:rPr>
        <w:t>purpura</w:t>
      </w:r>
      <w:proofErr w:type="spellEnd"/>
      <w:r w:rsidRPr="00071719">
        <w:rPr>
          <w:sz w:val="20"/>
          <w:szCs w:val="20"/>
        </w:rPr>
        <w:t xml:space="preserve"> a iné </w:t>
      </w:r>
      <w:proofErr w:type="spellStart"/>
      <w:r w:rsidRPr="00071719">
        <w:rPr>
          <w:sz w:val="20"/>
          <w:szCs w:val="20"/>
        </w:rPr>
        <w:t>hemoragické</w:t>
      </w:r>
      <w:proofErr w:type="spellEnd"/>
      <w:r w:rsidRPr="00071719">
        <w:rPr>
          <w:sz w:val="20"/>
          <w:szCs w:val="20"/>
        </w:rPr>
        <w:t xml:space="preserve"> choroby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D80 - D89 Určité poruchy imunitného mechanizmu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podľa druhu a stupňa komplikácií, ako aj podľa priebehu primárneho ochorenia s trvalou potrebou transfúznej liečby, liečby </w:t>
      </w:r>
      <w:proofErr w:type="spellStart"/>
      <w:r w:rsidRPr="00071719">
        <w:rPr>
          <w:sz w:val="20"/>
          <w:szCs w:val="20"/>
        </w:rPr>
        <w:t>kortikoidmi</w:t>
      </w:r>
      <w:proofErr w:type="spellEnd"/>
      <w:r w:rsidRPr="00071719">
        <w:rPr>
          <w:sz w:val="20"/>
          <w:szCs w:val="20"/>
        </w:rPr>
        <w:t xml:space="preserve">, </w:t>
      </w:r>
      <w:proofErr w:type="spellStart"/>
      <w:r w:rsidRPr="00071719">
        <w:rPr>
          <w:sz w:val="20"/>
          <w:szCs w:val="20"/>
        </w:rPr>
        <w:t>imunosupresívami</w:t>
      </w:r>
      <w:proofErr w:type="spellEnd"/>
      <w:r w:rsidRPr="00071719">
        <w:rPr>
          <w:sz w:val="20"/>
          <w:szCs w:val="20"/>
        </w:rPr>
        <w:t xml:space="preserve"> a náhradnej liečby, rozvoja komplikácií - zakrvácanie do kĺbov, podkožia, postihnutie iných orgánov, prípadne systémov.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pravidelnej aplikácii liekov, pri kontrole priebehu ochorenia a akútnych zmien, prevenciu zápalových ochorení, sprevádzanie do špecializovaných zdravotníckych zariadení, prevenciu a ošetrovanie úrazov, pravidelné kontroly, liečebnú telesnú výchovu a rehabilitáciu.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IV.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ŽLIAZ S VNÚTORNÝM VYLUČOVANÍM, VÝŽIVY A PREMENY LÁTOK (E00 - E90)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E00 - E07 Choroby štítnej žľazy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posudzuje podľa rezistencie na liečbu, poklesu hmotnosti, zaostávania v psychickom vývoji a somatickom vývoji, postihnutia orgánov, zníženia výkonnosti, prípadne postihnutia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E10 - E14 Cukrová úplavica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odborného vyšetrenia vrátane iných konziliárnych vyšetrení podľa charakteru komplikácií so zameraním na celkový telesný rozvoj a duševný rozvoj, funkciu vnútorných orgánov, pokles hmotnosti, zníženie výkonnosti, stabilitu či nestabilitu hladiny glykémie, funkcie zraku, poškodenia nervového, vylučovacieho, srdcovo-cievneho, prípadne dýchacieho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E20 - E35 Choroby z podvýživy a iných nedostatkov vo výžive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E70 - E90 Metabolické poruchy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ako pri E10 - E14.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zo strany rodičov pri sledovaní celkového zdravotného stavu, sledovanie merateľných hodnôt, presnú aplikáciu inzulínu v určených dávkach a v určenom čase, denný dozor, prevenciu akútnych zápalových ochorení, prípravu diéty, sprevádzanie do špecializovaných zdravotníckych zariadení, ošetrovanie komplikácií. Táto skupina ochorení vyžaduje osobitnú starostlivosť do 15. roku veku dieťaťa.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DUŠEVNÉ PORUCHY A PORUCHY SPRÁVANIA (F00 - F99)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F10 - F19 Poruchy psychiky a správania zapríčinené užívaním </w:t>
      </w:r>
      <w:proofErr w:type="spellStart"/>
      <w:r w:rsidRPr="00071719">
        <w:rPr>
          <w:sz w:val="20"/>
          <w:szCs w:val="20"/>
        </w:rPr>
        <w:t>psychoaktívnych</w:t>
      </w:r>
      <w:proofErr w:type="spellEnd"/>
      <w:r w:rsidRPr="00071719">
        <w:rPr>
          <w:sz w:val="20"/>
          <w:szCs w:val="20"/>
        </w:rPr>
        <w:t xml:space="preserve"> látok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F20 - F29 Schizofrénia, </w:t>
      </w:r>
      <w:proofErr w:type="spellStart"/>
      <w:r w:rsidRPr="00071719">
        <w:rPr>
          <w:sz w:val="20"/>
          <w:szCs w:val="20"/>
        </w:rPr>
        <w:t>schizotypové</w:t>
      </w:r>
      <w:proofErr w:type="spellEnd"/>
      <w:r w:rsidRPr="00071719">
        <w:rPr>
          <w:sz w:val="20"/>
          <w:szCs w:val="20"/>
        </w:rPr>
        <w:t xml:space="preserve"> poruchy a poruchy s bludmi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F30 - F39 Afektívne poruchy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F70 - F79 Duševná zaostalosť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F90 - F98 Poruchy správania a emočné poruchy v detstve a počas dospievania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na základe psychiatricko-psychologického vyšetrenia. Rozhodujúce je výrazné narušenie sociálneho života, orientácie, intelektu, myslenia, správania a pri úplnom rozpade osobnosti potreba trvalého dozoru pre ohrozenie seba a okolia, </w:t>
      </w:r>
      <w:proofErr w:type="spellStart"/>
      <w:r w:rsidRPr="00071719">
        <w:rPr>
          <w:sz w:val="20"/>
          <w:szCs w:val="20"/>
        </w:rPr>
        <w:t>autizmus</w:t>
      </w:r>
      <w:proofErr w:type="spellEnd"/>
      <w:r w:rsidRPr="00071719">
        <w:rPr>
          <w:sz w:val="20"/>
          <w:szCs w:val="20"/>
        </w:rPr>
        <w:t>, narušenie sociálnej adaptácie. Pri duševnej zaostalosti je dôležitý vyšší stupeň, t. j. stredný, ťažký a hlboký stupeň duševnej zaostalosti. Pri poruchách psychiky a správania musí ísť o trvalé (nie prechodné) zmeny, presne definované, rezistentné na liečbu, prípadne štádium ochorenia, frekvenciu výskytu atakov.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pravidelnej aplikácii liekov, dozor pre poruchy správania a asistenciu pri doprave, prípravu stravy a kontrolu pri dennej hygiene a toalete, osobitný prístup pri poruchách správania, sprevádzanie do špecializovaných zdravotníckych zariadení, a najmä náročný individuálny prístup.</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Duševná zaostalosť stredného, ťažkého a hlbokého stupňa.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Duševné choroby a poruchy správania - liečbou málo ovplyvniteľné (ťažké formy).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NERVOVÉHO SYSTÉMU (G00 - G99)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G00 - G09 Zápalové choroby ústredného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G10 - G13 Systémové atrofie prvotne postihujúce ústredný nervový systém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 xml:space="preserve">G20 - G26 </w:t>
      </w:r>
      <w:proofErr w:type="spellStart"/>
      <w:r w:rsidRPr="00071719">
        <w:rPr>
          <w:sz w:val="20"/>
          <w:szCs w:val="20"/>
        </w:rPr>
        <w:t>Extrapyramídové</w:t>
      </w:r>
      <w:proofErr w:type="spellEnd"/>
      <w:r w:rsidRPr="00071719">
        <w:rPr>
          <w:sz w:val="20"/>
          <w:szCs w:val="20"/>
        </w:rPr>
        <w:t xml:space="preserve"> poruchy a poruchy </w:t>
      </w:r>
      <w:proofErr w:type="spellStart"/>
      <w:r w:rsidRPr="00071719">
        <w:rPr>
          <w:sz w:val="20"/>
          <w:szCs w:val="20"/>
        </w:rPr>
        <w:t>hýbavosti</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G35 - G37 </w:t>
      </w:r>
      <w:proofErr w:type="spellStart"/>
      <w:r w:rsidRPr="00071719">
        <w:rPr>
          <w:sz w:val="20"/>
          <w:szCs w:val="20"/>
        </w:rPr>
        <w:t>Demyelinizačné</w:t>
      </w:r>
      <w:proofErr w:type="spellEnd"/>
      <w:r w:rsidRPr="00071719">
        <w:rPr>
          <w:sz w:val="20"/>
          <w:szCs w:val="20"/>
        </w:rPr>
        <w:t xml:space="preserve"> choroby ústredného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G40 - G47 Epizodické a záchvatové poruchy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G50 - G59 Poruchy nervov, nervových koreňov a nervových spletí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G60 - G64 </w:t>
      </w:r>
      <w:proofErr w:type="spellStart"/>
      <w:r w:rsidRPr="00071719">
        <w:rPr>
          <w:sz w:val="20"/>
          <w:szCs w:val="20"/>
        </w:rPr>
        <w:t>Polyneuropatia</w:t>
      </w:r>
      <w:proofErr w:type="spellEnd"/>
      <w:r w:rsidRPr="00071719">
        <w:rPr>
          <w:sz w:val="20"/>
          <w:szCs w:val="20"/>
        </w:rPr>
        <w:t xml:space="preserve"> a iné poruchy periférneho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G70 - G73 Poruchy </w:t>
      </w:r>
      <w:proofErr w:type="spellStart"/>
      <w:r w:rsidRPr="00071719">
        <w:rPr>
          <w:sz w:val="20"/>
          <w:szCs w:val="20"/>
        </w:rPr>
        <w:t>nervovosvalovej</w:t>
      </w:r>
      <w:proofErr w:type="spellEnd"/>
      <w:r w:rsidRPr="00071719">
        <w:rPr>
          <w:sz w:val="20"/>
          <w:szCs w:val="20"/>
        </w:rPr>
        <w:t xml:space="preserve"> platničky a svalu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G80 - G83 Mozgové ochrnutie a iné paralytické syndrómy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G90 - G99 Iné poruchy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neurologického vyšetrenia vrátane odborných konziliárnych vyšetrení pri stredne ťažkých a ťažkých formách ochorení. Dôležité je funkčné postihnutie orgánov, prípadne systémov, akým spôsobom ovplyvňujú sebestačnosť, mobilitu, psychický vývoj a somatický vývoj. Pri záchvatových ochoreniach je dôležité presne určiť frekvenciu a charakter záchvatov, rezistenciu na liečbu. Pri neuralgii trojklaného nervu je dôležitá ťažká forma ochorenia i jeho obojstranné postihnutie. Pri obrne treba diagnostikovať stupeň, jednostranné alebo obojstranné postihnutie, či ide o kompletnú alebo parciálnu formu, definovať komplikácie. Treba presne definovať poruchu hybnosti a samoobsluhy, pri postihnutí dvoch a viacerých končatín ich dominanciu, prípadne presne opísať iné komplikácie (napríklad poruchy vyprázdňovania stolice a moču).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pri stredne ťažkých a ťažkých formách ochorení vyžaduje osobitnú starostlivosť pri individuálnej liečebnej telesnej výchove, rehabilitácii, dozor, sprevádzanie do špecializovaných zdravotníckych zariadení, sprevádzanie na invalidnom vozíku, nácvik hybnosti a pohyblivosti, poskytovanie laickej prvej pomoci pri náhlych poruchách vedomia, pri prevencii úrazov, stravovaní, dennej hygiene a toalete, kúpaní, obliekaní, pri rehabilitácii.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Ťažké formy chorôb nervového systému so závažným pohybovým a psychickým postihnutím.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OKA A JEHO ADNEXOV (H00 - H59)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H53 - H54 Poruchy videnia a slepota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posudzuje na základe komplexného očného vyšetrenia na oboch očiach po korekcii, či ide o obojstrannú praktickú alebo obojstrannú úplnú slepotu. V prípade iných ochorení oka, prípadne centrálneho nervového systému sa posudzuje, či následky sú na úrovni obojstrannej praktickej alebo obojstrannej úplnej slepoty po korekcii.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najmä sprevádzanie v neznámom prostredí, prevenciu úrazov, pomoc pri komunikácii, sprevádzanie do špecializovaných zdravotníckych zariadení, pomoc pri čítaní, písaní špeciálnym písmom pre nevidiacich, pomoc pri výučbe, zaškolenie v špecializovaných zariadeniach pre nevidiacich a slabozrakých.</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VIII.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UCHA A HLÁVKOVÉHO VÝBEŽKU (H60 - H95)</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H80 - H83 Choroby vnútorného ucha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H90 Praktická alebo úplná hluchota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na základe </w:t>
      </w:r>
      <w:proofErr w:type="spellStart"/>
      <w:r w:rsidRPr="00071719">
        <w:rPr>
          <w:sz w:val="20"/>
          <w:szCs w:val="20"/>
        </w:rPr>
        <w:t>ušno-nosno-krčného</w:t>
      </w:r>
      <w:proofErr w:type="spellEnd"/>
      <w:r w:rsidRPr="00071719">
        <w:rPr>
          <w:sz w:val="20"/>
          <w:szCs w:val="20"/>
        </w:rPr>
        <w:t xml:space="preserve"> vyšetrenia, foniatrického vyšetrenia vrátane vyšetrenia </w:t>
      </w:r>
      <w:proofErr w:type="spellStart"/>
      <w:r w:rsidRPr="00071719">
        <w:rPr>
          <w:sz w:val="20"/>
          <w:szCs w:val="20"/>
        </w:rPr>
        <w:t>vestibulárneho</w:t>
      </w:r>
      <w:proofErr w:type="spellEnd"/>
      <w:r w:rsidRPr="00071719">
        <w:rPr>
          <w:sz w:val="20"/>
          <w:szCs w:val="20"/>
        </w:rPr>
        <w:t xml:space="preserve"> aparátu, prípadne aj konziliárneho neurologického vyšetrenia v neurologickej ambulancii v prípade poruchy rovnováhy.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komunikácii, nácvik reči, sprevádzanie do špecializovaných zdravotníckych zariadení a vyučovanie v špecializovaných školských zariadeniach pre nepočujúcich, prevenciu úrazov, tlmočenie pri posunkovej reči, telefonovaní. Osobitná pomoc sa vyžaduje do 15. roku veku dieťaťa.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IX.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OBEHOVEJ SÚSTAVY (I00 - I99)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I05 - I09 Zdĺhavé reumatické choroby srdca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I10 - I15 </w:t>
      </w:r>
      <w:proofErr w:type="spellStart"/>
      <w:r w:rsidRPr="00071719">
        <w:rPr>
          <w:sz w:val="20"/>
          <w:szCs w:val="20"/>
        </w:rPr>
        <w:t>Hypertenzné</w:t>
      </w:r>
      <w:proofErr w:type="spellEnd"/>
      <w:r w:rsidRPr="00071719">
        <w:rPr>
          <w:sz w:val="20"/>
          <w:szCs w:val="20"/>
        </w:rPr>
        <w:t xml:space="preserve"> choroby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I30 - I52 Iné choroby srdca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určí na základe komplexného interného alebo kardiologického funkčného vyšetrenia pri ochoreniach v III. - IV. klinickom štádiu ochorenia obehovej sústavy, ktoré vyžadujú intenzívnu domácu liečbu. V prípade porúch srdcového rytmu sú dôležité ťažké formy podľa </w:t>
      </w:r>
      <w:proofErr w:type="spellStart"/>
      <w:r w:rsidRPr="00071719">
        <w:rPr>
          <w:sz w:val="20"/>
          <w:szCs w:val="20"/>
        </w:rPr>
        <w:t>Lowna</w:t>
      </w:r>
      <w:proofErr w:type="spellEnd"/>
      <w:r w:rsidRPr="00071719">
        <w:rPr>
          <w:sz w:val="20"/>
          <w:szCs w:val="20"/>
        </w:rPr>
        <w:t>, prípadne ich rezistencia na liečbu. Posudkovo významné sú aj stavy po transplantácii srdca.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I60 - I69 Cievne choroby mozgu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na základe komplexného neurologického vyšetrenia vrátane konziliárnych vyšetrení podľa lokalizácie poškodenia orgánov alebo systémov (očné, psychiatricko-psychologické vyšetrenie), posudzuje sa najmä postihnutie hybnosti, koordinácia pohybu, psychické zmeny, funkcia postihnutých končatín.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I70 - I79 Choroby tepien, tepničiek a vlásočníc</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určí len výnimočne pri závažných uzáveroch veľkých ciev, najmä na končatinách, prevažne horných, ktoré znamenajú funkčnú stratu končatiny, prípadne končatín.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Zdravotný stav vyžaduje osobitnú starostlivosť pri presnej aplikácii liekov, sledovanie klinického stavu, prevenciu akútnych zápalových ochorení, individuálnu liečebnú telesnú výchovu, rehabilitáciu, sprevádzanie na invalidnom vozíku, sprevádzanie do špecializovaných zdravotníckych zariadení. V prípade poruchy reči a vnímania reči si stav vyžaduje pomoc pri komunikácii, pri nácviku čítania a písania.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obehovej sústavy v štádiu globálnej obehovej nedostatočnosti napriek liečbe.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DÝCHACEJ SÚSTAVY (J00 - J99)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J40 - J47 Chronické choroby dolných dýchacích ciest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J80 - J84 Iné choroby dýchacích ústrojov postihujúce </w:t>
      </w:r>
      <w:proofErr w:type="spellStart"/>
      <w:r w:rsidRPr="00071719">
        <w:rPr>
          <w:sz w:val="20"/>
          <w:szCs w:val="20"/>
        </w:rPr>
        <w:t>interstícium</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J95 - J99 Iné choroby dýchacej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posudzuje na základe odborného pľúcneho funkčného vyšetrenia s dôrazom na zistenie ťažkého stupňa dychovej nedostatočnosti, ťažkého stupňa zníženia funkcie pľúc (vyšetrenie krvných plynov), prítomnosti príznakov poškodenia iných orgánov alebo systémov a dýchania modifikovaného trvalou </w:t>
      </w:r>
      <w:proofErr w:type="spellStart"/>
      <w:r w:rsidRPr="00071719">
        <w:rPr>
          <w:sz w:val="20"/>
          <w:szCs w:val="20"/>
        </w:rPr>
        <w:t>tracheostómiou</w:t>
      </w:r>
      <w:proofErr w:type="spellEnd"/>
      <w:r w:rsidRPr="00071719">
        <w:rPr>
          <w:sz w:val="20"/>
          <w:szCs w:val="20"/>
        </w:rPr>
        <w:t>.</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Zdravotný stav vyžaduje osobitnú starostlivosť pri cielenej aplikácii liekov, liečbe kyslíkom, ošetrovanie záchvatov dýchavice, individuálnu liečebnú telesnú výchovu a dychovú rehabilitáciu, prevenciu sezónneho zhoršenia, sprevádzanie do špecializovaných zdravotníckych zariadení, v prípade </w:t>
      </w:r>
      <w:proofErr w:type="spellStart"/>
      <w:r w:rsidRPr="00071719">
        <w:rPr>
          <w:sz w:val="20"/>
          <w:szCs w:val="20"/>
        </w:rPr>
        <w:t>tracheostómie</w:t>
      </w:r>
      <w:proofErr w:type="spellEnd"/>
      <w:r w:rsidRPr="00071719">
        <w:rPr>
          <w:sz w:val="20"/>
          <w:szCs w:val="20"/>
        </w:rPr>
        <w:t xml:space="preserve"> pomoc pri komunikácii.</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Choroby dýchacej sústavy v štádiu globálnej dychovej nedostatočnosti napriek liečbe.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TRÁVIACEJ SÚSTAVY (K00 - K93)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K50 - K52 Neinfekčný zápal tenkého a hrubého čreva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K70 - K77 Choroby pečene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K86 Chronický zápal podžalúdkovej žľazy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K90 - K93 Iné choroby tráviacej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posudzuje na základe odborného interného gastroenterologického funkčného vyšetrenia. Posudzujú sa najmä ťažké formy ochorení s poklesom výživy, hmotnosti, celkovým oslabením výkonnosti, obranyschopnosti proti infekciám, zaostávania v psychickom vývoji aj somatickom vývoji, či zdravotný stav vyžaduje mimoriadny diétny režim, upravený príjem stravy alebo ošetrovanie umelého vývodu čreva, či ide o stav po transplantácii pečene.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najmä pri príprave špeciálnej diétnej stravy, kontrolu stavu výživy, presnú aplikáciu liekov, dodržiavanie životosprávy, tlmenie psychicky nepriaznivých vplyvov, prevenciu akútnych zápalových ochorení, ošetrovanie pri umelých vývodoch hrubého čreva, sprevádzanie do špecializovaných zdravotníckych zariadení.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tráviacej sústavy so zhubným typom výživy v štádiu dekompenzácie.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KOŽE A PODKOŽNÉHO TKANIVA (L00 - L99)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L10 - L14 Pľuzgierové (</w:t>
      </w:r>
      <w:proofErr w:type="spellStart"/>
      <w:r w:rsidRPr="00071719">
        <w:rPr>
          <w:sz w:val="20"/>
          <w:szCs w:val="20"/>
        </w:rPr>
        <w:t>bulózne</w:t>
      </w:r>
      <w:proofErr w:type="spellEnd"/>
      <w:r w:rsidRPr="00071719">
        <w:rPr>
          <w:sz w:val="20"/>
          <w:szCs w:val="20"/>
        </w:rPr>
        <w:t xml:space="preserve">) </w:t>
      </w:r>
      <w:proofErr w:type="spellStart"/>
      <w:r w:rsidRPr="00071719">
        <w:rPr>
          <w:sz w:val="20"/>
          <w:szCs w:val="20"/>
        </w:rPr>
        <w:t>dermatózy</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L20 - L30 Dermatitídy a ekzémy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L40 - L45 </w:t>
      </w:r>
      <w:proofErr w:type="spellStart"/>
      <w:r w:rsidRPr="00071719">
        <w:rPr>
          <w:sz w:val="20"/>
          <w:szCs w:val="20"/>
        </w:rPr>
        <w:t>Papuloskvamózne</w:t>
      </w:r>
      <w:proofErr w:type="spellEnd"/>
      <w:r w:rsidRPr="00071719">
        <w:rPr>
          <w:sz w:val="20"/>
          <w:szCs w:val="20"/>
        </w:rPr>
        <w:t xml:space="preserve"> choroby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posudzuje na základe komplexného dermatologického vyšetrenia vrátane konziliárnych vyšetrení. Posudzujú sa najmä ťažké rezistentné formy kožných ochorení a ich komplikácie pohybového systému, postihnutie odkrytých častí tela, najmä tváre, psychické komplikácie.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lokálnej a celkovej liečbe ochorenia kože, tlmenie nepriaznivých vplyvov, ako je zápach, mokvanie, svrbenie, pálenie a tvorba zohyzďujúcich jaziev, tlmenie psychických komplikácií, liečbu komplikácií zo strany pohybového aparátu, tlmenie bolestí, sprevádzanie do špecializovaných zdravotníckych zariadení, individuálnu rehabilitáciu, prevenciu proti poraneniam a infekciám.</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XIII.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SVALOVEJ SÚSTAVY A KOSTROVEJ SÚSTAVY A SPOJIVOVÉHO TKANIVA (M00 - M99)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M05 - M14 Zápalové </w:t>
      </w:r>
      <w:proofErr w:type="spellStart"/>
      <w:r w:rsidRPr="00071719">
        <w:rPr>
          <w:sz w:val="20"/>
          <w:szCs w:val="20"/>
        </w:rPr>
        <w:t>polyartropatie</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M15 - M19 Artrózy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M20 - M25 Iné poruchy kĺbov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M30 - M36 Systémové choroby spojivového tkaniva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M40 - M45 Deformujúce </w:t>
      </w:r>
      <w:proofErr w:type="spellStart"/>
      <w:r w:rsidRPr="00071719">
        <w:rPr>
          <w:sz w:val="20"/>
          <w:szCs w:val="20"/>
        </w:rPr>
        <w:t>dorzopatie</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M45 - M49 </w:t>
      </w:r>
      <w:proofErr w:type="spellStart"/>
      <w:r w:rsidRPr="00071719">
        <w:rPr>
          <w:sz w:val="20"/>
          <w:szCs w:val="20"/>
        </w:rPr>
        <w:t>Spondylopatie</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M50 - M54 </w:t>
      </w:r>
      <w:proofErr w:type="spellStart"/>
      <w:r w:rsidRPr="00071719">
        <w:rPr>
          <w:sz w:val="20"/>
          <w:szCs w:val="20"/>
        </w:rPr>
        <w:t>Dorzopatie</w:t>
      </w:r>
      <w:proofErr w:type="spellEnd"/>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zdravotného postihnutia sa posudzuje na základe komplexného odborného neurologického, reumatologického alebo ortopedického funkčného vyšetrenia. Posudzujú sa ťažké formy postihnutia s nepriaznivým vplyvom na psychický vývoj a somatický vývoj, komplikácie zo strany orgánov alebo systémov (nervy, nervové spleti, srdce, pľúca - ich funkcie), či ide o jednostranné alebo viacnásobné postihnutie, či postihnutie podstatne obmedzuje hybnosť končatín, funkciu, pohyblivosť, sebestačnosť a samoobsluhu, či vyžaduje ortopedickú korekciu podporným aparátom alebo operáciu.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aplikácii liekov, kontrolu a aplikáciu korekčného aparátu, sprevádzanie do špecializovaných zdravotníckych zariadení, pravidelnú rehabilitáciu a individuálnu liečebnú telesnú výchovu, pomoc pri dennej hygiene a toalete.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Výnimočne choroby svalovej a kostrovej sústavy a spojivového tkaniva s trvalým pripútaním na lôžko.</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XIV.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MOČOVEJ A POHLAVNEJ SÚSTAVY (N00 - N99)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N00 - N08 </w:t>
      </w:r>
      <w:proofErr w:type="spellStart"/>
      <w:r w:rsidRPr="00071719">
        <w:rPr>
          <w:sz w:val="20"/>
          <w:szCs w:val="20"/>
        </w:rPr>
        <w:t>Glomerulárne</w:t>
      </w:r>
      <w:proofErr w:type="spellEnd"/>
      <w:r w:rsidRPr="00071719">
        <w:rPr>
          <w:sz w:val="20"/>
          <w:szCs w:val="20"/>
        </w:rPr>
        <w:t xml:space="preserve"> choroby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N10 - N16 </w:t>
      </w:r>
      <w:proofErr w:type="spellStart"/>
      <w:r w:rsidRPr="00071719">
        <w:rPr>
          <w:sz w:val="20"/>
          <w:szCs w:val="20"/>
        </w:rPr>
        <w:t>Tubulointersticiálne</w:t>
      </w:r>
      <w:proofErr w:type="spellEnd"/>
      <w:r w:rsidRPr="00071719">
        <w:rPr>
          <w:sz w:val="20"/>
          <w:szCs w:val="20"/>
        </w:rPr>
        <w:t xml:space="preserve"> choroby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N17 - N19 Zlyhanie obličiek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N30 - N39 Iné choroby močovej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Závažnosť zdravotného postihnutia sa posudzuje na základe komplexného funkčného urologického alebo </w:t>
      </w:r>
      <w:proofErr w:type="spellStart"/>
      <w:r w:rsidRPr="00071719">
        <w:rPr>
          <w:sz w:val="20"/>
          <w:szCs w:val="20"/>
        </w:rPr>
        <w:t>nefrologického</w:t>
      </w:r>
      <w:proofErr w:type="spellEnd"/>
      <w:r w:rsidRPr="00071719">
        <w:rPr>
          <w:sz w:val="20"/>
          <w:szCs w:val="20"/>
        </w:rPr>
        <w:t xml:space="preserve"> vyšetrenia. Posudzuje sa stredne ťažká až ťažká forma obličkovej nedostatočnosti, stavy po transplantácii obličky a funkcia štepu, ťažká forma inkontinencie moču, prítomnosť umelého vyústenia močovodov von, prípadne do hrubého čreva, vrodený vývod močovodov, komplikácie zo strany iných orgánov alebo systémov pri ťažkých formách ochorení, vplyv na psychický vývoj a somatický vývoj, vplyv na mobilitu, sebestačnosť, dialyzačná liečba a jej komplikácie.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Zdravotný stav vyžaduje osobitnú starostlivosť pri príprave diéty, aplikáciu liekov, sprevádzanie do špecializovaných zdravotníckych zariadení, ošetrovanie v prípade komplikácií, rehabilitáciu, individuálnu liečebnú telesnú výchovu, tlmenie komplikácií choroby, prevenciu akútnych zápalových ochorení, ošetrovanie na lôžku v terminálnom štádiu.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Choroby močovej sústavy v terminálnom štádiu zlyhania obličiek.</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XVII.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VRODENÉ CHYBY, DEFORMÁCIE A CHROMOZÓMOVÉ MALFORMÁCIE (Q00 - Q99)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Q00 - Q07 Vrodené chyby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chorobách nervového systému sa posudzujú ako pri poškodení nervového systému.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Q10 - Q18 Vrodené chyby oka, ucha, tváre a krku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chybách oka, ucha, tváre a krku sa posudzujú ako pri poškodeniach zraku, sluchu alebo pohybového aparátu.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Q20 - Q28 Vrodené choroby obehovej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chorobách obehovej sústavy sa posudzujú ako pri chorobách obehovej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Q30 - Q34 Vrodené chyby dýchacej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chybách dýchacej sústavy sa posudzujú ako pri chorobách dýchacej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Q35 - Q37 Rázštep pery a rázštep podnebia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Vrodené rázštepy pery a podnebia sa spravidla do jedného roka života dobre upravujú plastickou chirurgickou operáciou.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Q38 - Q45 Iné vrodené chyby tráviacej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chybách tráviacej sústavy sa posudzujú ako pri chorobách tráviaceho systému s tým, že dieťa vyžaduje osobitnú starostlivosť do priaznivej chirurgickej úpravy vrodenej anomálie.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Q60 - Q64 Vrodené chyby močovej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chybách močovej sústavy sa posudzujú ako pri chorobách močovej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Q65 - Q79 Vrodené chyby a deformácie svalov a kostí</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vrodených chybách svalov a kostí sa posudzujú ako pri chorobách svalovej, kostrovej sústavy.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Q80 - Q89 Iné vrodené chyby</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pri iných vrodených chybách sa posudzujú podľa poškodenia funkcie orgánu alebo systému na základe klinických príznakov.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Q90 - Q99 Chromozómové anomálie nezatriedené inde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osobitná starostlivosť sa posudzujú podľa klinických prejavov týchto chorôb (napríklad psychiatrické a pohybové).</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Vrodené chyby, deformácie a chromozómové anomálie so závažným pohybovým postihnutím a psychickým postihnutím, prípadne so závažným postihnutím vnútorných orgánov neovplyvniteľným liečbou.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XIX.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PORANENIA, OTRAVY A NIEKTORÉ INÉ NÁSLEDKY VONKAJŠÍCH PRÍČIN (S00 - T98)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Závažnosť poškodenia zdravotného stavu a osobitnú starostlivosť pri úrazoch, otravách a iných následkoch vonkajších príčin má význam posudzovať po skončení liečby. Posudzujú sa ako pri iných chorobách podľa miesta, funkcie a trvalých následkov.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Choroba a stav, ktoré vyžadujú osobitnú starostlivosť a vylučujú schopnosť sústavne sa pripravovať na povolanie a vykonávať zárobkovú činnosť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Trvalé následky poranení, otráv a niektorých iných vonkajších príčin so závažným pohybovým alebo psychickým postihnutím, prípadne so závažným postihnutím vnútorných orgánov neovplyvniteľným liečbou.</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kapitola</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Vrodené, funkčné a anatomické chýbanie končatín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Vzhľadom na špecifickú funkciu končatín stavy, ktoré vyvoláva chýbanie končatín, patria do vrodených chýb alebo chýb získaných väčšinou po úrazových stavoch buď s funkčným, alebo s anatomickým chýbaním končatiny alebo končatín.</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lastRenderedPageBreak/>
        <w:t>Zdravotný stav sa posudzuje na základe traumatologického, neurologického alebo ortopedického vyšetrenia. Pri hornej končatine je dôležité posúdiť najmä úchopovú funkčnosť ruky. Pri dolnej končatine je dôležité posúdenie straty alebo amputácie od členka nahor. Pri strate jednej dolnej a hornej končatiny alebo strate oboch horných alebo dolných končatín (funkčne alebo anatomicky) ide o ťažké postihnutie.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Osobitná starostlivosť</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Pri úplných stratách končatiny alebo končatín dieťa vyžaduje osobitnú starostlivosť pri rehabilitácii, individuálnej liečebnej telesnej výchove, sprevádzanie do špecializovaných zdravotníckych zariadení, rehabilitačných ústavov a školských zariadení pre telesne postihnuté deti a mládež, ako aj zaškolenie v nich, tlmenie fantómových bolestí, psychických komplikácií, asistenciu pri nosení protéz.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Príloha č. 3 k zákonu č. 461/2003 Z. 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VŠEOBECNÉ VYMERIAVACIE ZÁKLADY V KALENDÁRNYCH ROKOCH PRED ROKOM 2003</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 xml:space="preserve">Rok  Priemerná mesačná mzda v hospodárstve  Všeobecný vymeriavací základ  </w:t>
      </w:r>
    </w:p>
    <w:p w:rsidR="00071719" w:rsidRPr="00071719" w:rsidRDefault="00071719" w:rsidP="00071719">
      <w:pPr>
        <w:spacing w:line="240" w:lineRule="auto"/>
        <w:rPr>
          <w:sz w:val="20"/>
          <w:szCs w:val="20"/>
        </w:rPr>
      </w:pPr>
      <w:r w:rsidRPr="00071719">
        <w:rPr>
          <w:sz w:val="20"/>
          <w:szCs w:val="20"/>
        </w:rPr>
        <w:t xml:space="preserve">1949  792  9 504  </w:t>
      </w:r>
    </w:p>
    <w:p w:rsidR="00071719" w:rsidRPr="00071719" w:rsidRDefault="00071719" w:rsidP="00071719">
      <w:pPr>
        <w:spacing w:line="240" w:lineRule="auto"/>
        <w:rPr>
          <w:sz w:val="20"/>
          <w:szCs w:val="20"/>
        </w:rPr>
      </w:pPr>
      <w:r w:rsidRPr="00071719">
        <w:rPr>
          <w:sz w:val="20"/>
          <w:szCs w:val="20"/>
        </w:rPr>
        <w:t xml:space="preserve">1950  854  10 248  </w:t>
      </w:r>
    </w:p>
    <w:p w:rsidR="00071719" w:rsidRPr="00071719" w:rsidRDefault="00071719" w:rsidP="00071719">
      <w:pPr>
        <w:spacing w:line="240" w:lineRule="auto"/>
        <w:rPr>
          <w:sz w:val="20"/>
          <w:szCs w:val="20"/>
        </w:rPr>
      </w:pPr>
      <w:r w:rsidRPr="00071719">
        <w:rPr>
          <w:sz w:val="20"/>
          <w:szCs w:val="20"/>
        </w:rPr>
        <w:t xml:space="preserve">1951  903  10 836  </w:t>
      </w:r>
    </w:p>
    <w:p w:rsidR="00071719" w:rsidRPr="00071719" w:rsidRDefault="00071719" w:rsidP="00071719">
      <w:pPr>
        <w:spacing w:line="240" w:lineRule="auto"/>
        <w:rPr>
          <w:sz w:val="20"/>
          <w:szCs w:val="20"/>
        </w:rPr>
      </w:pPr>
      <w:r w:rsidRPr="00071719">
        <w:rPr>
          <w:sz w:val="20"/>
          <w:szCs w:val="20"/>
        </w:rPr>
        <w:t xml:space="preserve">1952  940  11 280  </w:t>
      </w:r>
    </w:p>
    <w:p w:rsidR="00071719" w:rsidRPr="00071719" w:rsidRDefault="00071719" w:rsidP="00071719">
      <w:pPr>
        <w:spacing w:line="240" w:lineRule="auto"/>
        <w:rPr>
          <w:sz w:val="20"/>
          <w:szCs w:val="20"/>
        </w:rPr>
      </w:pPr>
      <w:r w:rsidRPr="00071719">
        <w:rPr>
          <w:sz w:val="20"/>
          <w:szCs w:val="20"/>
        </w:rPr>
        <w:t xml:space="preserve">1953  1 036  12 432  </w:t>
      </w:r>
    </w:p>
    <w:p w:rsidR="00071719" w:rsidRPr="00071719" w:rsidRDefault="00071719" w:rsidP="00071719">
      <w:pPr>
        <w:spacing w:line="240" w:lineRule="auto"/>
        <w:rPr>
          <w:sz w:val="20"/>
          <w:szCs w:val="20"/>
        </w:rPr>
      </w:pPr>
      <w:r w:rsidRPr="00071719">
        <w:rPr>
          <w:sz w:val="20"/>
          <w:szCs w:val="20"/>
        </w:rPr>
        <w:t xml:space="preserve">1954  1 125  13 500  </w:t>
      </w:r>
    </w:p>
    <w:p w:rsidR="00071719" w:rsidRPr="00071719" w:rsidRDefault="00071719" w:rsidP="00071719">
      <w:pPr>
        <w:spacing w:line="240" w:lineRule="auto"/>
        <w:rPr>
          <w:sz w:val="20"/>
          <w:szCs w:val="20"/>
        </w:rPr>
      </w:pPr>
      <w:r w:rsidRPr="00071719">
        <w:rPr>
          <w:sz w:val="20"/>
          <w:szCs w:val="20"/>
        </w:rPr>
        <w:t xml:space="preserve">1955  1 148  13 776  </w:t>
      </w:r>
    </w:p>
    <w:p w:rsidR="00071719" w:rsidRPr="00071719" w:rsidRDefault="00071719" w:rsidP="00071719">
      <w:pPr>
        <w:spacing w:line="240" w:lineRule="auto"/>
        <w:rPr>
          <w:sz w:val="20"/>
          <w:szCs w:val="20"/>
        </w:rPr>
      </w:pPr>
      <w:r w:rsidRPr="00071719">
        <w:rPr>
          <w:sz w:val="20"/>
          <w:szCs w:val="20"/>
        </w:rPr>
        <w:t xml:space="preserve">1956  1 202  14 424  </w:t>
      </w:r>
    </w:p>
    <w:p w:rsidR="00071719" w:rsidRPr="00071719" w:rsidRDefault="00071719" w:rsidP="00071719">
      <w:pPr>
        <w:spacing w:line="240" w:lineRule="auto"/>
        <w:rPr>
          <w:sz w:val="20"/>
          <w:szCs w:val="20"/>
        </w:rPr>
      </w:pPr>
      <w:r w:rsidRPr="00071719">
        <w:rPr>
          <w:sz w:val="20"/>
          <w:szCs w:val="20"/>
        </w:rPr>
        <w:t xml:space="preserve">1957  1 235  14 820  </w:t>
      </w:r>
    </w:p>
    <w:p w:rsidR="00071719" w:rsidRPr="00071719" w:rsidRDefault="00071719" w:rsidP="00071719">
      <w:pPr>
        <w:spacing w:line="240" w:lineRule="auto"/>
        <w:rPr>
          <w:sz w:val="20"/>
          <w:szCs w:val="20"/>
        </w:rPr>
      </w:pPr>
      <w:r w:rsidRPr="00071719">
        <w:rPr>
          <w:sz w:val="20"/>
          <w:szCs w:val="20"/>
        </w:rPr>
        <w:t xml:space="preserve">1958  1 262  15 144  </w:t>
      </w:r>
    </w:p>
    <w:p w:rsidR="00071719" w:rsidRPr="00071719" w:rsidRDefault="00071719" w:rsidP="00071719">
      <w:pPr>
        <w:spacing w:line="240" w:lineRule="auto"/>
        <w:rPr>
          <w:sz w:val="20"/>
          <w:szCs w:val="20"/>
        </w:rPr>
      </w:pPr>
      <w:r w:rsidRPr="00071719">
        <w:rPr>
          <w:sz w:val="20"/>
          <w:szCs w:val="20"/>
        </w:rPr>
        <w:t xml:space="preserve">1959  1 281  15 372  </w:t>
      </w:r>
    </w:p>
    <w:p w:rsidR="00071719" w:rsidRPr="00071719" w:rsidRDefault="00071719" w:rsidP="00071719">
      <w:pPr>
        <w:spacing w:line="240" w:lineRule="auto"/>
        <w:rPr>
          <w:sz w:val="20"/>
          <w:szCs w:val="20"/>
        </w:rPr>
      </w:pPr>
      <w:r w:rsidRPr="00071719">
        <w:rPr>
          <w:sz w:val="20"/>
          <w:szCs w:val="20"/>
        </w:rPr>
        <w:t xml:space="preserve">1960  1 330  15 960  </w:t>
      </w:r>
    </w:p>
    <w:p w:rsidR="00071719" w:rsidRPr="00071719" w:rsidRDefault="00071719" w:rsidP="00071719">
      <w:pPr>
        <w:spacing w:line="240" w:lineRule="auto"/>
        <w:rPr>
          <w:sz w:val="20"/>
          <w:szCs w:val="20"/>
        </w:rPr>
      </w:pPr>
      <w:r w:rsidRPr="00071719">
        <w:rPr>
          <w:sz w:val="20"/>
          <w:szCs w:val="20"/>
        </w:rPr>
        <w:t xml:space="preserve">1961  1 368  16 296  </w:t>
      </w:r>
    </w:p>
    <w:p w:rsidR="00071719" w:rsidRPr="00071719" w:rsidRDefault="00071719" w:rsidP="00071719">
      <w:pPr>
        <w:spacing w:line="240" w:lineRule="auto"/>
        <w:rPr>
          <w:sz w:val="20"/>
          <w:szCs w:val="20"/>
        </w:rPr>
      </w:pPr>
      <w:r w:rsidRPr="00071719">
        <w:rPr>
          <w:sz w:val="20"/>
          <w:szCs w:val="20"/>
        </w:rPr>
        <w:t xml:space="preserve">1962  1 362  16 344  </w:t>
      </w:r>
    </w:p>
    <w:p w:rsidR="00071719" w:rsidRPr="00071719" w:rsidRDefault="00071719" w:rsidP="00071719">
      <w:pPr>
        <w:spacing w:line="240" w:lineRule="auto"/>
        <w:rPr>
          <w:sz w:val="20"/>
          <w:szCs w:val="20"/>
        </w:rPr>
      </w:pPr>
      <w:r w:rsidRPr="00071719">
        <w:rPr>
          <w:sz w:val="20"/>
          <w:szCs w:val="20"/>
        </w:rPr>
        <w:t xml:space="preserve">1963  1 375  16 500  </w:t>
      </w:r>
    </w:p>
    <w:p w:rsidR="00071719" w:rsidRPr="00071719" w:rsidRDefault="00071719" w:rsidP="00071719">
      <w:pPr>
        <w:spacing w:line="240" w:lineRule="auto"/>
        <w:rPr>
          <w:sz w:val="20"/>
          <w:szCs w:val="20"/>
        </w:rPr>
      </w:pPr>
      <w:r w:rsidRPr="00071719">
        <w:rPr>
          <w:sz w:val="20"/>
          <w:szCs w:val="20"/>
        </w:rPr>
        <w:lastRenderedPageBreak/>
        <w:t xml:space="preserve">1964  1 423  17 076  </w:t>
      </w:r>
    </w:p>
    <w:p w:rsidR="00071719" w:rsidRPr="00071719" w:rsidRDefault="00071719" w:rsidP="00071719">
      <w:pPr>
        <w:spacing w:line="240" w:lineRule="auto"/>
        <w:rPr>
          <w:sz w:val="20"/>
          <w:szCs w:val="20"/>
        </w:rPr>
      </w:pPr>
      <w:r w:rsidRPr="00071719">
        <w:rPr>
          <w:sz w:val="20"/>
          <w:szCs w:val="20"/>
        </w:rPr>
        <w:t xml:space="preserve">1965  1 456  17 472  </w:t>
      </w:r>
    </w:p>
    <w:p w:rsidR="00071719" w:rsidRPr="00071719" w:rsidRDefault="00071719" w:rsidP="00071719">
      <w:pPr>
        <w:spacing w:line="240" w:lineRule="auto"/>
        <w:rPr>
          <w:sz w:val="20"/>
          <w:szCs w:val="20"/>
        </w:rPr>
      </w:pPr>
      <w:r w:rsidRPr="00071719">
        <w:rPr>
          <w:sz w:val="20"/>
          <w:szCs w:val="20"/>
        </w:rPr>
        <w:t xml:space="preserve">1966  1 510  18 120  </w:t>
      </w:r>
    </w:p>
    <w:p w:rsidR="00071719" w:rsidRPr="00071719" w:rsidRDefault="00071719" w:rsidP="00071719">
      <w:pPr>
        <w:spacing w:line="240" w:lineRule="auto"/>
        <w:rPr>
          <w:sz w:val="20"/>
          <w:szCs w:val="20"/>
        </w:rPr>
      </w:pPr>
      <w:r w:rsidRPr="00071719">
        <w:rPr>
          <w:sz w:val="20"/>
          <w:szCs w:val="20"/>
        </w:rPr>
        <w:t xml:space="preserve">1967  1 594  19 128  </w:t>
      </w:r>
    </w:p>
    <w:p w:rsidR="00071719" w:rsidRPr="00071719" w:rsidRDefault="00071719" w:rsidP="00071719">
      <w:pPr>
        <w:spacing w:line="240" w:lineRule="auto"/>
        <w:rPr>
          <w:sz w:val="20"/>
          <w:szCs w:val="20"/>
        </w:rPr>
      </w:pPr>
      <w:r w:rsidRPr="00071719">
        <w:rPr>
          <w:sz w:val="20"/>
          <w:szCs w:val="20"/>
        </w:rPr>
        <w:t xml:space="preserve">1968  1 733  20 796  </w:t>
      </w:r>
    </w:p>
    <w:p w:rsidR="00071719" w:rsidRPr="00071719" w:rsidRDefault="00071719" w:rsidP="00071719">
      <w:pPr>
        <w:spacing w:line="240" w:lineRule="auto"/>
        <w:rPr>
          <w:sz w:val="20"/>
          <w:szCs w:val="20"/>
        </w:rPr>
      </w:pPr>
      <w:r w:rsidRPr="00071719">
        <w:rPr>
          <w:sz w:val="20"/>
          <w:szCs w:val="20"/>
        </w:rPr>
        <w:t xml:space="preserve">1969  1 863  22 356  </w:t>
      </w:r>
    </w:p>
    <w:p w:rsidR="00071719" w:rsidRPr="00071719" w:rsidRDefault="00071719" w:rsidP="00071719">
      <w:pPr>
        <w:spacing w:line="240" w:lineRule="auto"/>
        <w:rPr>
          <w:sz w:val="20"/>
          <w:szCs w:val="20"/>
        </w:rPr>
      </w:pPr>
      <w:r w:rsidRPr="00071719">
        <w:rPr>
          <w:sz w:val="20"/>
          <w:szCs w:val="20"/>
        </w:rPr>
        <w:t xml:space="preserve">1970  1 910  22 920  </w:t>
      </w:r>
    </w:p>
    <w:p w:rsidR="00071719" w:rsidRPr="00071719" w:rsidRDefault="00071719" w:rsidP="00071719">
      <w:pPr>
        <w:spacing w:line="240" w:lineRule="auto"/>
        <w:rPr>
          <w:sz w:val="20"/>
          <w:szCs w:val="20"/>
        </w:rPr>
      </w:pPr>
      <w:r w:rsidRPr="00071719">
        <w:rPr>
          <w:sz w:val="20"/>
          <w:szCs w:val="20"/>
        </w:rPr>
        <w:t xml:space="preserve">1971  1 980  23 760  </w:t>
      </w:r>
    </w:p>
    <w:p w:rsidR="00071719" w:rsidRPr="00071719" w:rsidRDefault="00071719" w:rsidP="00071719">
      <w:pPr>
        <w:spacing w:line="240" w:lineRule="auto"/>
        <w:rPr>
          <w:sz w:val="20"/>
          <w:szCs w:val="20"/>
        </w:rPr>
      </w:pPr>
      <w:r w:rsidRPr="00071719">
        <w:rPr>
          <w:sz w:val="20"/>
          <w:szCs w:val="20"/>
        </w:rPr>
        <w:t xml:space="preserve">1972  2 065  24 780  </w:t>
      </w:r>
    </w:p>
    <w:p w:rsidR="00071719" w:rsidRPr="00071719" w:rsidRDefault="00071719" w:rsidP="00071719">
      <w:pPr>
        <w:spacing w:line="240" w:lineRule="auto"/>
        <w:rPr>
          <w:sz w:val="20"/>
          <w:szCs w:val="20"/>
        </w:rPr>
      </w:pPr>
      <w:r w:rsidRPr="00071719">
        <w:rPr>
          <w:sz w:val="20"/>
          <w:szCs w:val="20"/>
        </w:rPr>
        <w:t xml:space="preserve">1973  2 133  25 596  </w:t>
      </w:r>
    </w:p>
    <w:p w:rsidR="00071719" w:rsidRPr="00071719" w:rsidRDefault="00071719" w:rsidP="00071719">
      <w:pPr>
        <w:spacing w:line="240" w:lineRule="auto"/>
        <w:rPr>
          <w:sz w:val="20"/>
          <w:szCs w:val="20"/>
        </w:rPr>
      </w:pPr>
      <w:r w:rsidRPr="00071719">
        <w:rPr>
          <w:sz w:val="20"/>
          <w:szCs w:val="20"/>
        </w:rPr>
        <w:t xml:space="preserve">1974  2 203  26 436  </w:t>
      </w:r>
    </w:p>
    <w:p w:rsidR="00071719" w:rsidRPr="00071719" w:rsidRDefault="00071719" w:rsidP="00071719">
      <w:pPr>
        <w:spacing w:line="240" w:lineRule="auto"/>
        <w:rPr>
          <w:sz w:val="20"/>
          <w:szCs w:val="20"/>
        </w:rPr>
      </w:pPr>
      <w:r w:rsidRPr="00071719">
        <w:rPr>
          <w:sz w:val="20"/>
          <w:szCs w:val="20"/>
        </w:rPr>
        <w:t xml:space="preserve">1975  2 271  27 252  </w:t>
      </w:r>
    </w:p>
    <w:p w:rsidR="00071719" w:rsidRPr="00071719" w:rsidRDefault="00071719" w:rsidP="00071719">
      <w:pPr>
        <w:spacing w:line="240" w:lineRule="auto"/>
        <w:rPr>
          <w:sz w:val="20"/>
          <w:szCs w:val="20"/>
        </w:rPr>
      </w:pPr>
      <w:r w:rsidRPr="00071719">
        <w:rPr>
          <w:sz w:val="20"/>
          <w:szCs w:val="20"/>
        </w:rPr>
        <w:t xml:space="preserve">1976  2 338  28 056  </w:t>
      </w:r>
    </w:p>
    <w:p w:rsidR="00071719" w:rsidRPr="00071719" w:rsidRDefault="00071719" w:rsidP="00071719">
      <w:pPr>
        <w:spacing w:line="240" w:lineRule="auto"/>
        <w:rPr>
          <w:sz w:val="20"/>
          <w:szCs w:val="20"/>
        </w:rPr>
      </w:pPr>
      <w:r w:rsidRPr="00071719">
        <w:rPr>
          <w:sz w:val="20"/>
          <w:szCs w:val="20"/>
        </w:rPr>
        <w:t xml:space="preserve">1977  2 412  28 944  </w:t>
      </w:r>
    </w:p>
    <w:p w:rsidR="00071719" w:rsidRPr="00071719" w:rsidRDefault="00071719" w:rsidP="00071719">
      <w:pPr>
        <w:spacing w:line="240" w:lineRule="auto"/>
        <w:rPr>
          <w:sz w:val="20"/>
          <w:szCs w:val="20"/>
        </w:rPr>
      </w:pPr>
      <w:r w:rsidRPr="00071719">
        <w:rPr>
          <w:sz w:val="20"/>
          <w:szCs w:val="20"/>
        </w:rPr>
        <w:t xml:space="preserve">1978  2 483  29 796  </w:t>
      </w:r>
    </w:p>
    <w:p w:rsidR="00071719" w:rsidRPr="00071719" w:rsidRDefault="00071719" w:rsidP="00071719">
      <w:pPr>
        <w:spacing w:line="240" w:lineRule="auto"/>
        <w:rPr>
          <w:sz w:val="20"/>
          <w:szCs w:val="20"/>
        </w:rPr>
      </w:pPr>
      <w:r w:rsidRPr="00071719">
        <w:rPr>
          <w:sz w:val="20"/>
          <w:szCs w:val="20"/>
        </w:rPr>
        <w:t xml:space="preserve">1979  2 549  30 588  </w:t>
      </w:r>
    </w:p>
    <w:p w:rsidR="00071719" w:rsidRPr="00071719" w:rsidRDefault="00071719" w:rsidP="00071719">
      <w:pPr>
        <w:spacing w:line="240" w:lineRule="auto"/>
        <w:rPr>
          <w:sz w:val="20"/>
          <w:szCs w:val="20"/>
        </w:rPr>
      </w:pPr>
      <w:r w:rsidRPr="00071719">
        <w:rPr>
          <w:sz w:val="20"/>
          <w:szCs w:val="20"/>
        </w:rPr>
        <w:t xml:space="preserve">1980  2 606  31 272  </w:t>
      </w:r>
    </w:p>
    <w:p w:rsidR="00071719" w:rsidRPr="00071719" w:rsidRDefault="00071719" w:rsidP="00071719">
      <w:pPr>
        <w:spacing w:line="240" w:lineRule="auto"/>
        <w:rPr>
          <w:sz w:val="20"/>
          <w:szCs w:val="20"/>
        </w:rPr>
      </w:pPr>
      <w:r w:rsidRPr="00071719">
        <w:rPr>
          <w:sz w:val="20"/>
          <w:szCs w:val="20"/>
        </w:rPr>
        <w:t xml:space="preserve">1981  2 642  31 704  </w:t>
      </w:r>
    </w:p>
    <w:p w:rsidR="00071719" w:rsidRPr="00071719" w:rsidRDefault="00071719" w:rsidP="00071719">
      <w:pPr>
        <w:spacing w:line="240" w:lineRule="auto"/>
        <w:rPr>
          <w:sz w:val="20"/>
          <w:szCs w:val="20"/>
        </w:rPr>
      </w:pPr>
      <w:r w:rsidRPr="00071719">
        <w:rPr>
          <w:sz w:val="20"/>
          <w:szCs w:val="20"/>
        </w:rPr>
        <w:t xml:space="preserve">1982  2 695  32 340  </w:t>
      </w:r>
    </w:p>
    <w:p w:rsidR="00071719" w:rsidRPr="00071719" w:rsidRDefault="00071719" w:rsidP="00071719">
      <w:pPr>
        <w:spacing w:line="240" w:lineRule="auto"/>
        <w:rPr>
          <w:sz w:val="20"/>
          <w:szCs w:val="20"/>
        </w:rPr>
      </w:pPr>
      <w:r w:rsidRPr="00071719">
        <w:rPr>
          <w:sz w:val="20"/>
          <w:szCs w:val="20"/>
        </w:rPr>
        <w:t xml:space="preserve">1983  2 745  32 940  </w:t>
      </w:r>
    </w:p>
    <w:p w:rsidR="00071719" w:rsidRPr="00071719" w:rsidRDefault="00071719" w:rsidP="00071719">
      <w:pPr>
        <w:spacing w:line="240" w:lineRule="auto"/>
        <w:rPr>
          <w:sz w:val="20"/>
          <w:szCs w:val="20"/>
        </w:rPr>
      </w:pPr>
      <w:r w:rsidRPr="00071719">
        <w:rPr>
          <w:sz w:val="20"/>
          <w:szCs w:val="20"/>
        </w:rPr>
        <w:t xml:space="preserve">1984  2 790  33 480  </w:t>
      </w:r>
    </w:p>
    <w:p w:rsidR="00071719" w:rsidRPr="00071719" w:rsidRDefault="00071719" w:rsidP="00071719">
      <w:pPr>
        <w:spacing w:line="240" w:lineRule="auto"/>
        <w:rPr>
          <w:sz w:val="20"/>
          <w:szCs w:val="20"/>
        </w:rPr>
      </w:pPr>
      <w:r w:rsidRPr="00071719">
        <w:rPr>
          <w:sz w:val="20"/>
          <w:szCs w:val="20"/>
        </w:rPr>
        <w:t xml:space="preserve">1985  2 843  34 116  </w:t>
      </w:r>
    </w:p>
    <w:p w:rsidR="00071719" w:rsidRPr="00071719" w:rsidRDefault="00071719" w:rsidP="00071719">
      <w:pPr>
        <w:spacing w:line="240" w:lineRule="auto"/>
        <w:rPr>
          <w:sz w:val="20"/>
          <w:szCs w:val="20"/>
        </w:rPr>
      </w:pPr>
      <w:r w:rsidRPr="00071719">
        <w:rPr>
          <w:sz w:val="20"/>
          <w:szCs w:val="20"/>
        </w:rPr>
        <w:t xml:space="preserve">1986  2 888  34 656  </w:t>
      </w:r>
    </w:p>
    <w:p w:rsidR="00071719" w:rsidRPr="00071719" w:rsidRDefault="00071719" w:rsidP="00071719">
      <w:pPr>
        <w:spacing w:line="240" w:lineRule="auto"/>
        <w:rPr>
          <w:sz w:val="20"/>
          <w:szCs w:val="20"/>
        </w:rPr>
      </w:pPr>
      <w:r w:rsidRPr="00071719">
        <w:rPr>
          <w:sz w:val="20"/>
          <w:szCs w:val="20"/>
        </w:rPr>
        <w:t xml:space="preserve">1987  2 941  35 292  </w:t>
      </w:r>
    </w:p>
    <w:p w:rsidR="00071719" w:rsidRPr="00071719" w:rsidRDefault="00071719" w:rsidP="00071719">
      <w:pPr>
        <w:spacing w:line="240" w:lineRule="auto"/>
        <w:rPr>
          <w:sz w:val="20"/>
          <w:szCs w:val="20"/>
        </w:rPr>
      </w:pPr>
      <w:r w:rsidRPr="00071719">
        <w:rPr>
          <w:sz w:val="20"/>
          <w:szCs w:val="20"/>
        </w:rPr>
        <w:t xml:space="preserve">1988  3 020  36 240  </w:t>
      </w:r>
    </w:p>
    <w:p w:rsidR="00071719" w:rsidRPr="00071719" w:rsidRDefault="00071719" w:rsidP="00071719">
      <w:pPr>
        <w:spacing w:line="240" w:lineRule="auto"/>
        <w:rPr>
          <w:sz w:val="20"/>
          <w:szCs w:val="20"/>
        </w:rPr>
      </w:pPr>
      <w:r w:rsidRPr="00071719">
        <w:rPr>
          <w:sz w:val="20"/>
          <w:szCs w:val="20"/>
        </w:rPr>
        <w:t xml:space="preserve">1989  3 142  37 704  </w:t>
      </w:r>
    </w:p>
    <w:p w:rsidR="00071719" w:rsidRPr="00071719" w:rsidRDefault="00071719" w:rsidP="00071719">
      <w:pPr>
        <w:spacing w:line="240" w:lineRule="auto"/>
        <w:rPr>
          <w:sz w:val="20"/>
          <w:szCs w:val="20"/>
        </w:rPr>
      </w:pPr>
      <w:r w:rsidRPr="00071719">
        <w:rPr>
          <w:sz w:val="20"/>
          <w:szCs w:val="20"/>
        </w:rPr>
        <w:t xml:space="preserve">1990  3 278  39 336  </w:t>
      </w:r>
    </w:p>
    <w:p w:rsidR="00071719" w:rsidRPr="00071719" w:rsidRDefault="00071719" w:rsidP="00071719">
      <w:pPr>
        <w:spacing w:line="240" w:lineRule="auto"/>
        <w:rPr>
          <w:sz w:val="20"/>
          <w:szCs w:val="20"/>
        </w:rPr>
      </w:pPr>
      <w:r w:rsidRPr="00071719">
        <w:rPr>
          <w:sz w:val="20"/>
          <w:szCs w:val="20"/>
        </w:rPr>
        <w:t xml:space="preserve">1991  3 770  45 240  </w:t>
      </w:r>
    </w:p>
    <w:p w:rsidR="00071719" w:rsidRPr="00071719" w:rsidRDefault="00071719" w:rsidP="00071719">
      <w:pPr>
        <w:spacing w:line="240" w:lineRule="auto"/>
        <w:rPr>
          <w:sz w:val="20"/>
          <w:szCs w:val="20"/>
        </w:rPr>
      </w:pPr>
      <w:r w:rsidRPr="00071719">
        <w:rPr>
          <w:sz w:val="20"/>
          <w:szCs w:val="20"/>
        </w:rPr>
        <w:t xml:space="preserve">1992  4 543  54 516  </w:t>
      </w:r>
    </w:p>
    <w:p w:rsidR="00071719" w:rsidRPr="00071719" w:rsidRDefault="00071719" w:rsidP="00071719">
      <w:pPr>
        <w:spacing w:line="240" w:lineRule="auto"/>
        <w:rPr>
          <w:sz w:val="20"/>
          <w:szCs w:val="20"/>
        </w:rPr>
      </w:pPr>
      <w:r w:rsidRPr="00071719">
        <w:rPr>
          <w:sz w:val="20"/>
          <w:szCs w:val="20"/>
        </w:rPr>
        <w:t xml:space="preserve">1993  5 379  64 548  </w:t>
      </w:r>
    </w:p>
    <w:p w:rsidR="00071719" w:rsidRPr="00071719" w:rsidRDefault="00071719" w:rsidP="00071719">
      <w:pPr>
        <w:spacing w:line="240" w:lineRule="auto"/>
        <w:rPr>
          <w:sz w:val="20"/>
          <w:szCs w:val="20"/>
        </w:rPr>
      </w:pPr>
      <w:r w:rsidRPr="00071719">
        <w:rPr>
          <w:sz w:val="20"/>
          <w:szCs w:val="20"/>
        </w:rPr>
        <w:t xml:space="preserve">1994  6 294  75 528  </w:t>
      </w:r>
    </w:p>
    <w:p w:rsidR="00071719" w:rsidRPr="00071719" w:rsidRDefault="00071719" w:rsidP="00071719">
      <w:pPr>
        <w:spacing w:line="240" w:lineRule="auto"/>
        <w:rPr>
          <w:sz w:val="20"/>
          <w:szCs w:val="20"/>
        </w:rPr>
      </w:pPr>
      <w:r w:rsidRPr="00071719">
        <w:rPr>
          <w:sz w:val="20"/>
          <w:szCs w:val="20"/>
        </w:rPr>
        <w:lastRenderedPageBreak/>
        <w:t xml:space="preserve">1995  7 195  86 340  </w:t>
      </w:r>
    </w:p>
    <w:p w:rsidR="00071719" w:rsidRPr="00071719" w:rsidRDefault="00071719" w:rsidP="00071719">
      <w:pPr>
        <w:spacing w:line="240" w:lineRule="auto"/>
        <w:rPr>
          <w:sz w:val="20"/>
          <w:szCs w:val="20"/>
        </w:rPr>
      </w:pPr>
      <w:r w:rsidRPr="00071719">
        <w:rPr>
          <w:sz w:val="20"/>
          <w:szCs w:val="20"/>
        </w:rPr>
        <w:t xml:space="preserve">1996  8 154  97 848  </w:t>
      </w:r>
    </w:p>
    <w:p w:rsidR="00071719" w:rsidRPr="00071719" w:rsidRDefault="00071719" w:rsidP="00071719">
      <w:pPr>
        <w:spacing w:line="240" w:lineRule="auto"/>
        <w:rPr>
          <w:sz w:val="20"/>
          <w:szCs w:val="20"/>
        </w:rPr>
      </w:pPr>
      <w:r w:rsidRPr="00071719">
        <w:rPr>
          <w:sz w:val="20"/>
          <w:szCs w:val="20"/>
        </w:rPr>
        <w:t xml:space="preserve">1997  9 226  110 712  </w:t>
      </w:r>
    </w:p>
    <w:p w:rsidR="00071719" w:rsidRPr="00071719" w:rsidRDefault="00071719" w:rsidP="00071719">
      <w:pPr>
        <w:spacing w:line="240" w:lineRule="auto"/>
        <w:rPr>
          <w:sz w:val="20"/>
          <w:szCs w:val="20"/>
        </w:rPr>
      </w:pPr>
      <w:r w:rsidRPr="00071719">
        <w:rPr>
          <w:sz w:val="20"/>
          <w:szCs w:val="20"/>
        </w:rPr>
        <w:t xml:space="preserve">1998  10 003  120 036  </w:t>
      </w:r>
    </w:p>
    <w:p w:rsidR="00071719" w:rsidRPr="00071719" w:rsidRDefault="00071719" w:rsidP="00071719">
      <w:pPr>
        <w:spacing w:line="240" w:lineRule="auto"/>
        <w:rPr>
          <w:sz w:val="20"/>
          <w:szCs w:val="20"/>
        </w:rPr>
      </w:pPr>
      <w:r w:rsidRPr="00071719">
        <w:rPr>
          <w:sz w:val="20"/>
          <w:szCs w:val="20"/>
        </w:rPr>
        <w:t xml:space="preserve">1999  10 728  128 736  </w:t>
      </w:r>
    </w:p>
    <w:p w:rsidR="00071719" w:rsidRPr="00071719" w:rsidRDefault="00071719" w:rsidP="00071719">
      <w:pPr>
        <w:spacing w:line="240" w:lineRule="auto"/>
        <w:rPr>
          <w:sz w:val="20"/>
          <w:szCs w:val="20"/>
        </w:rPr>
      </w:pPr>
      <w:r w:rsidRPr="00071719">
        <w:rPr>
          <w:sz w:val="20"/>
          <w:szCs w:val="20"/>
        </w:rPr>
        <w:t xml:space="preserve">2000  11 430  137 160  </w:t>
      </w:r>
    </w:p>
    <w:p w:rsidR="00071719" w:rsidRPr="00071719" w:rsidRDefault="00071719" w:rsidP="00071719">
      <w:pPr>
        <w:spacing w:line="240" w:lineRule="auto"/>
        <w:rPr>
          <w:sz w:val="20"/>
          <w:szCs w:val="20"/>
        </w:rPr>
      </w:pPr>
      <w:r w:rsidRPr="00071719">
        <w:rPr>
          <w:sz w:val="20"/>
          <w:szCs w:val="20"/>
        </w:rPr>
        <w:t xml:space="preserve">2001  12 365  148 380  </w:t>
      </w:r>
    </w:p>
    <w:p w:rsidR="00071719" w:rsidRPr="00071719" w:rsidRDefault="00071719" w:rsidP="00071719">
      <w:pPr>
        <w:spacing w:line="240" w:lineRule="auto"/>
        <w:rPr>
          <w:sz w:val="20"/>
          <w:szCs w:val="20"/>
        </w:rPr>
      </w:pPr>
      <w:r w:rsidRPr="00071719">
        <w:rPr>
          <w:sz w:val="20"/>
          <w:szCs w:val="20"/>
        </w:rPr>
        <w:t xml:space="preserve">2002  13 511  162 132  </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Príloha č. 4</w:t>
      </w:r>
    </w:p>
    <w:p w:rsidR="00071719" w:rsidRPr="00071719" w:rsidRDefault="00071719" w:rsidP="00071719">
      <w:pPr>
        <w:spacing w:line="240" w:lineRule="auto"/>
        <w:rPr>
          <w:sz w:val="20"/>
          <w:szCs w:val="20"/>
        </w:rPr>
      </w:pPr>
      <w:r w:rsidRPr="00071719">
        <w:rPr>
          <w:sz w:val="20"/>
          <w:szCs w:val="20"/>
        </w:rPr>
        <w:t>k zákonu č. 461/2003 Z. 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PERCENTUÁLNA MIERA POKLESU ZÁROBKOVEJ ČINNOSTI PODĽA DRUHU ZDRAVOTNÉHO POSTIHNUTIA ORGÁNOV A SYSTÉMOV</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Príloha 04</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Príloha č. 5</w:t>
      </w:r>
    </w:p>
    <w:p w:rsidR="00071719" w:rsidRPr="00071719" w:rsidRDefault="00071719" w:rsidP="00071719">
      <w:pPr>
        <w:spacing w:line="240" w:lineRule="auto"/>
        <w:rPr>
          <w:sz w:val="20"/>
          <w:szCs w:val="20"/>
        </w:rPr>
      </w:pPr>
      <w:r w:rsidRPr="00071719">
        <w:rPr>
          <w:sz w:val="20"/>
          <w:szCs w:val="20"/>
        </w:rPr>
        <w:t>k zákonu č. 461/2003 Z. z.</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ZOZNAM PREBERANÝCH PRÁVNYCH AKTOV</w:t>
      </w:r>
    </w:p>
    <w:p w:rsidR="00071719" w:rsidRPr="00071719" w:rsidRDefault="00071719" w:rsidP="00071719">
      <w:pPr>
        <w:spacing w:line="240" w:lineRule="auto"/>
        <w:rPr>
          <w:sz w:val="20"/>
          <w:szCs w:val="20"/>
        </w:rPr>
      </w:pPr>
      <w:r w:rsidRPr="00071719">
        <w:rPr>
          <w:sz w:val="20"/>
          <w:szCs w:val="20"/>
        </w:rPr>
        <w:t>EURÓPSKYCH SPOLOČENSTIEV A EURÓPSKEJ ÚNIE</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 Smernica Rady 76/207/EHS z 9. februára 1976 o vykonávaní zásady rovnakého zaobchádzania s mužmi a ženami, pokiaľ ide o prístup k zamestnaniu, odbornej príprave a postupu v zamestnaní a o pracovné podmienky (Ú. v. ES L 39, 14. 2. 1976).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2. Smernica Európskeho parlamentu a Rady 2002/73/ES z 23. septembra 2002, ktorou sa mení a dopĺňa smernica Rady 76/207/EHS o vykonávaní zásady rovnakého zaobchádzania s mužmi a ženami, pokiaľ ide o prístup k zamestnaniu, odbornej príprave a postupu v zamestnaní a o pracovné podmienky (Ú. v. ES L 269, 5. 10.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3. Smernica Rady 79/7/EHS z 19. decembra 1978 o postupnom vykonávaní zásady rovnakého zaobchádzania s mužmi a ženami vo veciach súvisiacich so sociálnym zabezpečením (Ú. v. ES L 6, 10. 1. 1979).</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4. Smernica Rady 80/987/EHS z 20. októbra 1980 o aproximácii právnych predpisov členských štátov vzťahujúcich sa na ochranu zamestnancov v prípade platobnej neschopnosti ich zamestnávateľa (Ú. v. ES L 283, 28. 10. 1980).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5. Smernica Rady 87/164/EHS z 2. marca 1987, ktorou sa mení a dopĺňa v súvislosti s pristúpením Španielska smernica 80/987/EHS o aproximácii právnych predpisov členských štátov vzťahujúcich sa na ochranu zamestnancov v prípade platobnej neschopnosti ich zamestnávateľa (Ú. v. ES L 66, 11. 3. 1987).</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6. Smernica Európskeho parlamentu a Rady 2002/74/ES z 23. septembra 2002, ktorou sa mení a dopĺňa smernica Rady 80/987/EHS o aproximácii právnych predpisov členských štátov vzťahujúcich sa na ochranu zamestnancov v prípade platobnej neschopnosti ich zamestnávateľa (Ú. v. ES L 270, 8. 10. 2002).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7. 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 12. 1980).</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8.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(Ú. v. ES L 348, 28. 11. 1992).</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9. Smernica Rady 96/34/ES z 3. júna 1996 o rámcovej dohode o rodičovskej dovolenke uzavretej medzi UNICE, CEEP a ETUC (Ú. v. ES L 145, 19. 6. 1996).</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10. Smernica Rady 97/75/ES z 15. decembra 1997, ktorou sa mení, dopĺňa a rozširuje smernica 96/34/ES o rámcovej dohode o rodičovskej dovolenke, uzavretej medzi UNICE, CEEP a ETUC, na Spojené kráľovstvo Veľkej Británie a Severného Írska (Ú. v. ES L 10, 16. 1. 1998).</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r w:rsidRPr="00071719">
        <w:rPr>
          <w:sz w:val="20"/>
          <w:szCs w:val="20"/>
        </w:rPr>
        <w:t>11. Smernica Rady 97/80/EHS z 15. decembra 1997 o dôkaznom bremene v prípadoch diskriminácie na základe pohlavia (Ú. v. ES L 14, 20. 1. 1998).</w:t>
      </w:r>
    </w:p>
    <w:p w:rsidR="00071719" w:rsidRPr="00071719" w:rsidRDefault="00071719" w:rsidP="00071719">
      <w:pPr>
        <w:spacing w:line="240" w:lineRule="auto"/>
        <w:rPr>
          <w:sz w:val="20"/>
          <w:szCs w:val="20"/>
        </w:rPr>
      </w:pPr>
      <w:r w:rsidRPr="00071719">
        <w:rPr>
          <w:sz w:val="20"/>
          <w:szCs w:val="20"/>
        </w:rPr>
        <w:lastRenderedPageBreak/>
        <w:t>12. Smernica Rady 98/52/ES z 13. júla 1998 o rozšírení smernice 97/80/ES o dôkaznom bremene v prípadoch diskriminácie na základe pohlavia na Spojené kráľovstvo Veľkej Británie a Severného Írska (Ú. v. ES L 205, 22. 7. 1998).</w:t>
      </w:r>
    </w:p>
    <w:p w:rsidR="00071719" w:rsidRPr="00071719" w:rsidRDefault="00071719" w:rsidP="00071719">
      <w:pPr>
        <w:spacing w:line="240" w:lineRule="auto"/>
        <w:rPr>
          <w:sz w:val="20"/>
          <w:szCs w:val="20"/>
        </w:rPr>
      </w:pPr>
      <w:r w:rsidRPr="00071719">
        <w:rPr>
          <w:sz w:val="20"/>
          <w:szCs w:val="20"/>
        </w:rPr>
        <w:t>13. Smernica Rady 2000/43/ES z 29. júna 2000, ktorou sa zavádza zásada rovnakého zaobchádzania s osobami bez ohľadu na rasový alebo etnický pôvod (Ú. v. ES L 180, 19. 7. 2000).</w:t>
      </w:r>
    </w:p>
    <w:p w:rsidR="00071719" w:rsidRPr="00071719" w:rsidRDefault="00071719" w:rsidP="00071719">
      <w:pPr>
        <w:spacing w:line="240" w:lineRule="auto"/>
        <w:rPr>
          <w:sz w:val="20"/>
          <w:szCs w:val="20"/>
        </w:rPr>
      </w:pPr>
      <w:r w:rsidRPr="00071719">
        <w:rPr>
          <w:sz w:val="20"/>
          <w:szCs w:val="20"/>
        </w:rPr>
        <w:t>14. Smernica Rady 2001/23/ES z 12. marca 2001 o aproximácii zákonov členských štátov týkajúcich sa zachovania práv zamestnancov pri prevodoch podnikov, závodov alebo častí podnikov alebo závodov (Ú. v. ES L 82, 22. 3. 2001).</w:t>
      </w: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071719" w:rsidRPr="00071719" w:rsidRDefault="00071719" w:rsidP="00071719">
      <w:pPr>
        <w:spacing w:line="240" w:lineRule="auto"/>
        <w:rPr>
          <w:sz w:val="20"/>
          <w:szCs w:val="20"/>
        </w:rPr>
      </w:pPr>
    </w:p>
    <w:p w:rsidR="00AD035A" w:rsidRPr="00071719" w:rsidRDefault="00071719" w:rsidP="00071719">
      <w:pPr>
        <w:spacing w:line="240" w:lineRule="auto"/>
        <w:rPr>
          <w:sz w:val="20"/>
          <w:szCs w:val="20"/>
        </w:rPr>
      </w:pPr>
      <w:r w:rsidRPr="00071719">
        <w:rPr>
          <w:sz w:val="20"/>
          <w:szCs w:val="20"/>
        </w:rPr>
        <w:t xml:space="preserve">  </w:t>
      </w:r>
    </w:p>
    <w:sectPr w:rsidR="00AD035A" w:rsidRPr="00071719" w:rsidSect="00071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1719"/>
    <w:rsid w:val="00071719"/>
    <w:rsid w:val="000D2D20"/>
    <w:rsid w:val="0022100C"/>
    <w:rsid w:val="002F1044"/>
    <w:rsid w:val="00A320E9"/>
    <w:rsid w:val="00AD03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035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268</Pages>
  <Words>80621</Words>
  <Characters>459542</Characters>
  <Application>Microsoft Office Word</Application>
  <DocSecurity>0</DocSecurity>
  <Lines>3829</Lines>
  <Paragraphs>1078</Paragraphs>
  <ScaleCrop>false</ScaleCrop>
  <HeadingPairs>
    <vt:vector size="2" baseType="variant">
      <vt:variant>
        <vt:lpstr>Názov</vt:lpstr>
      </vt:variant>
      <vt:variant>
        <vt:i4>1</vt:i4>
      </vt:variant>
    </vt:vector>
  </HeadingPairs>
  <TitlesOfParts>
    <vt:vector size="1" baseType="lpstr">
      <vt:lpstr/>
    </vt:vector>
  </TitlesOfParts>
  <Company>mm</Company>
  <LinksUpToDate>false</LinksUpToDate>
  <CharactersWithSpaces>539085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2010-05-20T19:51:00Z</dcterms:created>
  <dcterms:modified xsi:type="dcterms:W3CDTF">2010-05-20T22:13:00Z</dcterms:modified>
</cp:coreProperties>
</file>