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32" w:rsidRDefault="006D5F32" w:rsidP="006D5F32">
      <w:pPr>
        <w:pStyle w:val="Heading1"/>
        <w:jc w:val="center"/>
        <w:rPr>
          <w:rStyle w:val="SubtleEmphasis"/>
          <w:color w:val="auto"/>
        </w:rPr>
      </w:pPr>
      <w:bookmarkStart w:id="0" w:name="_GoBack"/>
      <w:bookmarkEnd w:id="0"/>
      <w:r w:rsidRPr="006D5F32">
        <w:rPr>
          <w:rStyle w:val="SubtleEmphasis"/>
          <w:color w:val="auto"/>
        </w:rPr>
        <w:t>„</w:t>
      </w:r>
      <w:r w:rsidRPr="00670069">
        <w:rPr>
          <w:rStyle w:val="SubtleEmphasis"/>
          <w:rFonts w:cstheme="minorHAnsi"/>
          <w:color w:val="auto"/>
          <w:sz w:val="36"/>
          <w:szCs w:val="36"/>
        </w:rPr>
        <w:t>TEÓRIA A PRAX MEDZINÁRODNÝCH VZŤAHOV</w:t>
      </w:r>
      <w:r w:rsidRPr="006D5F32">
        <w:rPr>
          <w:rStyle w:val="SubtleEmphasis"/>
          <w:color w:val="auto"/>
        </w:rPr>
        <w:t>“</w:t>
      </w:r>
    </w:p>
    <w:p w:rsidR="008D4059" w:rsidRDefault="008D4059" w:rsidP="006D5F32"/>
    <w:p w:rsidR="00670069" w:rsidRPr="00670069" w:rsidRDefault="00670069" w:rsidP="00EE6744">
      <w:pPr>
        <w:pStyle w:val="podndpismirka"/>
        <w:rPr>
          <w:b/>
        </w:rPr>
      </w:pPr>
      <w:r w:rsidRPr="00670069">
        <w:rPr>
          <w:b/>
        </w:rPr>
        <w:t>ČO SÚ MEDZI NÁRODNÉ VZŤAHY</w:t>
      </w:r>
    </w:p>
    <w:p w:rsidR="00670069" w:rsidRDefault="00670069" w:rsidP="00670069">
      <w:pPr>
        <w:rPr>
          <w:i/>
        </w:rPr>
      </w:pPr>
      <w:r>
        <w:rPr>
          <w:i/>
        </w:rPr>
        <w:t xml:space="preserve">Predstavujú zložitú a dynamicky sa vyvíjajúcu oblasť spoločenského života, ktorý sa vyznačuje veľmi špecifickým charakterom. </w:t>
      </w:r>
    </w:p>
    <w:p w:rsidR="00670069" w:rsidRDefault="00670069" w:rsidP="00670069">
      <w:pPr>
        <w:rPr>
          <w:i/>
        </w:rPr>
      </w:pPr>
      <w:r w:rsidRPr="00C81CE2">
        <w:rPr>
          <w:b/>
          <w:i/>
        </w:rPr>
        <w:t>Funkcie teórie</w:t>
      </w:r>
      <w:r>
        <w:rPr>
          <w:i/>
        </w:rPr>
        <w:t xml:space="preserve">: zabezpečiť ucelenú predstavu o zákonitostiach a podstatných väzbách v oblasti medzinárodných vzťahov a na tomto základe poskytnúť pozorovateľovi a praxi dostatočne spoľahlivý prognostický nástroj. </w:t>
      </w:r>
    </w:p>
    <w:p w:rsidR="00670069" w:rsidRPr="00C81CE2" w:rsidRDefault="00670069" w:rsidP="00670069">
      <w:pPr>
        <w:rPr>
          <w:b/>
          <w:i/>
        </w:rPr>
      </w:pPr>
      <w:r w:rsidRPr="00C81CE2">
        <w:rPr>
          <w:b/>
          <w:i/>
        </w:rPr>
        <w:t xml:space="preserve">Štyri typy komponentov: </w:t>
      </w:r>
    </w:p>
    <w:p w:rsidR="00670069" w:rsidRDefault="00670069" w:rsidP="00670069">
      <w:pPr>
        <w:pStyle w:val="ListParagraph"/>
        <w:numPr>
          <w:ilvl w:val="0"/>
          <w:numId w:val="6"/>
        </w:numPr>
        <w:rPr>
          <w:i/>
        </w:rPr>
      </w:pPr>
      <w:r w:rsidRPr="00C81CE2">
        <w:rPr>
          <w:i/>
          <w:u w:val="single"/>
        </w:rPr>
        <w:t>Východzia empirická základňa</w:t>
      </w:r>
      <w:r>
        <w:rPr>
          <w:i/>
        </w:rPr>
        <w:t xml:space="preserve"> – nahromadené skúsenosti a výsledky porovnaní</w:t>
      </w:r>
    </w:p>
    <w:p w:rsidR="00670069" w:rsidRDefault="00670069" w:rsidP="00670069">
      <w:pPr>
        <w:pStyle w:val="ListParagraph"/>
        <w:numPr>
          <w:ilvl w:val="0"/>
          <w:numId w:val="6"/>
        </w:numPr>
        <w:rPr>
          <w:i/>
        </w:rPr>
      </w:pPr>
      <w:r w:rsidRPr="00C81CE2">
        <w:rPr>
          <w:i/>
          <w:u w:val="single"/>
        </w:rPr>
        <w:t>Východzia teoretická základňa</w:t>
      </w:r>
      <w:r>
        <w:rPr>
          <w:i/>
        </w:rPr>
        <w:t>- axiómy, domnienky, postuláty- budúca teória</w:t>
      </w:r>
    </w:p>
    <w:p w:rsidR="00670069" w:rsidRDefault="00670069" w:rsidP="00670069">
      <w:pPr>
        <w:pStyle w:val="ListParagraph"/>
        <w:numPr>
          <w:ilvl w:val="0"/>
          <w:numId w:val="6"/>
        </w:numPr>
        <w:rPr>
          <w:i/>
        </w:rPr>
      </w:pPr>
      <w:r w:rsidRPr="00C81CE2">
        <w:rPr>
          <w:i/>
          <w:u w:val="single"/>
        </w:rPr>
        <w:t>Logika teórie-</w:t>
      </w:r>
      <w:r>
        <w:rPr>
          <w:i/>
        </w:rPr>
        <w:t xml:space="preserve"> prípustné pravidla logického vyvodzovania dôkazov a záverov</w:t>
      </w:r>
    </w:p>
    <w:p w:rsidR="00670069" w:rsidRPr="00C81CE2" w:rsidRDefault="00670069" w:rsidP="00670069">
      <w:pPr>
        <w:pStyle w:val="ListParagraph"/>
        <w:numPr>
          <w:ilvl w:val="0"/>
          <w:numId w:val="6"/>
        </w:numPr>
        <w:rPr>
          <w:i/>
          <w:u w:val="single"/>
        </w:rPr>
      </w:pPr>
      <w:r w:rsidRPr="00C81CE2">
        <w:rPr>
          <w:i/>
          <w:u w:val="single"/>
        </w:rPr>
        <w:t>Vlastný obsah teórie</w:t>
      </w:r>
    </w:p>
    <w:p w:rsidR="00670069" w:rsidRDefault="00670069" w:rsidP="00670069">
      <w:pPr>
        <w:rPr>
          <w:i/>
        </w:rPr>
      </w:pPr>
      <w:r w:rsidRPr="00C81CE2">
        <w:rPr>
          <w:b/>
          <w:i/>
        </w:rPr>
        <w:t>Prax-</w:t>
      </w:r>
      <w:r>
        <w:rPr>
          <w:i/>
        </w:rPr>
        <w:t xml:space="preserve"> sústreďuje sa na konkrétnu udalosť</w:t>
      </w:r>
    </w:p>
    <w:p w:rsidR="00670069" w:rsidRDefault="00670069" w:rsidP="00670069">
      <w:pPr>
        <w:rPr>
          <w:i/>
        </w:rPr>
      </w:pPr>
      <w:r w:rsidRPr="00C81CE2">
        <w:rPr>
          <w:b/>
          <w:i/>
        </w:rPr>
        <w:t xml:space="preserve">Teória </w:t>
      </w:r>
      <w:r>
        <w:rPr>
          <w:i/>
        </w:rPr>
        <w:t>– sústreďuje sa na skupinu udalostí, ktoré majú spoločné rysy.</w:t>
      </w:r>
    </w:p>
    <w:p w:rsidR="00670069" w:rsidRPr="00C81CE2" w:rsidRDefault="00670069" w:rsidP="00670069">
      <w:pPr>
        <w:rPr>
          <w:b/>
          <w:i/>
        </w:rPr>
      </w:pPr>
      <w:r w:rsidRPr="00C81CE2">
        <w:rPr>
          <w:b/>
          <w:i/>
        </w:rPr>
        <w:t xml:space="preserve">Teória a prax medzinárodných vzťahov </w:t>
      </w:r>
      <w:r w:rsidRPr="00C81CE2">
        <w:rPr>
          <w:b/>
          <w:i/>
          <w:u w:val="single"/>
        </w:rPr>
        <w:t>má tri základné funkcie</w:t>
      </w:r>
      <w:r w:rsidRPr="00C81CE2">
        <w:rPr>
          <w:b/>
          <w:i/>
        </w:rPr>
        <w:t>:</w:t>
      </w:r>
    </w:p>
    <w:p w:rsidR="00670069" w:rsidRDefault="00670069" w:rsidP="00670069">
      <w:pPr>
        <w:pStyle w:val="ListParagraph"/>
        <w:numPr>
          <w:ilvl w:val="0"/>
          <w:numId w:val="7"/>
        </w:numPr>
        <w:rPr>
          <w:i/>
        </w:rPr>
      </w:pPr>
      <w:r>
        <w:rPr>
          <w:i/>
        </w:rPr>
        <w:t xml:space="preserve">FUNKCIA POZNÁVACIA- umožňuje nám oddeľovať podstatné od nepodstatného </w:t>
      </w:r>
    </w:p>
    <w:p w:rsidR="00670069" w:rsidRDefault="00670069" w:rsidP="00670069">
      <w:pPr>
        <w:pStyle w:val="ListParagraph"/>
        <w:numPr>
          <w:ilvl w:val="0"/>
          <w:numId w:val="7"/>
        </w:numPr>
        <w:rPr>
          <w:i/>
        </w:rPr>
      </w:pPr>
      <w:r>
        <w:rPr>
          <w:i/>
        </w:rPr>
        <w:t>FUNKCIA NORMATÍVNA-  umožňuje nám porovnávanie terajšieho stavu so žiaducim</w:t>
      </w:r>
    </w:p>
    <w:p w:rsidR="00670069" w:rsidRDefault="00670069" w:rsidP="00670069">
      <w:pPr>
        <w:pStyle w:val="ListParagraph"/>
        <w:numPr>
          <w:ilvl w:val="0"/>
          <w:numId w:val="7"/>
        </w:numPr>
        <w:rPr>
          <w:i/>
        </w:rPr>
      </w:pPr>
      <w:r>
        <w:rPr>
          <w:i/>
        </w:rPr>
        <w:t>FUNKCIA POLITICKÁ- pôsobí ako politický nástroj k zmene reality, pretváranie vzťahov</w:t>
      </w:r>
    </w:p>
    <w:p w:rsidR="00C81CE2" w:rsidRDefault="00C81CE2" w:rsidP="00C81CE2">
      <w:pPr>
        <w:rPr>
          <w:i/>
        </w:rPr>
      </w:pPr>
      <w:r>
        <w:rPr>
          <w:b/>
          <w:i/>
        </w:rPr>
        <w:t xml:space="preserve">Pojem medzinárodná politika: </w:t>
      </w:r>
      <w:r>
        <w:rPr>
          <w:i/>
        </w:rPr>
        <w:t>časť medzinárodného života,   ktorá je z hľadiska svojho   obsahu ohraničená výlučne politickými javmi, procesmi a problémami. Vo svojom princípe zahrňuje vlastné medzinárodné vzťahy určitého historického obdobia realizované v danom čase existujúcimi subjektmi. Zahrňuje však tiež všetky prípady medzinárodnej politizácie problémov a vzťahov, ktoré boli skôr ako politickými a nie medzinárodnými a vzťahy..</w:t>
      </w:r>
    </w:p>
    <w:p w:rsidR="00C81CE2" w:rsidRDefault="00C81CE2" w:rsidP="00C81CE2">
      <w:pPr>
        <w:rPr>
          <w:i/>
        </w:rPr>
      </w:pPr>
      <w:r>
        <w:rPr>
          <w:b/>
          <w:i/>
        </w:rPr>
        <w:t xml:space="preserve">Medzinárodná politika: </w:t>
      </w:r>
      <w:r>
        <w:rPr>
          <w:i/>
        </w:rPr>
        <w:t>činnosť, vzájomné pôsobenie štátu a ďalších subjektov- medzinárodných organizácií, inštitúcií, hnutí atď. na svetovej aréne.</w:t>
      </w:r>
    </w:p>
    <w:p w:rsidR="00C81CE2" w:rsidRDefault="00C81CE2" w:rsidP="00C81CE2">
      <w:pPr>
        <w:rPr>
          <w:i/>
        </w:rPr>
      </w:pPr>
      <w:r>
        <w:rPr>
          <w:b/>
          <w:i/>
        </w:rPr>
        <w:t xml:space="preserve">Medzinárodné vzťahy: </w:t>
      </w:r>
      <w:r>
        <w:rPr>
          <w:i/>
        </w:rPr>
        <w:t xml:space="preserve">systém reálnych vzťahov medzi štátmi vystupujúcich ako výsledok ich činností a svojim spôsobom ako priestor, v ktorom existuje medzinárodná politika. </w:t>
      </w:r>
    </w:p>
    <w:p w:rsidR="0081021D" w:rsidRDefault="0081021D" w:rsidP="00C81CE2">
      <w:pPr>
        <w:rPr>
          <w:i/>
        </w:rPr>
      </w:pPr>
      <w:r>
        <w:rPr>
          <w:b/>
          <w:i/>
        </w:rPr>
        <w:t xml:space="preserve">Zahraničná politika štátu: </w:t>
      </w:r>
      <w:r>
        <w:rPr>
          <w:i/>
        </w:rPr>
        <w:t xml:space="preserve">konkrétne, praktické zosobnenie základných princípov medzinárodnej politiky štátu na základe jeho národného záujmu. </w:t>
      </w:r>
    </w:p>
    <w:p w:rsidR="0081021D" w:rsidRDefault="0081021D" w:rsidP="00C81CE2">
      <w:pPr>
        <w:rPr>
          <w:i/>
        </w:rPr>
      </w:pPr>
      <w:r>
        <w:rPr>
          <w:b/>
          <w:i/>
        </w:rPr>
        <w:t xml:space="preserve">Pojem medzinárodné vzťahy: </w:t>
      </w:r>
      <w:r>
        <w:rPr>
          <w:i/>
        </w:rPr>
        <w:t xml:space="preserve">vznik medzinárodných vzťahov ako odboru považujeme rozhodnutie Parížskej mierovej konferencie v roku   1919. Názor, že mier je príliš drahocenný, aby mohol byť ponechaný v rukách politikov a demokratov. Samotný pojem je prekladom angl. pojmu „INTERNATIONAL RELATIONS“- neoznačuje vzťahy medzi národmi ale vzťahy medzi štátmi určitého </w:t>
      </w:r>
      <w:r>
        <w:rPr>
          <w:i/>
        </w:rPr>
        <w:lastRenderedPageBreak/>
        <w:t xml:space="preserve">sociálne- historického a politicko-ekonomického typu a vzťahy, ktoré sa vytvorili a pôsobia medzi týmito štátmi. </w:t>
      </w:r>
    </w:p>
    <w:p w:rsidR="0081021D" w:rsidRDefault="0081021D" w:rsidP="00C81CE2">
      <w:pPr>
        <w:rPr>
          <w:b/>
          <w:i/>
        </w:rPr>
      </w:pPr>
      <w:r>
        <w:rPr>
          <w:b/>
          <w:i/>
        </w:rPr>
        <w:t xml:space="preserve">Predmet medzinárodných vzťahov : </w:t>
      </w:r>
    </w:p>
    <w:p w:rsidR="0081021D" w:rsidRPr="0081021D" w:rsidRDefault="0081021D" w:rsidP="0081021D">
      <w:pPr>
        <w:pStyle w:val="ListParagraph"/>
        <w:numPr>
          <w:ilvl w:val="0"/>
          <w:numId w:val="6"/>
        </w:numPr>
        <w:rPr>
          <w:b/>
          <w:i/>
        </w:rPr>
      </w:pPr>
      <w:r>
        <w:rPr>
          <w:i/>
        </w:rPr>
        <w:t>Predmet je treba chápať v jeho širšom poňatí, t.j. že do nich vchádzajú ako vzťahy medzi štátmi a skupinami štátov ale i vzťahy neštátne</w:t>
      </w:r>
    </w:p>
    <w:p w:rsidR="0081021D" w:rsidRPr="0081021D" w:rsidRDefault="0081021D" w:rsidP="0081021D">
      <w:pPr>
        <w:pStyle w:val="ListParagraph"/>
        <w:numPr>
          <w:ilvl w:val="0"/>
          <w:numId w:val="6"/>
        </w:numPr>
        <w:rPr>
          <w:b/>
          <w:i/>
        </w:rPr>
      </w:pPr>
      <w:r>
        <w:rPr>
          <w:i/>
        </w:rPr>
        <w:t>V systéme medzinárodných vzťahov je nutné vyčleniť systém medzištátnych vzťahov ako ich organickú súčasť, ale ktorá rozhodujúcim spôsobom určuje kvalitu celého systému medzinárodných vzťahov</w:t>
      </w:r>
    </w:p>
    <w:p w:rsidR="0081021D" w:rsidRPr="0081021D" w:rsidRDefault="0081021D" w:rsidP="0081021D">
      <w:pPr>
        <w:pStyle w:val="ListParagraph"/>
        <w:numPr>
          <w:ilvl w:val="0"/>
          <w:numId w:val="6"/>
        </w:numPr>
        <w:rPr>
          <w:b/>
          <w:i/>
        </w:rPr>
      </w:pPr>
      <w:r>
        <w:rPr>
          <w:i/>
        </w:rPr>
        <w:t xml:space="preserve">Akákoľvek činnosť štátu  na medzinárodnej aréne zákonite získava politický charakter. </w:t>
      </w:r>
    </w:p>
    <w:p w:rsidR="0081021D" w:rsidRDefault="0081021D" w:rsidP="0081021D">
      <w:pPr>
        <w:rPr>
          <w:i/>
        </w:rPr>
      </w:pPr>
      <w:r>
        <w:rPr>
          <w:b/>
          <w:i/>
        </w:rPr>
        <w:t xml:space="preserve">MV:  </w:t>
      </w:r>
      <w:r>
        <w:rPr>
          <w:i/>
        </w:rPr>
        <w:t>predstavujú formu spoločenských vzťahov, ktoré sa realizujú vo forme:</w:t>
      </w:r>
    </w:p>
    <w:p w:rsidR="0081021D" w:rsidRDefault="0081021D" w:rsidP="0081021D">
      <w:pPr>
        <w:pStyle w:val="ListParagraph"/>
        <w:numPr>
          <w:ilvl w:val="0"/>
          <w:numId w:val="6"/>
        </w:numPr>
        <w:rPr>
          <w:i/>
        </w:rPr>
      </w:pPr>
      <w:r>
        <w:rPr>
          <w:i/>
        </w:rPr>
        <w:t>Ekonomických, politických, právnych, vojenských a iných stykov a vzťahov</w:t>
      </w:r>
    </w:p>
    <w:p w:rsidR="0081021D" w:rsidRPr="0081021D" w:rsidRDefault="0081021D" w:rsidP="0081021D">
      <w:pPr>
        <w:pStyle w:val="ListParagraph"/>
        <w:numPr>
          <w:ilvl w:val="0"/>
          <w:numId w:val="6"/>
        </w:numPr>
        <w:rPr>
          <w:i/>
        </w:rPr>
      </w:pPr>
      <w:r>
        <w:rPr>
          <w:i/>
        </w:rPr>
        <w:t>Vojenských spojenectiev atď.</w:t>
      </w:r>
    </w:p>
    <w:p w:rsidR="00670069" w:rsidRDefault="00670069" w:rsidP="00670069">
      <w:pPr>
        <w:pStyle w:val="podndpismirka"/>
        <w:numPr>
          <w:ilvl w:val="0"/>
          <w:numId w:val="0"/>
        </w:numPr>
        <w:ind w:left="1080"/>
        <w:jc w:val="left"/>
      </w:pPr>
    </w:p>
    <w:p w:rsidR="006D5F32" w:rsidRPr="00EE6744" w:rsidRDefault="008D4059" w:rsidP="00EE6744">
      <w:pPr>
        <w:pStyle w:val="podndpismirka"/>
      </w:pPr>
      <w:r w:rsidRPr="00EE6744">
        <w:t>HISTORICKÝ ÚVOD DO ŠTÚDIA MEDZINÁRODNÝCH VZŤAHOV</w:t>
      </w:r>
    </w:p>
    <w:p w:rsidR="00EE6744" w:rsidRDefault="00EE6744" w:rsidP="00EE6744">
      <w:pPr>
        <w:jc w:val="center"/>
      </w:pPr>
    </w:p>
    <w:p w:rsidR="00EE6744" w:rsidRDefault="00EE6744" w:rsidP="00EE6744">
      <w:pPr>
        <w:rPr>
          <w:i/>
        </w:rPr>
      </w:pPr>
      <w:r>
        <w:rPr>
          <w:i/>
        </w:rPr>
        <w:t xml:space="preserve">Sledovanie historického vývoja medzinárodných vzťahov umožňuje rozdeliť štyri hlavné etapy a uzlové body zlomu </w:t>
      </w:r>
      <w:r w:rsidR="005E4393">
        <w:rPr>
          <w:i/>
        </w:rPr>
        <w:t>dejín</w:t>
      </w:r>
      <w:r>
        <w:rPr>
          <w:i/>
        </w:rPr>
        <w:t>:</w:t>
      </w:r>
    </w:p>
    <w:p w:rsidR="00EE6744" w:rsidRDefault="00EE6744" w:rsidP="00EE6744">
      <w:pPr>
        <w:pStyle w:val="ListParagraph"/>
        <w:numPr>
          <w:ilvl w:val="0"/>
          <w:numId w:val="3"/>
        </w:numPr>
        <w:rPr>
          <w:i/>
        </w:rPr>
      </w:pPr>
      <w:r w:rsidRPr="00EE6744">
        <w:rPr>
          <w:b/>
          <w:i/>
        </w:rPr>
        <w:t>Predmoderný systém</w:t>
      </w:r>
      <w:r>
        <w:rPr>
          <w:i/>
        </w:rPr>
        <w:t xml:space="preserve">- počiatok civilizácie- </w:t>
      </w:r>
      <w:proofErr w:type="spellStart"/>
      <w:r>
        <w:rPr>
          <w:i/>
        </w:rPr>
        <w:t>vestfálsky</w:t>
      </w:r>
      <w:proofErr w:type="spellEnd"/>
      <w:r>
        <w:rPr>
          <w:i/>
        </w:rPr>
        <w:t xml:space="preserve"> mier 1648</w:t>
      </w:r>
    </w:p>
    <w:p w:rsidR="00EE6744" w:rsidRDefault="00EE6744" w:rsidP="00EE6744">
      <w:pPr>
        <w:pStyle w:val="ListParagraph"/>
        <w:numPr>
          <w:ilvl w:val="0"/>
          <w:numId w:val="3"/>
        </w:numPr>
        <w:rPr>
          <w:i/>
        </w:rPr>
      </w:pPr>
      <w:r w:rsidRPr="00EE6744">
        <w:rPr>
          <w:b/>
          <w:i/>
        </w:rPr>
        <w:t xml:space="preserve">Moderný, </w:t>
      </w:r>
      <w:proofErr w:type="spellStart"/>
      <w:r w:rsidRPr="00EE6744">
        <w:rPr>
          <w:b/>
          <w:i/>
        </w:rPr>
        <w:t>vestfálsky</w:t>
      </w:r>
      <w:proofErr w:type="spellEnd"/>
      <w:r w:rsidRPr="00EE6744">
        <w:rPr>
          <w:b/>
          <w:i/>
        </w:rPr>
        <w:t xml:space="preserve"> systém</w:t>
      </w:r>
      <w:r>
        <w:rPr>
          <w:i/>
        </w:rPr>
        <w:t xml:space="preserve">- </w:t>
      </w:r>
      <w:proofErr w:type="spellStart"/>
      <w:r>
        <w:rPr>
          <w:i/>
        </w:rPr>
        <w:t>vestfálsky</w:t>
      </w:r>
      <w:proofErr w:type="spellEnd"/>
      <w:r>
        <w:rPr>
          <w:i/>
        </w:rPr>
        <w:t xml:space="preserve"> mier 1648- vznik koalícií</w:t>
      </w:r>
    </w:p>
    <w:p w:rsidR="00EE6744" w:rsidRDefault="00EE6744" w:rsidP="00EE6744">
      <w:pPr>
        <w:pStyle w:val="ListParagraph"/>
        <w:numPr>
          <w:ilvl w:val="0"/>
          <w:numId w:val="3"/>
        </w:numPr>
        <w:rPr>
          <w:i/>
        </w:rPr>
      </w:pPr>
      <w:r w:rsidRPr="00EE6744">
        <w:rPr>
          <w:b/>
          <w:i/>
        </w:rPr>
        <w:t xml:space="preserve">Globálny </w:t>
      </w:r>
      <w:proofErr w:type="spellStart"/>
      <w:r w:rsidRPr="00EE6744">
        <w:rPr>
          <w:b/>
          <w:i/>
        </w:rPr>
        <w:t>vestfálsky</w:t>
      </w:r>
      <w:proofErr w:type="spellEnd"/>
      <w:r w:rsidRPr="00EE6744">
        <w:rPr>
          <w:b/>
          <w:i/>
        </w:rPr>
        <w:t xml:space="preserve"> systém</w:t>
      </w:r>
      <w:r>
        <w:rPr>
          <w:i/>
        </w:rPr>
        <w:t>- I. II. Svetová vojna a studená vojna</w:t>
      </w:r>
    </w:p>
    <w:p w:rsidR="00EE6744" w:rsidRDefault="00EE6744" w:rsidP="00EE6744">
      <w:pPr>
        <w:pStyle w:val="ListParagraph"/>
        <w:numPr>
          <w:ilvl w:val="0"/>
          <w:numId w:val="3"/>
        </w:numPr>
        <w:rPr>
          <w:i/>
        </w:rPr>
      </w:pPr>
      <w:r w:rsidRPr="00EE6744">
        <w:rPr>
          <w:b/>
          <w:i/>
        </w:rPr>
        <w:t>Postmoderný systém-</w:t>
      </w:r>
      <w:r>
        <w:rPr>
          <w:i/>
        </w:rPr>
        <w:t xml:space="preserve"> druhá polovica 20. Storočia- súčasnosť</w:t>
      </w:r>
    </w:p>
    <w:p w:rsidR="00EE6744" w:rsidRDefault="00EE6744" w:rsidP="00EE6744">
      <w:pPr>
        <w:pStyle w:val="ListParagraph"/>
        <w:rPr>
          <w:i/>
        </w:rPr>
      </w:pPr>
    </w:p>
    <w:p w:rsidR="00EE6744" w:rsidRPr="00EE6744" w:rsidRDefault="00EE6744" w:rsidP="005E4393">
      <w:pPr>
        <w:pStyle w:val="Heading3"/>
      </w:pPr>
      <w:r w:rsidRPr="00EE6744">
        <w:t xml:space="preserve">Predmoderný systém </w:t>
      </w:r>
    </w:p>
    <w:p w:rsidR="006D5F32" w:rsidRDefault="006D5F32" w:rsidP="006D5F32"/>
    <w:p w:rsidR="005E4393" w:rsidRDefault="005E4393" w:rsidP="006D5F32">
      <w:pPr>
        <w:rPr>
          <w:i/>
        </w:rPr>
      </w:pPr>
      <w:r>
        <w:rPr>
          <w:i/>
        </w:rPr>
        <w:t>Ľudská spoločnosť sa od samého počiatku nevyvíjala ako určitý celok s rozvinutými vzájomnými vzťahmi. Na vznik prvých pravidelných vzťahov mala zásadný vplyv prvá rozsiahla spoločenská deľba práce medzi kmeňmi pastierov a poľnohospodárov. Pravidelnou formou vzťahov boli konflikty a vojny.</w:t>
      </w:r>
    </w:p>
    <w:p w:rsidR="005E4393" w:rsidRPr="005E4393" w:rsidRDefault="005E4393" w:rsidP="006D5F32">
      <w:pPr>
        <w:rPr>
          <w:i/>
        </w:rPr>
      </w:pPr>
      <w:r>
        <w:rPr>
          <w:i/>
        </w:rPr>
        <w:t xml:space="preserve">Prvou veľkou ríšou bola Asýria na území Mezopotámie, ktorá existovala približne od roku 2000 p.n.l. do roku 609 p.n.l. V dobe svojho rozkvetu zaberala väčšinu územia Blízkeho východu a bola najmocnejším štátnym útvarom sveta s vyspelou štátnou správou, architektúrou a umením. Vojenské zjednotenie ríše následne vyvolávalo procesy unifikácie právnych noriem, zlepšenie podmienok pre obchod a deľbu práce. </w:t>
      </w:r>
    </w:p>
    <w:p w:rsidR="005E4393" w:rsidRDefault="00501D2E" w:rsidP="006D5F32">
      <w:pPr>
        <w:rPr>
          <w:i/>
        </w:rPr>
      </w:pPr>
      <w:r>
        <w:rPr>
          <w:i/>
        </w:rPr>
        <w:t xml:space="preserve">Svoje miesto v histórií MV má i Čína, na jej území existovalo približne 130 veľkých feudálnych štátov podriadených centrálnej monarchii, diplomatickou zvláštnosťou boli summity konané každých 5 rokov. </w:t>
      </w:r>
    </w:p>
    <w:p w:rsidR="00501D2E" w:rsidRPr="005E4393" w:rsidRDefault="00501D2E" w:rsidP="006D5F32">
      <w:pPr>
        <w:rPr>
          <w:i/>
        </w:rPr>
      </w:pPr>
      <w:r>
        <w:rPr>
          <w:i/>
        </w:rPr>
        <w:t>Grécko so svojim svojbytným mestským systémom štátu (</w:t>
      </w:r>
      <w:proofErr w:type="spellStart"/>
      <w:r>
        <w:rPr>
          <w:i/>
        </w:rPr>
        <w:t>polis</w:t>
      </w:r>
      <w:proofErr w:type="spellEnd"/>
      <w:r>
        <w:rPr>
          <w:i/>
        </w:rPr>
        <w:t>), ktorých bolo cca 1200.Dejiny tohto systému sú naplnené obchodom, spoluprácou, diplomaciou a tiež častými vojnami.</w:t>
      </w:r>
    </w:p>
    <w:p w:rsidR="006D5F32" w:rsidRPr="00EE6744" w:rsidRDefault="00EE6744" w:rsidP="00EE6744">
      <w:pPr>
        <w:pStyle w:val="ListParagraph"/>
        <w:numPr>
          <w:ilvl w:val="0"/>
          <w:numId w:val="4"/>
        </w:numPr>
        <w:rPr>
          <w:b/>
        </w:rPr>
      </w:pPr>
      <w:r>
        <w:rPr>
          <w:b/>
        </w:rPr>
        <w:lastRenderedPageBreak/>
        <w:t xml:space="preserve">Otázka - </w:t>
      </w:r>
      <w:r w:rsidR="006D5F32" w:rsidRPr="00EE6744">
        <w:rPr>
          <w:b/>
        </w:rPr>
        <w:t xml:space="preserve"> Stredoveká Európa a faktory jej premeny v moderný systém   medzinárodných vzťahov. </w:t>
      </w:r>
    </w:p>
    <w:p w:rsidR="006D5F32" w:rsidRDefault="006D5F32" w:rsidP="006D5F32">
      <w:r>
        <w:t xml:space="preserve">Obdobné rysy medzinárodných vzťahov môžeme nájsť  aj v stredovekej Európe. Miesto rozsiahlych ríš a malých mestských štátov v roli hlavného aktéra však vystupovali dynastické štáty. Integrujúcim prvkom systému bola predstava jednotnej vše kresťanskej Európy a spomienka na univerzálnu rímsku ríšu, des integrujúcim prvkom bol boj o nadvládu v podobe konfliktu medzi duchovnou a svetskou mocou a mocenských sporov kresťanských panovníkov medzi sebou. </w:t>
      </w:r>
    </w:p>
    <w:p w:rsidR="006D5F32" w:rsidRDefault="006D5F32" w:rsidP="006D5F32">
      <w:r>
        <w:t>Stredoveký európsky systém sa vyznačoval dvomi charakteristikami:</w:t>
      </w:r>
    </w:p>
    <w:p w:rsidR="001C3BEA" w:rsidRDefault="006D5F32" w:rsidP="006D5F32">
      <w:pPr>
        <w:pStyle w:val="ListParagraph"/>
        <w:numPr>
          <w:ilvl w:val="0"/>
          <w:numId w:val="1"/>
        </w:numPr>
      </w:pPr>
      <w:r>
        <w:t xml:space="preserve">Šlo o imperiálny systém, ktorý mal dva vrcholy. Zatiaľ, čo na vrchole svetskej moci stál </w:t>
      </w:r>
      <w:r w:rsidR="001C3BEA">
        <w:t>cisár</w:t>
      </w:r>
      <w:r>
        <w:t xml:space="preserve">, na vrchole cirkevnej moci pápež, ktorého požehnanie dávalo svetskej moci legitimitu. </w:t>
      </w:r>
    </w:p>
    <w:p w:rsidR="006D5F32" w:rsidRDefault="001C3BEA" w:rsidP="006D5F32">
      <w:pPr>
        <w:pStyle w:val="ListParagraph"/>
        <w:numPr>
          <w:ilvl w:val="0"/>
          <w:numId w:val="1"/>
        </w:numPr>
      </w:pPr>
      <w:r>
        <w:t xml:space="preserve">Feudálna štruktúra bola daná lénnym vzťahom- ani cisár, ani králi  </w:t>
      </w:r>
      <w:r w:rsidR="006D5F32">
        <w:t xml:space="preserve"> </w:t>
      </w:r>
      <w:r>
        <w:t xml:space="preserve">neboli zvrchovanými vládcami na svojom území, ale len najvyššími lénnymi pánmi. Šľachta priamo spravovala dané územie alebo samosprávne mestá ako centrá hospodárskej a neskôr kultúrnej aktivity. </w:t>
      </w:r>
    </w:p>
    <w:p w:rsidR="003F62EA" w:rsidRDefault="001C3BEA" w:rsidP="001C3BEA">
      <w:r>
        <w:t xml:space="preserve">Na prelome 15. a 16. storočia sa začala presadzovať </w:t>
      </w:r>
      <w:r>
        <w:rPr>
          <w:b/>
        </w:rPr>
        <w:t xml:space="preserve">idea národných štátov. </w:t>
      </w:r>
      <w:r>
        <w:t xml:space="preserve">Mimoriadne dôležité bolo vytvorenie jednotného Španielska a zjednotenie Francúzska koncom storočia. Po prvý krát sa v Európe presadila silou idea národných štátov uzatvorených v geograficky ucelených prirodzených hraniciach. V 16. storočí </w:t>
      </w:r>
      <w:r w:rsidR="003F62EA">
        <w:t xml:space="preserve">vzťahy medzi štátmi postupne dostávajú inštitucionálny charakter a stávajú sa dôležitým svojbytným prvkom vývoja. </w:t>
      </w:r>
    </w:p>
    <w:p w:rsidR="001C3BEA" w:rsidRPr="001C3BEA" w:rsidRDefault="003F62EA" w:rsidP="001C3BEA">
      <w:r>
        <w:t xml:space="preserve">V Európe začal tak postupne formovať uzatvorený celoeurópsky systém, v ktorom už nebolo žiadne územie nikoho, dotyk štátu medzi sebou sa stával bezprostredným a komunikácia medzinárodnou. Súvislý charakter územia štátu sa však definitívne presadil až po zjednotení Talianska v druhej polovice 19. storočia. </w:t>
      </w:r>
      <w:r w:rsidR="001C3BEA">
        <w:t xml:space="preserve"> </w:t>
      </w:r>
    </w:p>
    <w:p w:rsidR="006D5F32" w:rsidRDefault="006D5F32" w:rsidP="006D5F32">
      <w:pPr>
        <w:rPr>
          <w:b/>
        </w:rPr>
      </w:pPr>
    </w:p>
    <w:p w:rsidR="00501D2E" w:rsidRDefault="00501D2E" w:rsidP="00501D2E">
      <w:pPr>
        <w:pStyle w:val="Heading3"/>
      </w:pPr>
      <w:r>
        <w:t>Moderný systém</w:t>
      </w:r>
    </w:p>
    <w:p w:rsidR="00501D2E" w:rsidRPr="00501D2E" w:rsidRDefault="00501D2E" w:rsidP="00501D2E"/>
    <w:p w:rsidR="006D5F32" w:rsidRDefault="003F62EA" w:rsidP="006D5F32">
      <w:pPr>
        <w:rPr>
          <w:b/>
        </w:rPr>
      </w:pPr>
      <w:r>
        <w:rPr>
          <w:b/>
        </w:rPr>
        <w:t xml:space="preserve">2. Charakteristika </w:t>
      </w:r>
      <w:proofErr w:type="spellStart"/>
      <w:r>
        <w:rPr>
          <w:b/>
        </w:rPr>
        <w:t>V</w:t>
      </w:r>
      <w:r w:rsidR="006D5F32" w:rsidRPr="003F62EA">
        <w:rPr>
          <w:b/>
        </w:rPr>
        <w:t>estfálsk</w:t>
      </w:r>
      <w:r>
        <w:rPr>
          <w:b/>
        </w:rPr>
        <w:t>eho</w:t>
      </w:r>
      <w:proofErr w:type="spellEnd"/>
      <w:r>
        <w:rPr>
          <w:b/>
        </w:rPr>
        <w:t xml:space="preserve"> mie</w:t>
      </w:r>
      <w:r w:rsidR="006D5F32" w:rsidRPr="003F62EA">
        <w:rPr>
          <w:b/>
        </w:rPr>
        <w:t>ru a jeho význam pr</w:t>
      </w:r>
      <w:r>
        <w:rPr>
          <w:b/>
        </w:rPr>
        <w:t>e</w:t>
      </w:r>
      <w:r w:rsidR="006D5F32" w:rsidRPr="003F62EA">
        <w:rPr>
          <w:b/>
        </w:rPr>
        <w:t xml:space="preserve"> vznik modern</w:t>
      </w:r>
      <w:r>
        <w:rPr>
          <w:b/>
        </w:rPr>
        <w:t>é</w:t>
      </w:r>
      <w:r w:rsidR="006D5F32" w:rsidRPr="003F62EA">
        <w:rPr>
          <w:b/>
        </w:rPr>
        <w:t>ho</w:t>
      </w:r>
      <w:r>
        <w:rPr>
          <w:b/>
        </w:rPr>
        <w:t xml:space="preserve"> </w:t>
      </w:r>
      <w:r w:rsidR="006D5F32" w:rsidRPr="003F62EA">
        <w:rPr>
          <w:b/>
        </w:rPr>
        <w:t>sy</w:t>
      </w:r>
      <w:r>
        <w:rPr>
          <w:b/>
        </w:rPr>
        <w:t>s</w:t>
      </w:r>
      <w:r w:rsidR="006D5F32" w:rsidRPr="003F62EA">
        <w:rPr>
          <w:b/>
        </w:rPr>
        <w:t xml:space="preserve">tému </w:t>
      </w:r>
      <w:r w:rsidRPr="003F62EA">
        <w:rPr>
          <w:b/>
        </w:rPr>
        <w:t>medzinárod</w:t>
      </w:r>
      <w:r>
        <w:rPr>
          <w:b/>
        </w:rPr>
        <w:t>n</w:t>
      </w:r>
      <w:r w:rsidRPr="003F62EA">
        <w:rPr>
          <w:b/>
        </w:rPr>
        <w:t>ých</w:t>
      </w:r>
      <w:r>
        <w:rPr>
          <w:b/>
        </w:rPr>
        <w:t xml:space="preserve"> vzť</w:t>
      </w:r>
      <w:r w:rsidR="006D5F32" w:rsidRPr="003F62EA">
        <w:rPr>
          <w:b/>
        </w:rPr>
        <w:t>ah</w:t>
      </w:r>
      <w:r>
        <w:rPr>
          <w:b/>
        </w:rPr>
        <w:t>ov</w:t>
      </w:r>
      <w:r w:rsidR="006D5F32" w:rsidRPr="003F62EA">
        <w:rPr>
          <w:b/>
        </w:rPr>
        <w:t xml:space="preserve">.   </w:t>
      </w:r>
    </w:p>
    <w:p w:rsidR="006070D8" w:rsidRDefault="006070D8" w:rsidP="006D5F32">
      <w:r>
        <w:t>Na vznik moderného sveta mali podstatný vplyv tri kľúčové vynálezy, ktoré sa v 16. Storočí objavili v západnej Európe- strelné zbrane, kompas a tlačiarenský lis.</w:t>
      </w:r>
    </w:p>
    <w:p w:rsidR="006070D8" w:rsidRDefault="006070D8" w:rsidP="006D5F32">
      <w:r>
        <w:t xml:space="preserve">Revolučný faktor strelného prachu bol, spojený s dôležitou politickou zmenou, pretože náklady moderného vedenia vojny bol schopný uniesť kráľ, ktorý mal k dispozícií dane z celej Zemi. Súčasne veľké výdaje nútili vládcu hľadať stále efektívnejší spôsob hospodárenia. Toto všetko upevňovalo moc monarchov.  Zmenila sa aj politika medzi štátmi, pretože monarchovia museli hľadať cesty, ako získať prostriedky aj z mimo- európskych oblastí . Schopnosť realizovať ďaleké zámorské cesty umožnila stavba nových modelov lodí, nové objavy v matematike, astronómií a kartografií, či zvyšujúca presnosť  navigácie v dôsledku zdokonalenia kompasu. </w:t>
      </w:r>
    </w:p>
    <w:p w:rsidR="006070D8" w:rsidRDefault="006070D8" w:rsidP="006D5F32">
      <w:r>
        <w:t xml:space="preserve">Európska kolonizácia sveta vo forme vojenskej a obchodnej expanzie tak podstatným spôsobom umožnila zahájenie procesu zjednocovania sveta. Jeho počiatkom sa stalo úsilie prepojovať pôvodne </w:t>
      </w:r>
      <w:r>
        <w:lastRenderedPageBreak/>
        <w:t>samostatné regionálne mocensko-kultúrne centrum a „zeme nikoho“ s európskym systémom.  Vznik celosvetového systému medzinárodných vzťahov mal pritom podobu drobného obchodného a teritoriálneho expandovania. S obchodom šla ruku v ruke i mocenská politika. V roku 1493 pápež Alexander VI. Rozhodol o prvom delení sveta, keď západná polovica sveta bola pridelená Španielom a východná Portugalcom</w:t>
      </w:r>
      <w:r w:rsidR="002D0480">
        <w:t>.  (dohoda v </w:t>
      </w:r>
      <w:proofErr w:type="spellStart"/>
      <w:r w:rsidR="002D0480">
        <w:t>Tordestilas</w:t>
      </w:r>
      <w:proofErr w:type="spellEnd"/>
      <w:r w:rsidR="002D0480">
        <w:t>).</w:t>
      </w:r>
    </w:p>
    <w:p w:rsidR="002D0480" w:rsidRPr="006070D8" w:rsidRDefault="002D0480" w:rsidP="006D5F32">
      <w:r>
        <w:t xml:space="preserve">Nástup kníhtlače na druhej strane zmenil spôsob vyjadrovania a šírenia a uchovávania ľudských myšlienok. Ak okolo roku 1450 dokončil </w:t>
      </w:r>
      <w:proofErr w:type="spellStart"/>
      <w:r>
        <w:t>Johann</w:t>
      </w:r>
      <w:proofErr w:type="spellEnd"/>
      <w:r>
        <w:t xml:space="preserve"> </w:t>
      </w:r>
      <w:proofErr w:type="spellStart"/>
      <w:r>
        <w:t>Gutenberg</w:t>
      </w:r>
      <w:proofErr w:type="spellEnd"/>
      <w:r>
        <w:t xml:space="preserve"> svoju prvú sériu tlačených biblií, v nasledujúcich päťdesiatich rokoch  ich bolo vytlačených už 8 miliónov. </w:t>
      </w:r>
      <w:r w:rsidR="00EE6744">
        <w:t xml:space="preserve">Vynález kníhtlače napomáhal aj rozkladu katolíckej cirkvi a náboženskej fragmentácii – reformácii. </w:t>
      </w:r>
    </w:p>
    <w:p w:rsidR="003F62EA" w:rsidRDefault="003F62EA" w:rsidP="006D5F32">
      <w:pPr>
        <w:rPr>
          <w:b/>
        </w:rPr>
      </w:pPr>
    </w:p>
    <w:p w:rsidR="006D5F32" w:rsidRPr="00501D2E" w:rsidRDefault="00501D2E" w:rsidP="00501D2E">
      <w:pPr>
        <w:pStyle w:val="ListParagraph"/>
        <w:numPr>
          <w:ilvl w:val="0"/>
          <w:numId w:val="8"/>
        </w:numPr>
        <w:rPr>
          <w:b/>
        </w:rPr>
      </w:pPr>
      <w:r w:rsidRPr="00501D2E">
        <w:rPr>
          <w:b/>
        </w:rPr>
        <w:t>Vznik moderné</w:t>
      </w:r>
      <w:r w:rsidR="006D5F32" w:rsidRPr="00501D2E">
        <w:rPr>
          <w:b/>
        </w:rPr>
        <w:t xml:space="preserve">ho systému </w:t>
      </w:r>
      <w:r w:rsidRPr="00501D2E">
        <w:rPr>
          <w:b/>
        </w:rPr>
        <w:t>štátov- koncepcia štátneho záujmu a mocenskej rovnováhy.</w:t>
      </w:r>
    </w:p>
    <w:p w:rsidR="00501D2E" w:rsidRDefault="00501D2E" w:rsidP="00501D2E">
      <w:r>
        <w:t xml:space="preserve">Stredoveké spory o suverenite a primeranej autorite náboženskej a civilnej moci, o ich nadradenosti a podriadenosti, v zásade skončili v roku </w:t>
      </w:r>
      <w:r>
        <w:rPr>
          <w:b/>
        </w:rPr>
        <w:t>1648 Vestfálskym mierom</w:t>
      </w:r>
      <w:r>
        <w:t>, ukončil nie len Tridsaťročnú vojnu a s ňou spojené dlhé obdobie náboženských vojen v Európe, ale znamenal aj dôležité politicko-právne uznanie zmien, ktorými Európa prechádzala od 15. Storočia.</w:t>
      </w:r>
    </w:p>
    <w:p w:rsidR="00D2096E" w:rsidRDefault="00D2096E" w:rsidP="00501D2E">
      <w:pPr>
        <w:rPr>
          <w:b/>
        </w:rPr>
      </w:pPr>
      <w:r>
        <w:rPr>
          <w:b/>
        </w:rPr>
        <w:t xml:space="preserve">Hlavné odlišnosti nového </w:t>
      </w:r>
      <w:proofErr w:type="spellStart"/>
      <w:r>
        <w:rPr>
          <w:b/>
        </w:rPr>
        <w:t>Vestfálskeho</w:t>
      </w:r>
      <w:proofErr w:type="spellEnd"/>
      <w:r>
        <w:rPr>
          <w:b/>
        </w:rPr>
        <w:t xml:space="preserve"> systému:</w:t>
      </w:r>
    </w:p>
    <w:p w:rsidR="00D2096E" w:rsidRDefault="00D2096E" w:rsidP="00D2096E">
      <w:pPr>
        <w:pStyle w:val="ListParagraph"/>
        <w:numPr>
          <w:ilvl w:val="0"/>
          <w:numId w:val="1"/>
        </w:numPr>
      </w:pPr>
      <w:r>
        <w:t>V európskej politike prestala hrať rolu duchovná moc pápeža a problémy vyplývajúce z náboženského rozkolu boli vyriešené vylúčením náboženstva z politiky- sekularizácia politiky</w:t>
      </w:r>
    </w:p>
    <w:p w:rsidR="00D2096E" w:rsidRDefault="00D2096E" w:rsidP="00D2096E">
      <w:pPr>
        <w:pStyle w:val="ListParagraph"/>
        <w:numPr>
          <w:ilvl w:val="0"/>
          <w:numId w:val="1"/>
        </w:numPr>
      </w:pPr>
      <w:r>
        <w:t>Uznaním rovnováhy Svätej ríše rímskej národa nemeckého došlo k výraznému oslabeniu cisárskej moci</w:t>
      </w:r>
    </w:p>
    <w:p w:rsidR="00D2096E" w:rsidRDefault="00D2096E" w:rsidP="00D2096E">
      <w:pPr>
        <w:pStyle w:val="ListParagraph"/>
        <w:numPr>
          <w:ilvl w:val="0"/>
          <w:numId w:val="1"/>
        </w:numPr>
      </w:pPr>
      <w:r>
        <w:t>Nový systém uznával len jeden typ aktérov- územné zvrchované štáty</w:t>
      </w:r>
    </w:p>
    <w:p w:rsidR="00D2096E" w:rsidRDefault="00D2096E" w:rsidP="00D2096E">
      <w:pPr>
        <w:pStyle w:val="ListParagraph"/>
        <w:numPr>
          <w:ilvl w:val="0"/>
          <w:numId w:val="1"/>
        </w:numPr>
      </w:pPr>
      <w:r>
        <w:t>Došlo k uznaniu štátnej suverenity ako princípu medzinárodného práva</w:t>
      </w:r>
    </w:p>
    <w:p w:rsidR="00D2096E" w:rsidRDefault="00D2096E" w:rsidP="00D2096E">
      <w:pPr>
        <w:pStyle w:val="ListParagraph"/>
        <w:numPr>
          <w:ilvl w:val="0"/>
          <w:numId w:val="1"/>
        </w:numPr>
      </w:pPr>
      <w:r>
        <w:t>Všetky štáty začali byť chápané ako formálne seberovné</w:t>
      </w:r>
    </w:p>
    <w:p w:rsidR="00D2096E" w:rsidRDefault="00D2096E" w:rsidP="00D2096E">
      <w:pPr>
        <w:pStyle w:val="ListParagraph"/>
        <w:numPr>
          <w:ilvl w:val="0"/>
          <w:numId w:val="1"/>
        </w:numPr>
      </w:pPr>
      <w:r>
        <w:t>Neexistovali žiadne právne zábrany obmedzujúce použitie sily medzi štátmi</w:t>
      </w:r>
    </w:p>
    <w:p w:rsidR="00D2096E" w:rsidRDefault="00D2096E" w:rsidP="00D2096E">
      <w:pPr>
        <w:pStyle w:val="ListParagraph"/>
        <w:numPr>
          <w:ilvl w:val="0"/>
          <w:numId w:val="1"/>
        </w:numPr>
      </w:pPr>
      <w:r>
        <w:t>Minimalizácia zásahov do chovania štátu</w:t>
      </w:r>
    </w:p>
    <w:p w:rsidR="00D2096E" w:rsidRDefault="00D2096E" w:rsidP="00D2096E">
      <w:r>
        <w:t>Európsky monarchovia si odniesli z tridsaťročnej vojny dve ponaučenia :</w:t>
      </w:r>
    </w:p>
    <w:p w:rsidR="00D2096E" w:rsidRDefault="00D2096E" w:rsidP="00D2096E">
      <w:pPr>
        <w:pStyle w:val="ListParagraph"/>
        <w:numPr>
          <w:ilvl w:val="0"/>
          <w:numId w:val="1"/>
        </w:numPr>
      </w:pPr>
      <w:r>
        <w:t xml:space="preserve">Potreba zastaviť náboženské konflikty a preto sa súčasťou mierovej zmluvy stal princíp </w:t>
      </w:r>
      <w:proofErr w:type="spellStart"/>
      <w:r>
        <w:rPr>
          <w:b/>
        </w:rPr>
        <w:t>cusius</w:t>
      </w:r>
      <w:proofErr w:type="spellEnd"/>
      <w:r>
        <w:rPr>
          <w:b/>
        </w:rPr>
        <w:t xml:space="preserve"> </w:t>
      </w:r>
      <w:proofErr w:type="spellStart"/>
      <w:r>
        <w:rPr>
          <w:b/>
        </w:rPr>
        <w:t>regio</w:t>
      </w:r>
      <w:proofErr w:type="spellEnd"/>
      <w:r>
        <w:rPr>
          <w:b/>
        </w:rPr>
        <w:t xml:space="preserve"> </w:t>
      </w:r>
      <w:proofErr w:type="spellStart"/>
      <w:r>
        <w:rPr>
          <w:b/>
        </w:rPr>
        <w:t>eius</w:t>
      </w:r>
      <w:proofErr w:type="spellEnd"/>
      <w:r>
        <w:rPr>
          <w:b/>
        </w:rPr>
        <w:t xml:space="preserve"> </w:t>
      </w:r>
      <w:proofErr w:type="spellStart"/>
      <w:r>
        <w:rPr>
          <w:b/>
        </w:rPr>
        <w:t>religio</w:t>
      </w:r>
      <w:proofErr w:type="spellEnd"/>
      <w:r>
        <w:t>- kto vládne, určuje náboženstvo svojich poddaných.</w:t>
      </w:r>
    </w:p>
    <w:p w:rsidR="00D2096E" w:rsidRDefault="00D2096E" w:rsidP="00D2096E">
      <w:pPr>
        <w:pStyle w:val="ListParagraph"/>
        <w:numPr>
          <w:ilvl w:val="0"/>
          <w:numId w:val="1"/>
        </w:numPr>
      </w:pPr>
      <w:r>
        <w:t xml:space="preserve">Kľúčovým predpokladom účasti v modernej MP je územie, čo znamenalo </w:t>
      </w:r>
      <w:r>
        <w:rPr>
          <w:b/>
        </w:rPr>
        <w:t>upevnenie koncepcie územného štátu</w:t>
      </w:r>
      <w:r>
        <w:t xml:space="preserve">, k téze o nedotknuteľnosti hraníc vyrástol princíp </w:t>
      </w:r>
      <w:r>
        <w:rPr>
          <w:b/>
        </w:rPr>
        <w:t>vonkajšej suverenity</w:t>
      </w:r>
      <w:r>
        <w:t>.</w:t>
      </w:r>
    </w:p>
    <w:p w:rsidR="00D2096E" w:rsidRDefault="00D2096E" w:rsidP="00D2096E">
      <w:r>
        <w:t xml:space="preserve">Vestfálska zmluva uznaním princípu vonkajšej suverenity deklarovala formálne uznanie a právnu konsolidáciu moderného medzištátneho systému ako politickej interakcie medzi právne rovnými štátmi. </w:t>
      </w:r>
    </w:p>
    <w:p w:rsidR="00D2096E" w:rsidRDefault="00D2096E" w:rsidP="00D2096E">
      <w:pPr>
        <w:rPr>
          <w:b/>
        </w:rPr>
      </w:pPr>
      <w:r>
        <w:rPr>
          <w:b/>
        </w:rPr>
        <w:t>Vestfálska zmluva:</w:t>
      </w:r>
    </w:p>
    <w:p w:rsidR="00D2096E" w:rsidRDefault="00D2096E" w:rsidP="00D2096E">
      <w:pPr>
        <w:pStyle w:val="ListParagraph"/>
        <w:numPr>
          <w:ilvl w:val="0"/>
          <w:numId w:val="1"/>
        </w:numPr>
      </w:pPr>
      <w:r>
        <w:t>Zásadný posun od medzinárodného práva nad štátmi k medzinárodnému právu medzi štátmi</w:t>
      </w:r>
    </w:p>
    <w:p w:rsidR="00D2096E" w:rsidRDefault="00D2096E" w:rsidP="00D2096E">
      <w:pPr>
        <w:pStyle w:val="ListParagraph"/>
        <w:numPr>
          <w:ilvl w:val="0"/>
          <w:numId w:val="1"/>
        </w:numPr>
      </w:pPr>
      <w:r>
        <w:lastRenderedPageBreak/>
        <w:t xml:space="preserve">Nahradila dovtedajšiu predstavu o medzinárodnom práve ako božskej inšpirácií názorom, že medzinárodné právo je kodifikovaným súborom obyčajou, či konvencií </w:t>
      </w:r>
      <w:r w:rsidR="002C2D6D">
        <w:t>, t.j. pravidiel chovania</w:t>
      </w:r>
    </w:p>
    <w:p w:rsidR="002C2D6D" w:rsidRDefault="002C2D6D" w:rsidP="00D2096E">
      <w:pPr>
        <w:pStyle w:val="ListParagraph"/>
        <w:numPr>
          <w:ilvl w:val="0"/>
          <w:numId w:val="1"/>
        </w:numPr>
      </w:pPr>
      <w:r>
        <w:t xml:space="preserve">Do existujúceho európskeho systému priniesla nové poňatie zvrchovaného štátu ako jediného a neskôr i ako hlavného aktéra systému. </w:t>
      </w:r>
    </w:p>
    <w:p w:rsidR="002C2D6D" w:rsidRDefault="002C2D6D" w:rsidP="002C2D6D">
      <w:r>
        <w:t xml:space="preserve">Teoretická koncepcia suverenity-  francúzsky právnik </w:t>
      </w:r>
      <w:r w:rsidRPr="002C2D6D">
        <w:rPr>
          <w:b/>
        </w:rPr>
        <w:t>Jean Bodin:</w:t>
      </w:r>
      <w:r>
        <w:t xml:space="preserve"> </w:t>
      </w:r>
    </w:p>
    <w:p w:rsidR="002C2D6D" w:rsidRDefault="002C2D6D" w:rsidP="002C2D6D">
      <w:pPr>
        <w:pStyle w:val="ListParagraph"/>
        <w:numPr>
          <w:ilvl w:val="0"/>
          <w:numId w:val="1"/>
        </w:numPr>
      </w:pPr>
      <w:r>
        <w:t>Suverenita nemôže reálne patriť jednotlivcom, ale štátom</w:t>
      </w:r>
    </w:p>
    <w:p w:rsidR="002C2D6D" w:rsidRDefault="002C2D6D" w:rsidP="002C2D6D">
      <w:pPr>
        <w:pStyle w:val="ListParagraph"/>
        <w:numPr>
          <w:ilvl w:val="0"/>
          <w:numId w:val="1"/>
        </w:numPr>
      </w:pPr>
      <w:r>
        <w:t>Je trvalá</w:t>
      </w:r>
    </w:p>
    <w:p w:rsidR="00501D2E" w:rsidRDefault="002C2D6D" w:rsidP="00501D2E">
      <w:pPr>
        <w:pStyle w:val="ListParagraph"/>
        <w:numPr>
          <w:ilvl w:val="0"/>
          <w:numId w:val="1"/>
        </w:numPr>
      </w:pPr>
      <w:r>
        <w:t>Je absolútna a nepodmienená a neodvolateľná</w:t>
      </w:r>
    </w:p>
    <w:p w:rsidR="002C2D6D" w:rsidRDefault="002C2D6D" w:rsidP="002C2D6D"/>
    <w:p w:rsidR="002C2D6D" w:rsidRDefault="002C2D6D" w:rsidP="002C2D6D">
      <w:pPr>
        <w:pStyle w:val="ListParagraph"/>
        <w:numPr>
          <w:ilvl w:val="0"/>
          <w:numId w:val="12"/>
        </w:numPr>
        <w:rPr>
          <w:b/>
        </w:rPr>
      </w:pPr>
      <w:r>
        <w:rPr>
          <w:b/>
        </w:rPr>
        <w:t>KONCEPCIA ŠTÁTNEHO ZÁUJMU- RAISON D´ETAT</w:t>
      </w:r>
    </w:p>
    <w:p w:rsidR="00176AED" w:rsidRDefault="002C2D6D" w:rsidP="002C2D6D">
      <w:r>
        <w:t>Nahradila stredovekú koncepciu univerzálnosti mravnosti, je rozhodujúce len blah štátu, ktoré ospravedlňuje všetky prostriedky, ktoré štát  používa vo svoj prospech.</w:t>
      </w:r>
      <w:r w:rsidR="00176AED">
        <w:t xml:space="preserve"> Prvá formulácia tejto koncepcie sa objavila v knihe N. Machiavelliho: Vladár. Zn. predstavu racionálneho záujmu, ktorý plne reprezentuje a stelesňuje záujmy štátu. </w:t>
      </w:r>
    </w:p>
    <w:p w:rsidR="002C2D6D" w:rsidRDefault="00176AED" w:rsidP="002C2D6D">
      <w:r>
        <w:t xml:space="preserve">Riadilo sa tým FR, kardinál Richelieu- prvý minister: štát nikdy nezíska vplyv, keď koná to, čo je správne, ale len vtedy, keď bude mať silu vykonať to, čo je nevyhnutné.  </w:t>
      </w:r>
    </w:p>
    <w:p w:rsidR="002C2D6D" w:rsidRPr="002C2D6D" w:rsidRDefault="00176AED" w:rsidP="002C2D6D">
      <w:pPr>
        <w:rPr>
          <w:b/>
        </w:rPr>
      </w:pPr>
      <w:r>
        <w:t xml:space="preserve">Doktrína Raison </w:t>
      </w:r>
      <w:proofErr w:type="spellStart"/>
      <w:r>
        <w:t>d’etat</w:t>
      </w:r>
      <w:proofErr w:type="spellEnd"/>
      <w:r>
        <w:t xml:space="preserve"> sa postupne stala vodcovským princípom európskej diplomacie. Ako náhle však sa všetky štáty rozhodli hrať podľa tohto pravidiel, dosiahnutie zisku sa stávalo sále obťažnejším. </w:t>
      </w:r>
    </w:p>
    <w:p w:rsidR="002C2D6D" w:rsidRPr="002C2D6D" w:rsidRDefault="002C2D6D" w:rsidP="002C2D6D">
      <w:pPr>
        <w:pStyle w:val="ListParagraph"/>
        <w:numPr>
          <w:ilvl w:val="0"/>
          <w:numId w:val="12"/>
        </w:numPr>
        <w:rPr>
          <w:b/>
        </w:rPr>
      </w:pPr>
      <w:r>
        <w:rPr>
          <w:b/>
        </w:rPr>
        <w:t>KONCEPCIA MOCENSKEJ ROVNOVÁHY</w:t>
      </w:r>
    </w:p>
    <w:p w:rsidR="00501D2E" w:rsidRDefault="004E3928" w:rsidP="00501D2E">
      <w:r>
        <w:t xml:space="preserve">Zásluhou </w:t>
      </w:r>
      <w:proofErr w:type="spellStart"/>
      <w:r>
        <w:t>Richeliuea</w:t>
      </w:r>
      <w:proofErr w:type="spellEnd"/>
      <w:r>
        <w:t xml:space="preserve"> politiku štátov už neobmedzovali žiadne právne kódexy, najvyššou hodnotou sa stalo blaho štátov a každý panovník cítil povinnosť zväčšovať a rozširovať jeho slávu. Rovnováha moci- označuje politiku, kedy sa jeden štát spojil s ostatnými, najlepšie slabšími, než bol sám proti štátu schopnému ovládať Európu. Manipulácia s alianciami umožnila vytvoriť protiváhu proti každému štátu, ktorého prevaha hrozila získaním hegemónie.</w:t>
      </w:r>
    </w:p>
    <w:p w:rsidR="004E3928" w:rsidRDefault="004E3928" w:rsidP="00501D2E">
      <w:r>
        <w:t xml:space="preserve">Nová koncepcia </w:t>
      </w:r>
      <w:r>
        <w:rPr>
          <w:b/>
        </w:rPr>
        <w:t>štátneho záujmu</w:t>
      </w:r>
      <w:r>
        <w:t xml:space="preserve"> a pevnejšie uchopenie pojmu štát- pôvodné predstavy o rovnováhe moci. V 17. Stor. štáty západnej Európy ju chápu ako nezávislé spoločenstvo s vládou vedenou dvorom.</w:t>
      </w:r>
    </w:p>
    <w:p w:rsidR="00012B07" w:rsidRDefault="004E3928" w:rsidP="00501D2E">
      <w:r w:rsidRPr="00012B07">
        <w:rPr>
          <w:b/>
        </w:rPr>
        <w:t>Politika balancéra</w:t>
      </w:r>
      <w:r>
        <w:t>- vykonáva ju len štát, ktorý nepokladá hodnoty, kor sú obsahom mocenského konfliktu</w:t>
      </w:r>
      <w:r w:rsidR="00012B07">
        <w:t xml:space="preserve"> za svoj životný záujem. Zároveň disponuje takou mocou, ktorá  mu umožňuje rozhodnúť o výsledku konfliktu tým, že sa pridá na určitú stranu. Do mocenských konfliktov nevstupuje ako právna či morálna arbitra, ale ako štát sledujúci vlastný záujem. Pretože nie je schopný riadiť celý systém, obvykle sa pridáva na stranu slabšieho.  </w:t>
      </w:r>
    </w:p>
    <w:p w:rsidR="00501D2E" w:rsidRDefault="00012B07" w:rsidP="00501D2E">
      <w:pPr>
        <w:rPr>
          <w:b/>
        </w:rPr>
      </w:pPr>
      <w:r>
        <w:t xml:space="preserve">Neskôr dostala názov- </w:t>
      </w:r>
      <w:r>
        <w:rPr>
          <w:b/>
        </w:rPr>
        <w:t>politika skvelej izolácie.</w:t>
      </w:r>
    </w:p>
    <w:p w:rsidR="00501D2E" w:rsidRPr="00501D2E" w:rsidRDefault="00501D2E" w:rsidP="00501D2E">
      <w:pPr>
        <w:rPr>
          <w:b/>
        </w:rPr>
      </w:pPr>
    </w:p>
    <w:p w:rsidR="006D5F32" w:rsidRPr="00012B07" w:rsidRDefault="006D5F32" w:rsidP="00012B07">
      <w:pPr>
        <w:pStyle w:val="ListParagraph"/>
        <w:numPr>
          <w:ilvl w:val="0"/>
          <w:numId w:val="8"/>
        </w:numPr>
        <w:rPr>
          <w:b/>
        </w:rPr>
      </w:pPr>
      <w:r w:rsidRPr="00012B07">
        <w:rPr>
          <w:b/>
        </w:rPr>
        <w:lastRenderedPageBreak/>
        <w:t>Základn</w:t>
      </w:r>
      <w:r w:rsidR="00012B07" w:rsidRPr="00012B07">
        <w:rPr>
          <w:b/>
        </w:rPr>
        <w:t>á</w:t>
      </w:r>
      <w:r w:rsidRPr="00012B07">
        <w:rPr>
          <w:b/>
        </w:rPr>
        <w:t xml:space="preserve"> charakteristika obdob</w:t>
      </w:r>
      <w:r w:rsidR="00012B07" w:rsidRPr="00012B07">
        <w:rPr>
          <w:b/>
        </w:rPr>
        <w:t>ia</w:t>
      </w:r>
      <w:r w:rsidRPr="00012B07">
        <w:rPr>
          <w:b/>
        </w:rPr>
        <w:t xml:space="preserve"> „e</w:t>
      </w:r>
      <w:r w:rsidR="00012B07" w:rsidRPr="00012B07">
        <w:rPr>
          <w:b/>
        </w:rPr>
        <w:t>u</w:t>
      </w:r>
      <w:r w:rsidRPr="00012B07">
        <w:rPr>
          <w:b/>
        </w:rPr>
        <w:t>r</w:t>
      </w:r>
      <w:r w:rsidR="00012B07" w:rsidRPr="00012B07">
        <w:rPr>
          <w:b/>
        </w:rPr>
        <w:t>ó</w:t>
      </w:r>
      <w:r w:rsidRPr="00012B07">
        <w:rPr>
          <w:b/>
        </w:rPr>
        <w:t>psk</w:t>
      </w:r>
      <w:r w:rsidR="00012B07" w:rsidRPr="00012B07">
        <w:rPr>
          <w:b/>
        </w:rPr>
        <w:t>e</w:t>
      </w:r>
      <w:r w:rsidRPr="00012B07">
        <w:rPr>
          <w:b/>
        </w:rPr>
        <w:t>ho koncertu mocností“ a</w:t>
      </w:r>
      <w:r w:rsidR="00012B07" w:rsidRPr="00012B07">
        <w:rPr>
          <w:b/>
        </w:rPr>
        <w:t xml:space="preserve"> </w:t>
      </w:r>
      <w:r w:rsidRPr="00012B07">
        <w:rPr>
          <w:b/>
        </w:rPr>
        <w:t>nových prvk</w:t>
      </w:r>
      <w:r w:rsidR="00012B07" w:rsidRPr="00012B07">
        <w:rPr>
          <w:b/>
        </w:rPr>
        <w:t>ov systému medzinárodných vzť</w:t>
      </w:r>
      <w:r w:rsidRPr="00012B07">
        <w:rPr>
          <w:b/>
        </w:rPr>
        <w:t>ah</w:t>
      </w:r>
      <w:r w:rsidR="00012B07" w:rsidRPr="00012B07">
        <w:rPr>
          <w:b/>
        </w:rPr>
        <w:t>ov</w:t>
      </w:r>
      <w:r w:rsidRPr="00012B07">
        <w:rPr>
          <w:b/>
        </w:rPr>
        <w:t xml:space="preserve"> (koordin</w:t>
      </w:r>
      <w:r w:rsidR="00012B07" w:rsidRPr="00012B07">
        <w:rPr>
          <w:b/>
        </w:rPr>
        <w:t>á</w:t>
      </w:r>
      <w:r w:rsidRPr="00012B07">
        <w:rPr>
          <w:b/>
        </w:rPr>
        <w:t>c</w:t>
      </w:r>
      <w:r w:rsidR="00012B07" w:rsidRPr="00012B07">
        <w:rPr>
          <w:b/>
        </w:rPr>
        <w:t>ia</w:t>
      </w:r>
      <w:r w:rsidRPr="00012B07">
        <w:rPr>
          <w:b/>
        </w:rPr>
        <w:t xml:space="preserve"> politiky,</w:t>
      </w:r>
      <w:r w:rsidR="00012B07" w:rsidRPr="00012B07">
        <w:rPr>
          <w:b/>
        </w:rPr>
        <w:t xml:space="preserve"> </w:t>
      </w:r>
      <w:r w:rsidRPr="00012B07">
        <w:rPr>
          <w:b/>
        </w:rPr>
        <w:t xml:space="preserve">otázka legitimity, ideologická solidarita, úloha balancéra). </w:t>
      </w:r>
    </w:p>
    <w:p w:rsidR="00012B07" w:rsidRDefault="00012B07" w:rsidP="00012B07">
      <w:r w:rsidRPr="0084559D">
        <w:rPr>
          <w:b/>
        </w:rPr>
        <w:t>EKM</w:t>
      </w:r>
      <w:r>
        <w:t xml:space="preserve">- pojem, ktorý je používaný pre systém vzájomných vzťahov mocností v európskom systéme medzištátnych vzťahoch po napoleonských vojnách. Vyjadruje skutočnosť, že po viedenskom kongrese 1815 Európa zažila najdlhšie obdobie mieru vo svojej histórii.  </w:t>
      </w:r>
    </w:p>
    <w:p w:rsidR="00012B07" w:rsidRPr="0084559D" w:rsidRDefault="00012B07" w:rsidP="00012B07">
      <w:pPr>
        <w:rPr>
          <w:b/>
        </w:rPr>
      </w:pPr>
      <w:r w:rsidRPr="0084559D">
        <w:rPr>
          <w:b/>
        </w:rPr>
        <w:t xml:space="preserve">Novým dôležitým prvkom systému sa stal: </w:t>
      </w:r>
    </w:p>
    <w:p w:rsidR="00012B07" w:rsidRDefault="00012B07" w:rsidP="00012B07">
      <w:pPr>
        <w:pStyle w:val="ListParagraph"/>
        <w:numPr>
          <w:ilvl w:val="0"/>
          <w:numId w:val="13"/>
        </w:numPr>
      </w:pPr>
      <w:r>
        <w:t xml:space="preserve">Princíp jednania a koordinácie politiky hlavných mocností, </w:t>
      </w:r>
    </w:p>
    <w:p w:rsidR="00012B07" w:rsidRDefault="00012B07" w:rsidP="00012B07">
      <w:pPr>
        <w:pStyle w:val="ListParagraph"/>
        <w:numPr>
          <w:ilvl w:val="0"/>
          <w:numId w:val="13"/>
        </w:numPr>
      </w:pPr>
      <w:r>
        <w:t>Vzájomné rešpektovanie spoločenských hodnôt.</w:t>
      </w:r>
    </w:p>
    <w:p w:rsidR="0084559D" w:rsidRDefault="0084559D" w:rsidP="0084559D">
      <w:r>
        <w:t>Princíp rešpektovania spoločenských hodnôt bol vo svojej podstate založený na vzájomnej ideologickej solidarite založenej na uznaní princípu legitimity- na rešpektovaní tristo rokov formovaných a uznávaných obyčajou a poriadkov.</w:t>
      </w:r>
    </w:p>
    <w:p w:rsidR="0084559D" w:rsidRDefault="0084559D" w:rsidP="0084559D">
      <w:pPr>
        <w:rPr>
          <w:b/>
        </w:rPr>
      </w:pPr>
      <w:r>
        <w:t xml:space="preserve">Tento vzťah medzi mocenskou rovnováhou a spoločným chápaním legitimity vyjadrovali dva dokumenty, na základe ktorých vznikla </w:t>
      </w:r>
      <w:r>
        <w:rPr>
          <w:b/>
        </w:rPr>
        <w:t xml:space="preserve">Aliancia štyroch- VB, Prusko, Rakúsko a Rusko, </w:t>
      </w:r>
      <w:r>
        <w:t>a </w:t>
      </w:r>
      <w:r>
        <w:rPr>
          <w:b/>
        </w:rPr>
        <w:t xml:space="preserve">Svätá  aliancia- Prusko, Rusko, Rakúsko. </w:t>
      </w:r>
    </w:p>
    <w:p w:rsidR="0084559D" w:rsidRDefault="0084559D" w:rsidP="0084559D">
      <w:pPr>
        <w:rPr>
          <w:b/>
        </w:rPr>
      </w:pPr>
      <w:r>
        <w:t xml:space="preserve">1822- systém kongresov sa rozpadol, myšlienka európskej veľmocenskej spolupráce nezanikla- </w:t>
      </w:r>
      <w:r>
        <w:rPr>
          <w:b/>
        </w:rPr>
        <w:t>koncert veľmocí.</w:t>
      </w:r>
    </w:p>
    <w:p w:rsidR="0084559D" w:rsidRDefault="0084559D" w:rsidP="0084559D">
      <w:r>
        <w:t xml:space="preserve">Rozhodujúcu úlohu v riadení medzinárodného systému a v interpretácii požiadaviek Svätej aliancie prevzalo </w:t>
      </w:r>
      <w:r>
        <w:rPr>
          <w:b/>
        </w:rPr>
        <w:t xml:space="preserve"> rakúske knieža von Metternich, </w:t>
      </w:r>
      <w:r>
        <w:t xml:space="preserve">odvracal prípadnú krízu diskrétnou podporou každej zemi, ktorá bola ochotná nájsť určité riziko konfrontácie. Zrútenie M. systému po </w:t>
      </w:r>
      <w:r>
        <w:rPr>
          <w:b/>
        </w:rPr>
        <w:t>krymskej vojne</w:t>
      </w:r>
      <w:r w:rsidR="00563D89">
        <w:rPr>
          <w:b/>
        </w:rPr>
        <w:t xml:space="preserve"> </w:t>
      </w:r>
      <w:r>
        <w:t xml:space="preserve">viedlo k dvom </w:t>
      </w:r>
      <w:r>
        <w:rPr>
          <w:b/>
        </w:rPr>
        <w:t xml:space="preserve"> </w:t>
      </w:r>
      <w:r w:rsidR="00563D89">
        <w:t>desaťročiam konfliktov- k vojne Piemontu a Francúzska, k Prusko-Rakúskej vojne a Prusko- francúzskej vojne.</w:t>
      </w:r>
    </w:p>
    <w:p w:rsidR="00563D89" w:rsidRDefault="00563D89" w:rsidP="0084559D">
      <w:r>
        <w:t>Na základe vzniku dvoch veľkých národných štátov- Talianska a Nemecka vznikla nová európska mocenská rovnováha, ktorá mala doslova revolučný dopad na európsky systém MV:</w:t>
      </w:r>
    </w:p>
    <w:p w:rsidR="00563D89" w:rsidRDefault="00563D89" w:rsidP="00563D89">
      <w:pPr>
        <w:pStyle w:val="ListParagraph"/>
        <w:numPr>
          <w:ilvl w:val="0"/>
          <w:numId w:val="1"/>
        </w:numPr>
      </w:pPr>
      <w:r>
        <w:t>Vytratil sa strach z revolúcií</w:t>
      </w:r>
    </w:p>
    <w:p w:rsidR="00563D89" w:rsidRDefault="00563D89" w:rsidP="00563D89">
      <w:pPr>
        <w:pStyle w:val="ListParagraph"/>
        <w:numPr>
          <w:ilvl w:val="0"/>
          <w:numId w:val="1"/>
        </w:numPr>
      </w:pPr>
      <w:r>
        <w:t>Hlavným organizačným princípom sa stal nacionalizmus a korunované hlavy Ruska, Pruska a Rakúska- mali stále menej dôvodov sa spojiť k spoločnej obrane legitimity- naopak, stali sa z nich nebezpeční súperi a konfrontácia sa stala štandardnou metódou diplomacie</w:t>
      </w:r>
    </w:p>
    <w:p w:rsidR="00455C6C" w:rsidRDefault="00563D89" w:rsidP="00563D89">
      <w:pPr>
        <w:pStyle w:val="ListParagraph"/>
        <w:numPr>
          <w:ilvl w:val="0"/>
          <w:numId w:val="1"/>
        </w:numPr>
      </w:pPr>
      <w:r>
        <w:t xml:space="preserve">Zmena situácie- pojem </w:t>
      </w:r>
      <w:r>
        <w:rPr>
          <w:b/>
        </w:rPr>
        <w:t>REALPOLITIK</w:t>
      </w:r>
      <w:r>
        <w:t>- používaný pre neobmedzenú politiku mocenskej rovnováhy.</w:t>
      </w:r>
      <w:r w:rsidR="00455C6C">
        <w:t xml:space="preserve"> Hlavným cieľom   zahraničnej politiky Nemecka sa preto stalo vybudovanie takého európskeho systému, ktorý by udržiaval FR v izolácii. </w:t>
      </w:r>
    </w:p>
    <w:p w:rsidR="00563D89" w:rsidRDefault="00455C6C" w:rsidP="00455C6C">
      <w:r>
        <w:t>Výsledkom bola Bismarckova koncepcia komplikovaného systému založeného na predpokladu, že v kombinácií 5 mocností- VB, FR, R- U, DE, Ruska- by malo byť DE vždy na strane troch z nich, výber spojencov bol veľmi úzky:</w:t>
      </w:r>
    </w:p>
    <w:p w:rsidR="00455C6C" w:rsidRPr="00455C6C" w:rsidRDefault="00455C6C" w:rsidP="00455C6C">
      <w:pPr>
        <w:pStyle w:val="ListParagraph"/>
        <w:numPr>
          <w:ilvl w:val="0"/>
          <w:numId w:val="1"/>
        </w:numPr>
        <w:rPr>
          <w:b/>
        </w:rPr>
      </w:pPr>
      <w:r>
        <w:rPr>
          <w:b/>
        </w:rPr>
        <w:t xml:space="preserve">FR- </w:t>
      </w:r>
      <w:r>
        <w:t>spojenec každého nepriateľa DE, lebo nebolo DE schopné zadržať samo</w:t>
      </w:r>
    </w:p>
    <w:p w:rsidR="00455C6C" w:rsidRPr="00455C6C" w:rsidRDefault="00455C6C" w:rsidP="00455C6C">
      <w:pPr>
        <w:pStyle w:val="ListParagraph"/>
        <w:numPr>
          <w:ilvl w:val="0"/>
          <w:numId w:val="1"/>
        </w:numPr>
        <w:rPr>
          <w:b/>
        </w:rPr>
      </w:pPr>
      <w:r>
        <w:rPr>
          <w:b/>
        </w:rPr>
        <w:t>VB –</w:t>
      </w:r>
      <w:r>
        <w:t xml:space="preserve"> kvôli skvelej izolácií prestala byť kedykoľvek k dispozícií</w:t>
      </w:r>
    </w:p>
    <w:p w:rsidR="00455C6C" w:rsidRPr="00455C6C" w:rsidRDefault="00455C6C" w:rsidP="00455C6C">
      <w:pPr>
        <w:pStyle w:val="ListParagraph"/>
        <w:numPr>
          <w:ilvl w:val="0"/>
          <w:numId w:val="1"/>
        </w:numPr>
        <w:rPr>
          <w:b/>
        </w:rPr>
      </w:pPr>
      <w:r>
        <w:rPr>
          <w:b/>
        </w:rPr>
        <w:t>Rakúsko-</w:t>
      </w:r>
      <w:r>
        <w:t xml:space="preserve"> považuje Slovanmi osídlený Balkán za arénu geopolitických ambícii,</w:t>
      </w:r>
    </w:p>
    <w:p w:rsidR="00455C6C" w:rsidRPr="00455C6C" w:rsidRDefault="00455C6C" w:rsidP="00455C6C">
      <w:pPr>
        <w:pStyle w:val="ListParagraph"/>
        <w:numPr>
          <w:ilvl w:val="0"/>
          <w:numId w:val="1"/>
        </w:numPr>
        <w:rPr>
          <w:b/>
        </w:rPr>
      </w:pPr>
      <w:r>
        <w:rPr>
          <w:b/>
        </w:rPr>
        <w:t>Rusko-</w:t>
      </w:r>
      <w:r>
        <w:t>jediný potencionálny spojenec DE, ale RUSI NEMUSELI RAKÚŠANOV</w:t>
      </w:r>
    </w:p>
    <w:p w:rsidR="00455C6C" w:rsidRDefault="00455C6C" w:rsidP="00455C6C">
      <w:r>
        <w:lastRenderedPageBreak/>
        <w:t>Bismarck vybudoval systém obratne vymyslených aliancií:</w:t>
      </w:r>
    </w:p>
    <w:p w:rsidR="001052F7" w:rsidRPr="001052F7" w:rsidRDefault="001052F7" w:rsidP="00455C6C">
      <w:pPr>
        <w:pStyle w:val="ListParagraph"/>
        <w:numPr>
          <w:ilvl w:val="0"/>
          <w:numId w:val="14"/>
        </w:numPr>
        <w:rPr>
          <w:b/>
        </w:rPr>
      </w:pPr>
      <w:r>
        <w:t>Liga troch cisárov- DE, Rusko, Rakúsko- neutralita, ak sa jeden z nich dostane do vojny so štvrtou krajinou</w:t>
      </w:r>
    </w:p>
    <w:p w:rsidR="001052F7" w:rsidRPr="001052F7" w:rsidRDefault="001052F7" w:rsidP="00455C6C">
      <w:pPr>
        <w:pStyle w:val="ListParagraph"/>
        <w:numPr>
          <w:ilvl w:val="0"/>
          <w:numId w:val="14"/>
        </w:numPr>
        <w:rPr>
          <w:b/>
        </w:rPr>
      </w:pPr>
      <w:r>
        <w:t>Toto spojenectvo ukončila balkánska kríza-1879-vznik aliancie DE a Rakúska proti Rusku- tzv. Dvojspolok v r. 1882 sa pripojilo Taliansko a vznikol Trojspolok</w:t>
      </w:r>
    </w:p>
    <w:p w:rsidR="001052F7" w:rsidRPr="001052F7" w:rsidRDefault="001052F7" w:rsidP="00455C6C">
      <w:pPr>
        <w:pStyle w:val="ListParagraph"/>
        <w:numPr>
          <w:ilvl w:val="0"/>
          <w:numId w:val="14"/>
        </w:numPr>
        <w:rPr>
          <w:b/>
        </w:rPr>
      </w:pPr>
      <w:r>
        <w:t>Zaisťovacia zmluva- s Ruskom dohodol Bismarck</w:t>
      </w:r>
    </w:p>
    <w:p w:rsidR="001052F7" w:rsidRPr="001052F7" w:rsidRDefault="001052F7" w:rsidP="00455C6C">
      <w:pPr>
        <w:pStyle w:val="ListParagraph"/>
        <w:numPr>
          <w:ilvl w:val="0"/>
          <w:numId w:val="14"/>
        </w:numPr>
        <w:rPr>
          <w:b/>
        </w:rPr>
      </w:pPr>
      <w:r>
        <w:t>Stredozemná dohoda- Trojspolok s VB- o zachovaní status quo.</w:t>
      </w:r>
    </w:p>
    <w:p w:rsidR="00012B07" w:rsidRPr="001052F7" w:rsidRDefault="001052F7" w:rsidP="001052F7">
      <w:pPr>
        <w:rPr>
          <w:b/>
        </w:rPr>
      </w:pPr>
      <w:r>
        <w:t xml:space="preserve">Po Bismarckovom vynútenom odchode v roku 1890 sa nemecký cisár Viliem II. Pokúsil zjednodušiť nemeckú zahraničnú politiku- podľa jeho </w:t>
      </w:r>
      <w:r>
        <w:rPr>
          <w:b/>
        </w:rPr>
        <w:t>WELTPOLITIK</w:t>
      </w:r>
      <w:r>
        <w:t xml:space="preserve">- sa DE malo stáť v spojení s novými kolóniami svetovou veľmocou. </w:t>
      </w:r>
      <w:r w:rsidR="00455C6C">
        <w:t xml:space="preserve"> </w:t>
      </w:r>
    </w:p>
    <w:p w:rsidR="00012B07" w:rsidRDefault="001052F7" w:rsidP="001052F7">
      <w:pPr>
        <w:pStyle w:val="Heading3"/>
      </w:pPr>
      <w:r>
        <w:t xml:space="preserve">Globálny </w:t>
      </w:r>
      <w:proofErr w:type="spellStart"/>
      <w:r>
        <w:t>vestfálsky</w:t>
      </w:r>
      <w:proofErr w:type="spellEnd"/>
      <w:r>
        <w:t xml:space="preserve"> systém</w:t>
      </w:r>
    </w:p>
    <w:p w:rsidR="00012B07" w:rsidRPr="00012B07" w:rsidRDefault="00012B07" w:rsidP="00012B07">
      <w:pPr>
        <w:rPr>
          <w:b/>
        </w:rPr>
      </w:pPr>
    </w:p>
    <w:p w:rsidR="0062107E" w:rsidRDefault="006D5F32" w:rsidP="0062107E">
      <w:pPr>
        <w:pStyle w:val="ListParagraph"/>
        <w:numPr>
          <w:ilvl w:val="0"/>
          <w:numId w:val="14"/>
        </w:numPr>
        <w:rPr>
          <w:b/>
        </w:rPr>
      </w:pPr>
      <w:r w:rsidRPr="0062107E">
        <w:rPr>
          <w:b/>
        </w:rPr>
        <w:t>D</w:t>
      </w:r>
      <w:r w:rsidR="0062107E" w:rsidRPr="0062107E">
        <w:rPr>
          <w:b/>
        </w:rPr>
        <w:t>ôsledky vzniku zjednoteného Nemecka na európsku diplomaciu a na vznik bipolárneho usporiadania v Európe- Realpolitik a</w:t>
      </w:r>
      <w:r w:rsidR="00734FB7">
        <w:rPr>
          <w:b/>
        </w:rPr>
        <w:t> </w:t>
      </w:r>
      <w:r w:rsidR="0062107E" w:rsidRPr="0062107E">
        <w:rPr>
          <w:b/>
        </w:rPr>
        <w:t>Weltpolitik</w:t>
      </w:r>
    </w:p>
    <w:p w:rsidR="00734FB7" w:rsidRPr="00734FB7" w:rsidRDefault="00734FB7" w:rsidP="0062107E">
      <w:pPr>
        <w:pStyle w:val="ListParagraph"/>
        <w:numPr>
          <w:ilvl w:val="0"/>
          <w:numId w:val="14"/>
        </w:numPr>
        <w:rPr>
          <w:b/>
        </w:rPr>
      </w:pPr>
      <w:r w:rsidRPr="00734FB7">
        <w:rPr>
          <w:b/>
        </w:rPr>
        <w:t>Základné zmeny v </w:t>
      </w:r>
      <w:r w:rsidR="00E958FB" w:rsidRPr="00734FB7">
        <w:rPr>
          <w:b/>
        </w:rPr>
        <w:t>charakter</w:t>
      </w:r>
      <w:r w:rsidRPr="00734FB7">
        <w:rPr>
          <w:b/>
        </w:rPr>
        <w:t xml:space="preserve"> nového bipolárneho usporiadania a ich dôsledok na vznik I. </w:t>
      </w:r>
      <w:r>
        <w:rPr>
          <w:b/>
        </w:rPr>
        <w:t>svetovej vojny.</w:t>
      </w:r>
    </w:p>
    <w:p w:rsidR="0062107E" w:rsidRDefault="0062107E" w:rsidP="0062107E">
      <w:r>
        <w:t>Dominantou európskej a svetovej politiky sa v 20. Storočí stali tri bipolárne konflikty- I. a II. Svetová vojna a Studená vojna v podobe úsilia o získanie hegemónie v medzinárodných vzťahoch.</w:t>
      </w:r>
    </w:p>
    <w:p w:rsidR="0062107E" w:rsidRDefault="0062107E" w:rsidP="0062107E">
      <w:pPr>
        <w:rPr>
          <w:b/>
        </w:rPr>
      </w:pPr>
      <w:r>
        <w:rPr>
          <w:b/>
        </w:rPr>
        <w:t>Prvá svetová vojna 1914-1918</w:t>
      </w:r>
    </w:p>
    <w:p w:rsidR="0062107E" w:rsidRDefault="0062107E" w:rsidP="0062107E">
      <w:r>
        <w:t>Bipolárne usporiadanie bolo dôsledkom dôležitých zmien:</w:t>
      </w:r>
    </w:p>
    <w:p w:rsidR="0062107E" w:rsidRDefault="0062107E" w:rsidP="0062107E">
      <w:pPr>
        <w:pStyle w:val="ListParagraph"/>
        <w:numPr>
          <w:ilvl w:val="0"/>
          <w:numId w:val="1"/>
        </w:numPr>
      </w:pPr>
      <w:r>
        <w:t xml:space="preserve">Zmenila sa povaha aliancií- zatiaľ čo vo </w:t>
      </w:r>
      <w:r w:rsidR="0020337D">
        <w:t>Vestfálskom</w:t>
      </w:r>
      <w:r>
        <w:t xml:space="preserve"> systéme boli aliancie uzatvorené vo chvíli, </w:t>
      </w:r>
      <w:r w:rsidR="0020337D">
        <w:t>keď</w:t>
      </w:r>
      <w:r>
        <w:t xml:space="preserve"> bola mocenská rovnováha </w:t>
      </w:r>
      <w:r w:rsidR="0020337D">
        <w:t>narušená</w:t>
      </w:r>
      <w:r>
        <w:t xml:space="preserve"> a cieľom bola jej obnova, na začiatku 20. Storočia si aliancie kládli za cieľ zmeniť existujúci status quo a </w:t>
      </w:r>
      <w:r w:rsidR="0020337D">
        <w:t>dosiahnuť</w:t>
      </w:r>
      <w:r>
        <w:t xml:space="preserve"> prerozdelenie sveta, </w:t>
      </w:r>
    </w:p>
    <w:p w:rsidR="0062107E" w:rsidRDefault="0062107E" w:rsidP="0062107E">
      <w:pPr>
        <w:pStyle w:val="ListParagraph"/>
        <w:numPr>
          <w:ilvl w:val="0"/>
          <w:numId w:val="1"/>
        </w:numPr>
      </w:pPr>
      <w:r>
        <w:t>V druhej polovici  19. Storočia sa tiež zmenilo poňatie role vojny ako nástroja zahraničnej politiky. Prevládala ilúzia, že vojny sú použiteľným nástrojom zahraničnej politiky a diplomacia je len rutinným nástrojom ich ukončenia</w:t>
      </w:r>
    </w:p>
    <w:p w:rsidR="0062107E" w:rsidRDefault="0062107E" w:rsidP="0062107E">
      <w:pPr>
        <w:pStyle w:val="ListParagraph"/>
        <w:numPr>
          <w:ilvl w:val="0"/>
          <w:numId w:val="1"/>
        </w:numPr>
      </w:pPr>
      <w:r>
        <w:t>Začiatok vojny sa dostal mimo politickú kontrolu, doposiaľ boli aliančné záväzky zaväzujúce k vstupu do vojny spojené vždy až s konkrétnou vojenskou akciou panovníka, tým bola určená i strana, ktorá vojnu zahájila</w:t>
      </w:r>
    </w:p>
    <w:p w:rsidR="0062107E" w:rsidRDefault="0062107E" w:rsidP="0062107E">
      <w:r>
        <w:t>V roku 1914</w:t>
      </w:r>
      <w:r w:rsidR="0020337D">
        <w:t xml:space="preserve">, na začiatku Rakúsko vyhlásilo mobilizáciu s cieľom napadnúť Srbsko, ktoré považovalo zodpovedné za atentát na následníka rakúskeho trónu v Sarajeve. Následne Rusko proti Rakúsku. Nemecku proti Rakúsku, kvôli Rusku. </w:t>
      </w:r>
    </w:p>
    <w:p w:rsidR="0020337D" w:rsidRDefault="0020337D" w:rsidP="0020337D">
      <w:pPr>
        <w:pStyle w:val="ListParagraph"/>
        <w:numPr>
          <w:ilvl w:val="0"/>
          <w:numId w:val="1"/>
        </w:numPr>
      </w:pPr>
      <w:r>
        <w:t>Preto boli armády pripravované na bleskové akcie s cieľom získať výhodu z prekvapenia protivníka.</w:t>
      </w:r>
    </w:p>
    <w:p w:rsidR="0020337D" w:rsidRPr="0062107E" w:rsidRDefault="0020337D" w:rsidP="0020337D">
      <w:r>
        <w:t xml:space="preserve">Náčelník nemeckého generálneho štábu gen. Schlieffen vymyslel plán ako zbaviť DE hrozby boja na dvoch frontoch, najprv zničiť FR, potom Rusov. Boje v Marne zastavili nemeckú ofenzívu a začalo dlhé obdobie zákopových bojov. Symbolom vojny sa stali boje o Verdun a na </w:t>
      </w:r>
      <w:r w:rsidR="00734FB7">
        <w:t xml:space="preserve">rieke Somme- r. 1916. V r. 1917 vstúpili do vojny USA, porážka DE, zmena </w:t>
      </w:r>
      <w:proofErr w:type="spellStart"/>
      <w:r w:rsidR="00734FB7">
        <w:t>Vestfálskeho</w:t>
      </w:r>
      <w:proofErr w:type="spellEnd"/>
      <w:r w:rsidR="00734FB7">
        <w:t xml:space="preserve"> systému. Koniec vojny  11. Novembra </w:t>
      </w:r>
      <w:r w:rsidR="00734FB7">
        <w:lastRenderedPageBreak/>
        <w:t>1918 podpísaním prímeria v </w:t>
      </w:r>
      <w:proofErr w:type="spellStart"/>
      <w:r w:rsidR="00734FB7">
        <w:t>Compiegne</w:t>
      </w:r>
      <w:proofErr w:type="spellEnd"/>
      <w:r w:rsidR="00734FB7">
        <w:t>, porazené DE. USA- medzinárodný poriadok- jeho kritéria- demokracia, kolektívna bezpečnosť, právo na sebaurčenie.</w:t>
      </w:r>
      <w:r>
        <w:t xml:space="preserve">  </w:t>
      </w:r>
    </w:p>
    <w:p w:rsidR="00734FB7" w:rsidRDefault="00734FB7" w:rsidP="006D5F32">
      <w:pPr>
        <w:rPr>
          <w:b/>
        </w:rPr>
      </w:pPr>
      <w:r>
        <w:rPr>
          <w:b/>
        </w:rPr>
        <w:t xml:space="preserve"> </w:t>
      </w:r>
    </w:p>
    <w:p w:rsidR="00734FB7" w:rsidRPr="00734FB7" w:rsidRDefault="006D5F32" w:rsidP="00734FB7">
      <w:pPr>
        <w:pStyle w:val="ListParagraph"/>
        <w:numPr>
          <w:ilvl w:val="0"/>
          <w:numId w:val="14"/>
        </w:numPr>
        <w:rPr>
          <w:b/>
        </w:rPr>
      </w:pPr>
      <w:r w:rsidRPr="00734FB7">
        <w:rPr>
          <w:b/>
        </w:rPr>
        <w:t>Charakteristika m</w:t>
      </w:r>
      <w:r w:rsidR="00734FB7" w:rsidRPr="00734FB7">
        <w:rPr>
          <w:b/>
        </w:rPr>
        <w:t>ierového usporiadania po I. sv. vojne a jeho slabiny</w:t>
      </w:r>
    </w:p>
    <w:p w:rsidR="00734FB7" w:rsidRDefault="00734FB7" w:rsidP="00734FB7">
      <w:r>
        <w:t>Na Parížskej mierovej konferencii v rokoch 1919- 1920 sa stretli dva konkurenčné plány budúceho politického usporiadania sveta:</w:t>
      </w:r>
    </w:p>
    <w:p w:rsidR="00734FB7" w:rsidRDefault="00734FB7" w:rsidP="00734FB7">
      <w:pPr>
        <w:pStyle w:val="ListParagraph"/>
        <w:numPr>
          <w:ilvl w:val="0"/>
          <w:numId w:val="1"/>
        </w:numPr>
      </w:pPr>
      <w:r>
        <w:t>Koncepcia amerického prezidenta Wilsona</w:t>
      </w:r>
    </w:p>
    <w:p w:rsidR="00734FB7" w:rsidRDefault="00734FB7" w:rsidP="00734FB7">
      <w:pPr>
        <w:pStyle w:val="ListParagraph"/>
        <w:numPr>
          <w:ilvl w:val="0"/>
          <w:numId w:val="1"/>
        </w:numPr>
      </w:pPr>
      <w:r>
        <w:t xml:space="preserve"> Koncepcia francúzskeho predstaviteľa Clemenceaua </w:t>
      </w:r>
    </w:p>
    <w:p w:rsidR="00734FB7" w:rsidRDefault="00137686" w:rsidP="00734FB7">
      <w:r>
        <w:t xml:space="preserve">Z ich stretnutia vzišla mierová zmluva  s DE- Versailleská zmluva, mierové zmluvy s Maďarskom- Trianonská, Rakúskom- </w:t>
      </w:r>
      <w:proofErr w:type="spellStart"/>
      <w:r>
        <w:t>Saintgermainská</w:t>
      </w:r>
      <w:proofErr w:type="spellEnd"/>
      <w:r>
        <w:t xml:space="preserve">, Bulharskom- </w:t>
      </w:r>
      <w:proofErr w:type="spellStart"/>
      <w:r>
        <w:t>Neuillská</w:t>
      </w:r>
      <w:proofErr w:type="spellEnd"/>
      <w:r>
        <w:t xml:space="preserve">, Tureckom – Severská. </w:t>
      </w:r>
    </w:p>
    <w:p w:rsidR="00137686" w:rsidRDefault="00137686" w:rsidP="00734FB7">
      <w:pPr>
        <w:rPr>
          <w:b/>
        </w:rPr>
      </w:pPr>
      <w:r>
        <w:rPr>
          <w:b/>
        </w:rPr>
        <w:t>Versailleská mierová zmluva trestala DE územne, hospodársky a vojensky:</w:t>
      </w:r>
    </w:p>
    <w:p w:rsidR="00137686" w:rsidRDefault="00137686" w:rsidP="00137686">
      <w:pPr>
        <w:pStyle w:val="ListParagraph"/>
        <w:numPr>
          <w:ilvl w:val="0"/>
          <w:numId w:val="1"/>
        </w:numPr>
      </w:pPr>
      <w:r>
        <w:t xml:space="preserve">Muselo sa vzdať svojho územia </w:t>
      </w:r>
    </w:p>
    <w:p w:rsidR="00137686" w:rsidRDefault="00137686" w:rsidP="00137686">
      <w:pPr>
        <w:pStyle w:val="ListParagraph"/>
        <w:numPr>
          <w:ilvl w:val="0"/>
          <w:numId w:val="1"/>
        </w:numPr>
      </w:pPr>
      <w:r>
        <w:t>Prišlo o svoje kolónie a bývalé nemecké územie</w:t>
      </w:r>
    </w:p>
    <w:p w:rsidR="00137686" w:rsidRDefault="00137686" w:rsidP="00137686">
      <w:pPr>
        <w:pStyle w:val="ListParagraph"/>
        <w:numPr>
          <w:ilvl w:val="0"/>
          <w:numId w:val="1"/>
        </w:numPr>
      </w:pPr>
      <w:r>
        <w:t>Nemecká armáda bola zredukovaná na 100 tisíc dobrovoľníkov nesmela vlastniť útočné zbrane – ponorky, lietadlá, tanky, ťažké delostrelectvo</w:t>
      </w:r>
    </w:p>
    <w:p w:rsidR="00137686" w:rsidRDefault="00137686" w:rsidP="00137686">
      <w:r>
        <w:t>Výsledkom mierového usporiadania bolo vytvorenie medzinárodného systému, ktorý ani neobnovil mocenskú rovnováhu v Európe, ale ani nenastolil nový systém svetovej politiky:</w:t>
      </w:r>
    </w:p>
    <w:p w:rsidR="00137686" w:rsidRDefault="00137686" w:rsidP="00137686">
      <w:pPr>
        <w:pStyle w:val="ListParagraph"/>
        <w:numPr>
          <w:ilvl w:val="0"/>
          <w:numId w:val="1"/>
        </w:numPr>
      </w:pPr>
      <w:r>
        <w:t>Voči DEW neboli mierové podmienky dostatočne tvrdé</w:t>
      </w:r>
    </w:p>
    <w:p w:rsidR="00137686" w:rsidRDefault="00137686" w:rsidP="00137686">
      <w:pPr>
        <w:pStyle w:val="ListParagraph"/>
        <w:numPr>
          <w:ilvl w:val="0"/>
          <w:numId w:val="1"/>
        </w:numPr>
      </w:pPr>
      <w:r>
        <w:t>Vzhľadom k boľševickej revolúcií v Rusku sa európskeho usporiadania nezúčastnilo Rusko</w:t>
      </w:r>
    </w:p>
    <w:p w:rsidR="00137686" w:rsidRDefault="00137686" w:rsidP="00137686">
      <w:pPr>
        <w:pStyle w:val="ListParagraph"/>
        <w:numPr>
          <w:ilvl w:val="0"/>
          <w:numId w:val="1"/>
        </w:numPr>
      </w:pPr>
      <w:r>
        <w:t>V roku   1920 z nového usporiadania vypadli samotné Spojené štáty.</w:t>
      </w:r>
    </w:p>
    <w:p w:rsidR="00137686" w:rsidRDefault="00137686" w:rsidP="00137686">
      <w:r>
        <w:t xml:space="preserve">Spoločnosť národov nereagovala na násilné pripojenie Rakúska k DE, ani na likvidáciu ČSR. Vylúčený bol </w:t>
      </w:r>
      <w:r w:rsidR="009974AB">
        <w:t>Sovietsky</w:t>
      </w:r>
      <w:r>
        <w:t xml:space="preserve">  z</w:t>
      </w:r>
      <w:r w:rsidR="009974AB">
        <w:t xml:space="preserve">väz v roku 1939. </w:t>
      </w:r>
    </w:p>
    <w:p w:rsidR="00734FB7" w:rsidRDefault="00734FB7" w:rsidP="00734FB7">
      <w:pPr>
        <w:rPr>
          <w:b/>
        </w:rPr>
      </w:pPr>
    </w:p>
    <w:p w:rsidR="006D5F32" w:rsidRPr="009974AB" w:rsidRDefault="006D5F32" w:rsidP="009974AB">
      <w:pPr>
        <w:pStyle w:val="ListParagraph"/>
        <w:numPr>
          <w:ilvl w:val="0"/>
          <w:numId w:val="14"/>
        </w:numPr>
        <w:rPr>
          <w:b/>
        </w:rPr>
      </w:pPr>
      <w:r w:rsidRPr="009974AB">
        <w:rPr>
          <w:b/>
        </w:rPr>
        <w:t>M</w:t>
      </w:r>
      <w:r w:rsidR="009974AB" w:rsidRPr="009974AB">
        <w:rPr>
          <w:b/>
        </w:rPr>
        <w:t xml:space="preserve">iesto sovietskeho Ruska v systéme medzinárodných vzťahov v medzivojnovom období a sovietsko – nemecký pakt o neútočení   </w:t>
      </w:r>
    </w:p>
    <w:p w:rsidR="009974AB" w:rsidRDefault="009974AB" w:rsidP="009974AB">
      <w:r>
        <w:t xml:space="preserve"> Sovietske Rusko  za vojnu a revolúciu zaplatilo stratou väčšiny územia , ktoré v minulosti získali cárovia v Pobaltsku, Fínsku, Poľsku, Besarábií. </w:t>
      </w:r>
      <w:r w:rsidR="00690785">
        <w:t xml:space="preserve">Situáciu využilo Poľsko, ktoré odmietalo </w:t>
      </w:r>
      <w:proofErr w:type="spellStart"/>
      <w:r w:rsidR="00690785">
        <w:t>rusko</w:t>
      </w:r>
      <w:proofErr w:type="spellEnd"/>
      <w:r w:rsidR="00690785">
        <w:t>- poľskú hranicu vytýčenú versailleskou zmluvou určenou v podstate etnickou hranicou.</w:t>
      </w:r>
    </w:p>
    <w:p w:rsidR="009974AB" w:rsidRDefault="00690785" w:rsidP="006D5F32">
      <w:r>
        <w:t xml:space="preserve">Sovietske Rusko bolo nútené pod tlakom vývoja prijať </w:t>
      </w:r>
      <w:r>
        <w:rPr>
          <w:b/>
        </w:rPr>
        <w:t>pragmatický kompromis medzi proklamáciou o svetovej revolúcií a praxi mierového spolunažívania</w:t>
      </w:r>
      <w:r>
        <w:t xml:space="preserve">, nestalo sa však stúpencom existujúceho medzinárodného usporiadania a v mierovom spolunažívaní videlo možnosť využívať rozpor medzi kapitalistickými krajinami.  Ani Nemci neboli spokojní s Versailleskou zmluvou, oba štáty tak v 1922 roku na medzinárodnej konferencii v Janove sa dohodli na okamžitom naviazaní diplomatických stykov. Sovietska medzinárodná politika pozerala na súdobú medzinárodnú politiku ako na pokračujúci konflikt medzi kapitalistickými štátmi, ktorý môže skončiť až socialistickou revolúciou. </w:t>
      </w:r>
    </w:p>
    <w:p w:rsidR="003305F8" w:rsidRDefault="003305F8" w:rsidP="006D5F32">
      <w:r>
        <w:lastRenderedPageBreak/>
        <w:t xml:space="preserve">V 1933 DE vystúpilo zo spoločnosti národov a 1934 vyhlásilo program znovu vyzbrojenia. Obsadenie Porýnia 1936, otvorilo Hitlerovi cestu do Strednej Európy. Západoeurópske mocnosti sa snažili zmieriť protivníka- politika appeasementu- pokus o nápravu nespravodlivých ustanovení Versailleskej zmluvy voči DE. </w:t>
      </w:r>
    </w:p>
    <w:p w:rsidR="003305F8" w:rsidRDefault="003305F8" w:rsidP="006D5F32">
      <w:pPr>
        <w:rPr>
          <w:b/>
        </w:rPr>
      </w:pPr>
      <w:r>
        <w:rPr>
          <w:b/>
        </w:rPr>
        <w:t>Sovietsko – nemecký pakt o neútoční:</w:t>
      </w:r>
    </w:p>
    <w:p w:rsidR="003305F8" w:rsidRDefault="003305F8" w:rsidP="006D5F32">
      <w:r>
        <w:t xml:space="preserve">Kissinger nazval Stalina kardinálom Richlieuem svojej doby. Stalin presvedčený o tom, že sovietska ideológia stelesňuje historickú pravdu, dôsledne sledoval sovietsky štátny záujem. Najviac z toho všetkého sa obával hrozby vzniku koalície všetkých kapitalistických štátov proti sovietskemu Rusku. </w:t>
      </w:r>
    </w:p>
    <w:p w:rsidR="00691036" w:rsidRDefault="00691036" w:rsidP="006D5F32">
      <w:r>
        <w:rPr>
          <w:b/>
        </w:rPr>
        <w:t xml:space="preserve">23.08.1939 </w:t>
      </w:r>
      <w:r>
        <w:t xml:space="preserve">DE a Sovietsky zväz uzatvorili </w:t>
      </w:r>
      <w:r>
        <w:rPr>
          <w:b/>
        </w:rPr>
        <w:t>sovietsko-nemecký pakt o neútočení</w:t>
      </w:r>
      <w:r>
        <w:t xml:space="preserve">- nazývaný často </w:t>
      </w:r>
      <w:r>
        <w:rPr>
          <w:b/>
        </w:rPr>
        <w:t>pakt Ribbentrop- Molotov</w:t>
      </w:r>
      <w:r>
        <w:t xml:space="preserve"> s desať ročnou dobou platnosti, ktorý obsahoval:</w:t>
      </w:r>
    </w:p>
    <w:p w:rsidR="00691036" w:rsidRDefault="00691036" w:rsidP="006D5F32">
      <w:r>
        <w:t>- záväzok zdržať sa vzájomného napadnutia, agresívnych krokov, útokov proti sebe</w:t>
      </w:r>
    </w:p>
    <w:p w:rsidR="00691036" w:rsidRDefault="00691036" w:rsidP="006D5F32">
      <w:r>
        <w:t>-  ak sa stane jedna zo zmluvných strán objektom vojnových akcií zo strany tretej   moci, nebude druhá strana žiadnym spôsobom tieto mocnosti podporovať</w:t>
      </w:r>
    </w:p>
    <w:p w:rsidR="00691036" w:rsidRDefault="00691036" w:rsidP="006D5F32">
      <w:r>
        <w:t xml:space="preserve">- záväzok udržovať stály vzájomný kontakt za účelom konzultácií, </w:t>
      </w:r>
    </w:p>
    <w:p w:rsidR="00691036" w:rsidRDefault="00691036" w:rsidP="006D5F32">
      <w:r>
        <w:t xml:space="preserve">Súčasťou paktu bol tajný protokol o rozdelení Európy: Poľsko rozdelené do sféry vplyvu oboch krajín, Rumunsku odňatá Besarábia, Fínsko, Estónsko, Litva a Lotyšsko pripadli Rusom.  Tento pakt utvoril podmienky pre útok DE na PL. </w:t>
      </w:r>
    </w:p>
    <w:p w:rsidR="00691036" w:rsidRDefault="00691036" w:rsidP="006D5F32">
      <w:r>
        <w:t>Vplyv zmluvy na bezpečnosť Sovietskeho zväzu:</w:t>
      </w:r>
    </w:p>
    <w:p w:rsidR="00691036" w:rsidRDefault="00691036" w:rsidP="00691036">
      <w:pPr>
        <w:pStyle w:val="ListParagraph"/>
        <w:numPr>
          <w:ilvl w:val="0"/>
          <w:numId w:val="1"/>
        </w:numPr>
      </w:pPr>
      <w:r>
        <w:t>DE tým, že napadlo PL sa automaticky stalo protivníkom VB a FR</w:t>
      </w:r>
    </w:p>
    <w:p w:rsidR="00691036" w:rsidRDefault="00691036" w:rsidP="00691036">
      <w:pPr>
        <w:pStyle w:val="ListParagraph"/>
        <w:numPr>
          <w:ilvl w:val="0"/>
          <w:numId w:val="1"/>
        </w:numPr>
      </w:pPr>
      <w:r>
        <w:t>Pakt neumožnil DE rozpútať vojnu proti Sovietskemu zväzu už v roku 1939, tým SZ získal čas a prípravu zeme na vojnu</w:t>
      </w:r>
    </w:p>
    <w:p w:rsidR="00691036" w:rsidRDefault="00691036" w:rsidP="00691036">
      <w:pPr>
        <w:pStyle w:val="ListParagraph"/>
        <w:numPr>
          <w:ilvl w:val="0"/>
          <w:numId w:val="1"/>
        </w:numPr>
      </w:pPr>
      <w:r>
        <w:t>Hranice SZ boli posunuté zhruba -500 km na západ</w:t>
      </w:r>
    </w:p>
    <w:p w:rsidR="00691036" w:rsidRDefault="00691036" w:rsidP="00691036">
      <w:pPr>
        <w:pStyle w:val="ListParagraph"/>
        <w:numPr>
          <w:ilvl w:val="0"/>
          <w:numId w:val="1"/>
        </w:numPr>
      </w:pPr>
      <w:r>
        <w:t>SZ získal úvery na dodávku materiálu, zariadení a technológie pre vojenský priemysel</w:t>
      </w:r>
    </w:p>
    <w:p w:rsidR="00691036" w:rsidRDefault="00691036" w:rsidP="00691036"/>
    <w:p w:rsidR="00837EA4" w:rsidRPr="008D4059" w:rsidRDefault="00837EA4" w:rsidP="00837EA4">
      <w:pPr>
        <w:rPr>
          <w:b/>
        </w:rPr>
      </w:pPr>
      <w:r w:rsidRPr="008D4059">
        <w:rPr>
          <w:b/>
        </w:rPr>
        <w:t>9. Rozd</w:t>
      </w:r>
      <w:r>
        <w:rPr>
          <w:b/>
        </w:rPr>
        <w:t xml:space="preserve">ielne </w:t>
      </w:r>
      <w:r w:rsidRPr="008D4059">
        <w:rPr>
          <w:b/>
        </w:rPr>
        <w:t>názory na pov</w:t>
      </w:r>
      <w:r>
        <w:rPr>
          <w:b/>
        </w:rPr>
        <w:t>ojnové</w:t>
      </w:r>
      <w:r w:rsidRPr="008D4059">
        <w:rPr>
          <w:b/>
        </w:rPr>
        <w:t xml:space="preserve"> uspo</w:t>
      </w:r>
      <w:r>
        <w:rPr>
          <w:b/>
        </w:rPr>
        <w:t>riadanie sveta a jeho stret</w:t>
      </w:r>
      <w:r w:rsidRPr="008D4059">
        <w:rPr>
          <w:b/>
        </w:rPr>
        <w:t xml:space="preserve"> na jaltsk</w:t>
      </w:r>
      <w:r>
        <w:rPr>
          <w:b/>
        </w:rPr>
        <w:t xml:space="preserve">ej a </w:t>
      </w:r>
      <w:r w:rsidRPr="008D4059">
        <w:rPr>
          <w:b/>
        </w:rPr>
        <w:t>postupimsk</w:t>
      </w:r>
      <w:r>
        <w:rPr>
          <w:b/>
        </w:rPr>
        <w:t>ej</w:t>
      </w:r>
      <w:r w:rsidRPr="008D4059">
        <w:rPr>
          <w:b/>
        </w:rPr>
        <w:t xml:space="preserve"> konferenci</w:t>
      </w:r>
      <w:r>
        <w:rPr>
          <w:b/>
        </w:rPr>
        <w:t>i</w:t>
      </w:r>
      <w:r w:rsidRPr="008D4059">
        <w:rPr>
          <w:b/>
        </w:rPr>
        <w:t xml:space="preserve">  </w:t>
      </w:r>
    </w:p>
    <w:p w:rsidR="002B64FB" w:rsidRDefault="002B64FB" w:rsidP="00691036">
      <w:pPr>
        <w:rPr>
          <w:b/>
        </w:rPr>
      </w:pPr>
    </w:p>
    <w:p w:rsidR="00691036" w:rsidRDefault="00691036" w:rsidP="00691036">
      <w:pPr>
        <w:rPr>
          <w:b/>
        </w:rPr>
      </w:pPr>
      <w:r>
        <w:rPr>
          <w:b/>
        </w:rPr>
        <w:t>Druhá svetová vojna- 1.9.1939</w:t>
      </w:r>
    </w:p>
    <w:p w:rsidR="00691036" w:rsidRDefault="009B4493" w:rsidP="00691036">
      <w:r>
        <w:t xml:space="preserve">Začala 1.9.1939 prepadnutím Poľska, zatiaľ čo nemecká armáda za necelý mesiac </w:t>
      </w:r>
      <w:r w:rsidR="00E958FB">
        <w:t>rozdrvila</w:t>
      </w:r>
      <w:r>
        <w:t xml:space="preserve"> Poľsko, francúzske sily sledovali pasívne vývoj. Toto obdobie dostalo prezývku podivná vojna. DE začalo s prípravou na útok na SZ. Prepadnutím SZ zahájil Hitler najmohutnejšiu pozemnú vojnu v histórii ľudstva. Až do svojho konca mala charakter genocídy, vyhlásil vojnu USA, zmenil európsku vojnu vo svetovú</w:t>
      </w:r>
      <w:r w:rsidR="00837EA4">
        <w:t>. V boji pri Stalingrade prišiel Hitler o svoju šiestu armádu, a tak Stalin, Churchill a </w:t>
      </w:r>
      <w:r w:rsidR="00E958FB">
        <w:t>Roosvelt</w:t>
      </w:r>
      <w:r w:rsidR="00837EA4">
        <w:t xml:space="preserve">  mohli začať uvažovať o víťazstve.</w:t>
      </w:r>
    </w:p>
    <w:p w:rsidR="00837EA4" w:rsidRDefault="00837EA4" w:rsidP="00691036">
      <w:pPr>
        <w:rPr>
          <w:b/>
        </w:rPr>
      </w:pPr>
      <w:r>
        <w:rPr>
          <w:b/>
        </w:rPr>
        <w:t xml:space="preserve">Povojnové usporiadanie sveta: </w:t>
      </w:r>
    </w:p>
    <w:p w:rsidR="00837EA4" w:rsidRDefault="002B64FB" w:rsidP="00691036">
      <w:r>
        <w:lastRenderedPageBreak/>
        <w:t>Víťazi II. Svetovej vojny sa zhodli na tom, že DE sa nesmie nikdy stať iniciátorom nového vojnového konfliktu:</w:t>
      </w:r>
    </w:p>
    <w:p w:rsidR="002B64FB" w:rsidRDefault="002B64FB" w:rsidP="00691036">
      <w:r>
        <w:rPr>
          <w:b/>
        </w:rPr>
        <w:t xml:space="preserve">W. Churchill </w:t>
      </w:r>
      <w:r>
        <w:t>: vychádzal z koncepcie obrany veľmocenskej pozície zeme, tradičná mocenská rovnováha v Európe</w:t>
      </w:r>
    </w:p>
    <w:p w:rsidR="002B64FB" w:rsidRDefault="002B64FB" w:rsidP="00691036">
      <w:r>
        <w:rPr>
          <w:b/>
        </w:rPr>
        <w:t xml:space="preserve">F. </w:t>
      </w:r>
      <w:r w:rsidR="00E958FB">
        <w:rPr>
          <w:b/>
        </w:rPr>
        <w:t>Roosvelt</w:t>
      </w:r>
      <w:r>
        <w:rPr>
          <w:b/>
        </w:rPr>
        <w:t xml:space="preserve">: </w:t>
      </w:r>
      <w:r>
        <w:t xml:space="preserve"> navrhoval vytvoriť správnu radu sveta tvorenú víťaznými mocnosťami a Čínou, ktorá by chránila mier proti jeho narušiteľom- štyria policajti.</w:t>
      </w:r>
    </w:p>
    <w:p w:rsidR="002B64FB" w:rsidRPr="002B64FB" w:rsidRDefault="002B64FB" w:rsidP="00691036">
      <w:r>
        <w:rPr>
          <w:b/>
        </w:rPr>
        <w:t xml:space="preserve">J. Stalin: </w:t>
      </w:r>
      <w:r>
        <w:t>chcel vytvoriť nárazníkové pásmo, ktoré by chránilo SZ proti možnej nemeckej agresii.</w:t>
      </w:r>
    </w:p>
    <w:p w:rsidR="00837EA4" w:rsidRDefault="002B64FB" w:rsidP="00691036">
      <w:r>
        <w:t xml:space="preserve">Dôležité miesto mala v povojnovom usporiadaní sveta Jaltská konferencia za účasti F.R., J.S., W.CH., v roku 1945, bola vyvrcholením veľkých ilúzií. V politickom zmysle bola Jalta </w:t>
      </w:r>
      <w:r w:rsidR="00E958FB">
        <w:t>dohodou</w:t>
      </w:r>
      <w:r>
        <w:t xml:space="preserve"> o statuse quo, v ktorom SZ ovládal jednu tretinu sveta a zvyšok USA. Obe strany sa rešpektovali. </w:t>
      </w:r>
    </w:p>
    <w:p w:rsidR="002B64FB" w:rsidRDefault="002B64FB" w:rsidP="00691036">
      <w:r>
        <w:t xml:space="preserve">Ďalšia trojstranná konferencia v 1945 bola Postupimská konferencia,  J. S., H.T. – Truman, C. A.- </w:t>
      </w:r>
      <w:proofErr w:type="spellStart"/>
      <w:r>
        <w:t>Attlee</w:t>
      </w:r>
      <w:proofErr w:type="spellEnd"/>
      <w:r>
        <w:t xml:space="preserve">, ktorá konkretizovala jaltské princípy na DE a na povojnové usporiadanie v Európe. </w:t>
      </w:r>
      <w:r w:rsidR="007C7F99">
        <w:t xml:space="preserve"> Rozhodla sa o postup hraníc Poľska na povodie riek Ondry a Nisy a tiež o odsune DE obyvateľstva z ČSR, Poľska a Maďarska. Stalin potvrdil záväzok zahájiť vojnovú kampaň proti Japonsku. Jasne vymedzenú právomoc mala Organizácia Spojených národov, ktorej vznik nadviazal na Atlantickú chartu. </w:t>
      </w:r>
    </w:p>
    <w:p w:rsidR="007C7F99" w:rsidRDefault="007C7F99" w:rsidP="00691036">
      <w:r>
        <w:t xml:space="preserve">Predstavitelia štyroch mocností sa dohodli na vypracovaní Charty OSN, tá stanovila ciele, štruktúru a metódy práce organizácie, do platnosti vstúpila v 1945. Základy nového svetového hospodárskeho spoločenstva položené na medzinárodnej konferencii v BRETTON WOODS v roku 1944. SZ odmietal predovšetkým </w:t>
      </w:r>
      <w:r w:rsidR="00575E38">
        <w:t xml:space="preserve">zásady voľného obchodu presadzované USA a požadoval aby fungovali medzinárodne inštitúcie pre rekonštrukciu vojnou zničených ekonomík. </w:t>
      </w:r>
    </w:p>
    <w:p w:rsidR="00575E38" w:rsidRDefault="00575E38" w:rsidP="00691036">
      <w:r>
        <w:t>Nepodarilo sa však uzavrieť všeobecnú mierovú zmluvu- dlhý a bolestný zápas o povojnovom  mierovom usporiadaní.  Spor dvoch superveľmocí  a novo vytvorená medzinárodná organizácia- na riešenie problémov- tým bola charakterizovaná medzinárodná politika. Mocenský konflikt sa ukázal ako rozhodujúci a nové povojnové obdobie dostalo názov studená vojna.</w:t>
      </w:r>
    </w:p>
    <w:p w:rsidR="00575E38" w:rsidRDefault="00575E38" w:rsidP="00691036"/>
    <w:p w:rsidR="00575E38" w:rsidRDefault="00575E38" w:rsidP="00575E38">
      <w:pPr>
        <w:pStyle w:val="podndpismirka"/>
      </w:pPr>
      <w:r>
        <w:t>MEDZINÁRODNÉ VZŤAHY V OBDOBÍ STUDENEJ VOJNY</w:t>
      </w:r>
    </w:p>
    <w:p w:rsidR="00575E38" w:rsidRDefault="00575E38" w:rsidP="00575E38">
      <w:pPr>
        <w:pStyle w:val="podndpismirka"/>
        <w:numPr>
          <w:ilvl w:val="0"/>
          <w:numId w:val="0"/>
        </w:numPr>
        <w:ind w:left="1080" w:hanging="720"/>
      </w:pPr>
    </w:p>
    <w:p w:rsidR="00575E38" w:rsidRDefault="00575E38" w:rsidP="00575E38">
      <w:pPr>
        <w:pStyle w:val="Heading3"/>
      </w:pPr>
      <w:r>
        <w:t>AMERICKO- SOVIETSKE VZŤAHY</w:t>
      </w:r>
    </w:p>
    <w:p w:rsidR="00575E38" w:rsidRDefault="00575E38" w:rsidP="00575E38">
      <w:pPr>
        <w:pStyle w:val="podndpismirka"/>
        <w:numPr>
          <w:ilvl w:val="0"/>
          <w:numId w:val="0"/>
        </w:numPr>
        <w:ind w:left="1080" w:hanging="720"/>
      </w:pPr>
    </w:p>
    <w:p w:rsidR="006D5F32" w:rsidRDefault="006D5F32" w:rsidP="006D5F32">
      <w:pPr>
        <w:rPr>
          <w:b/>
        </w:rPr>
      </w:pPr>
      <w:r w:rsidRPr="008D4059">
        <w:rPr>
          <w:b/>
        </w:rPr>
        <w:t>10. Základn</w:t>
      </w:r>
      <w:r w:rsidR="00575E38">
        <w:rPr>
          <w:b/>
        </w:rPr>
        <w:t>é</w:t>
      </w:r>
      <w:r w:rsidRPr="008D4059">
        <w:rPr>
          <w:b/>
        </w:rPr>
        <w:t xml:space="preserve"> charakteristiky fenoménu „studená v</w:t>
      </w:r>
      <w:r w:rsidR="00575E38">
        <w:rPr>
          <w:b/>
        </w:rPr>
        <w:t>ojna</w:t>
      </w:r>
      <w:r w:rsidRPr="008D4059">
        <w:rPr>
          <w:b/>
        </w:rPr>
        <w:t>“ a</w:t>
      </w:r>
      <w:r w:rsidR="00575E38">
        <w:rPr>
          <w:b/>
        </w:rPr>
        <w:t> </w:t>
      </w:r>
      <w:r w:rsidRPr="008D4059">
        <w:rPr>
          <w:b/>
        </w:rPr>
        <w:t>p</w:t>
      </w:r>
      <w:r w:rsidR="00575E38">
        <w:rPr>
          <w:b/>
        </w:rPr>
        <w:t xml:space="preserve">ríčiny </w:t>
      </w:r>
      <w:r w:rsidRPr="008D4059">
        <w:rPr>
          <w:b/>
        </w:rPr>
        <w:t>jej</w:t>
      </w:r>
      <w:r w:rsidR="00575E38">
        <w:rPr>
          <w:b/>
        </w:rPr>
        <w:t xml:space="preserve"> </w:t>
      </w:r>
      <w:r w:rsidRPr="008D4059">
        <w:rPr>
          <w:b/>
        </w:rPr>
        <w:t xml:space="preserve">vzniku. </w:t>
      </w:r>
    </w:p>
    <w:p w:rsidR="00575E38" w:rsidRDefault="00575E38" w:rsidP="006D5F32">
      <w:pPr>
        <w:rPr>
          <w:b/>
        </w:rPr>
      </w:pPr>
      <w:r>
        <w:rPr>
          <w:b/>
        </w:rPr>
        <w:t>Vznik studenej vojny</w:t>
      </w:r>
    </w:p>
    <w:p w:rsidR="00575E38" w:rsidRDefault="00575E38" w:rsidP="006D5F32">
      <w:r>
        <w:t>Stála konfrontácia dvoch veľmocí označená studená vojna zásluhou amerického novinára W. Lipmanna rýchle rozšírilo a stalo sa trvalou súčasťou politického slovníka.</w:t>
      </w:r>
    </w:p>
    <w:p w:rsidR="00575E38" w:rsidRDefault="00575E38" w:rsidP="00575E38">
      <w:pPr>
        <w:pStyle w:val="ListParagraph"/>
        <w:numPr>
          <w:ilvl w:val="0"/>
          <w:numId w:val="1"/>
        </w:numPr>
      </w:pPr>
      <w:r>
        <w:t xml:space="preserve">Tradičná mocenská politika veľmocenskej imperiálnej rivality o vplyv a nadvládu, rovnako ako v predchádzajúcich etapách ale pod novou ideologickou maskou, </w:t>
      </w:r>
    </w:p>
    <w:p w:rsidR="00575E38" w:rsidRDefault="00575E38" w:rsidP="00575E38">
      <w:pPr>
        <w:pStyle w:val="ListParagraph"/>
        <w:numPr>
          <w:ilvl w:val="0"/>
          <w:numId w:val="1"/>
        </w:numPr>
      </w:pPr>
      <w:r>
        <w:lastRenderedPageBreak/>
        <w:t xml:space="preserve">Prostriedok, ktorým dominantné štáty v rámci svojho bloku ovládali a usmerňovali svoje obyvateľstvo a spojencov, </w:t>
      </w:r>
    </w:p>
    <w:p w:rsidR="00575E38" w:rsidRDefault="00575E38" w:rsidP="00575E38">
      <w:pPr>
        <w:pStyle w:val="ListParagraph"/>
        <w:numPr>
          <w:ilvl w:val="0"/>
          <w:numId w:val="1"/>
        </w:numPr>
      </w:pPr>
      <w:r>
        <w:t>Konflikt medzi dvomi odlišnými, konkurenčnými sociálnymi a politickými systémami zápasiacimi o prevahu na globálnej úrovni.</w:t>
      </w:r>
    </w:p>
    <w:p w:rsidR="00575E38" w:rsidRDefault="009E4011" w:rsidP="009E4011">
      <w:r>
        <w:t xml:space="preserve">Šlo o vojnu, pretože politici nemohli ani nechceli svoje spory vyriešiť jednaním, ale súčasne studenou, pretože ju nemohli ani nechceli vyriešiť silou. </w:t>
      </w:r>
    </w:p>
    <w:p w:rsidR="009A4FC9" w:rsidRDefault="009A4FC9" w:rsidP="009E4011"/>
    <w:p w:rsidR="009A4FC9" w:rsidRPr="008D4059" w:rsidRDefault="009A4FC9" w:rsidP="009A4FC9">
      <w:pPr>
        <w:rPr>
          <w:b/>
        </w:rPr>
      </w:pPr>
      <w:r w:rsidRPr="008D4059">
        <w:rPr>
          <w:b/>
        </w:rPr>
        <w:t xml:space="preserve">11. </w:t>
      </w:r>
      <w:r w:rsidR="00E958FB" w:rsidRPr="008D4059">
        <w:rPr>
          <w:b/>
        </w:rPr>
        <w:t>Rooseweltovo</w:t>
      </w:r>
      <w:r w:rsidRPr="008D4059">
        <w:rPr>
          <w:b/>
        </w:rPr>
        <w:t xml:space="preserve"> hodno</w:t>
      </w:r>
      <w:r>
        <w:rPr>
          <w:b/>
        </w:rPr>
        <w:t>tenie</w:t>
      </w:r>
      <w:r w:rsidRPr="008D4059">
        <w:rPr>
          <w:b/>
        </w:rPr>
        <w:t xml:space="preserve"> Sov</w:t>
      </w:r>
      <w:r>
        <w:rPr>
          <w:b/>
        </w:rPr>
        <w:t>ietske</w:t>
      </w:r>
      <w:r w:rsidRPr="008D4059">
        <w:rPr>
          <w:b/>
        </w:rPr>
        <w:t xml:space="preserve">ho </w:t>
      </w:r>
      <w:r>
        <w:rPr>
          <w:b/>
        </w:rPr>
        <w:t>z</w:t>
      </w:r>
      <w:r w:rsidRPr="008D4059">
        <w:rPr>
          <w:b/>
        </w:rPr>
        <w:t>v</w:t>
      </w:r>
      <w:r>
        <w:rPr>
          <w:b/>
        </w:rPr>
        <w:t>ä</w:t>
      </w:r>
      <w:r w:rsidRPr="008D4059">
        <w:rPr>
          <w:b/>
        </w:rPr>
        <w:t xml:space="preserve">zu po </w:t>
      </w:r>
      <w:r>
        <w:rPr>
          <w:b/>
        </w:rPr>
        <w:t xml:space="preserve">II. </w:t>
      </w:r>
      <w:r w:rsidRPr="008D4059">
        <w:rPr>
          <w:b/>
        </w:rPr>
        <w:t>sv</w:t>
      </w:r>
      <w:r>
        <w:rPr>
          <w:b/>
        </w:rPr>
        <w:t>e</w:t>
      </w:r>
      <w:r w:rsidRPr="008D4059">
        <w:rPr>
          <w:b/>
        </w:rPr>
        <w:t>tov</w:t>
      </w:r>
      <w:r>
        <w:rPr>
          <w:b/>
        </w:rPr>
        <w:t>ej</w:t>
      </w:r>
      <w:r w:rsidRPr="008D4059">
        <w:rPr>
          <w:b/>
        </w:rPr>
        <w:t xml:space="preserve"> v</w:t>
      </w:r>
      <w:r>
        <w:rPr>
          <w:b/>
        </w:rPr>
        <w:t>ojne</w:t>
      </w:r>
      <w:r w:rsidRPr="008D4059">
        <w:rPr>
          <w:b/>
        </w:rPr>
        <w:t xml:space="preserve"> a</w:t>
      </w:r>
      <w:r>
        <w:rPr>
          <w:b/>
        </w:rPr>
        <w:t xml:space="preserve"> </w:t>
      </w:r>
      <w:r w:rsidRPr="008D4059">
        <w:rPr>
          <w:b/>
        </w:rPr>
        <w:t xml:space="preserve"> jeh</w:t>
      </w:r>
      <w:r>
        <w:rPr>
          <w:b/>
        </w:rPr>
        <w:t>o kritika (jaltské a rižské axió</w:t>
      </w:r>
      <w:r w:rsidRPr="008D4059">
        <w:rPr>
          <w:b/>
        </w:rPr>
        <w:t xml:space="preserve">my). </w:t>
      </w:r>
    </w:p>
    <w:p w:rsidR="009A4FC9" w:rsidRDefault="009A4FC9" w:rsidP="009E4011"/>
    <w:p w:rsidR="009E4011" w:rsidRDefault="009E4011" w:rsidP="009E4011">
      <w:r>
        <w:t xml:space="preserve">Vznik studenej vojny bol postupným procesom, SZ vnímal Roosvelt  prevažne prakticky, odmietal sovietsku diktatúru. </w:t>
      </w:r>
      <w:r w:rsidR="00E958FB">
        <w:t>Americká</w:t>
      </w:r>
      <w:r>
        <w:t xml:space="preserve"> zahraničná politika demonštruje dobrou vôľou, chce skrotiť Stalina a prevychovať SZ prostredníctvom jeho </w:t>
      </w:r>
      <w:r w:rsidR="00E958FB">
        <w:t>poistnej i</w:t>
      </w:r>
      <w:r>
        <w:t>n</w:t>
      </w:r>
      <w:r w:rsidR="00E958FB">
        <w:t>te</w:t>
      </w:r>
      <w:r>
        <w:t xml:space="preserve">grácie do západného spoločenstva. Vyvrcholením tejto politiky sa stala </w:t>
      </w:r>
      <w:r w:rsidR="00E958FB">
        <w:t>Jaltská</w:t>
      </w:r>
      <w:r>
        <w:t xml:space="preserve"> konferencia v ktorej priebehu primäl SZ súhlasiť s vytvorením Organizácie spojených národov za získaním práva veta v Rade bezpečnosti, zapojiť ho do vojny proti Japonsku a podpísať Prehlásenie o oslobodenej Európe, ktoré obsahovali uznanie sfér vplyvu. </w:t>
      </w:r>
    </w:p>
    <w:p w:rsidR="009E4011" w:rsidRDefault="009E4011" w:rsidP="009E4011">
      <w:r>
        <w:t>SZ neuznávali odborníci z amerického ministerstva zahraničných vecí, členom skupiny bol George F. Kennan, jeho vnímanie sovietskej politiky – rižskej axiómy bolo zásadne odlišné a vychádzalo z:</w:t>
      </w:r>
    </w:p>
    <w:p w:rsidR="009E4011" w:rsidRDefault="009E4011" w:rsidP="009E4011">
      <w:pPr>
        <w:pStyle w:val="ListParagraph"/>
        <w:numPr>
          <w:ilvl w:val="0"/>
          <w:numId w:val="1"/>
        </w:numPr>
      </w:pPr>
      <w:r>
        <w:t>Totalitná povaha sovietskeho režimu sa prejavuje i </w:t>
      </w:r>
      <w:r w:rsidR="00E958FB">
        <w:t>v jeho</w:t>
      </w:r>
      <w:r>
        <w:t xml:space="preserve"> zahraničnej politike</w:t>
      </w:r>
    </w:p>
    <w:p w:rsidR="009E4011" w:rsidRDefault="009E4011" w:rsidP="009E4011">
      <w:pPr>
        <w:pStyle w:val="ListParagraph"/>
        <w:numPr>
          <w:ilvl w:val="0"/>
          <w:numId w:val="1"/>
        </w:numPr>
      </w:pPr>
      <w:r>
        <w:t xml:space="preserve">Trvalým aspektom sovietskej zahraničnej politiky je </w:t>
      </w:r>
      <w:r w:rsidR="00E958FB">
        <w:t>ideológia</w:t>
      </w:r>
    </w:p>
    <w:p w:rsidR="009E4011" w:rsidRDefault="009E4011" w:rsidP="009E4011">
      <w:pPr>
        <w:pStyle w:val="ListParagraph"/>
        <w:numPr>
          <w:ilvl w:val="0"/>
          <w:numId w:val="1"/>
        </w:numPr>
      </w:pPr>
      <w:r>
        <w:t xml:space="preserve">Sovietska diplomacia je len jeden prostriedok, je </w:t>
      </w:r>
      <w:r w:rsidR="00E958FB">
        <w:t>podriadená</w:t>
      </w:r>
      <w:r>
        <w:t xml:space="preserve"> jej cieľom, </w:t>
      </w:r>
    </w:p>
    <w:p w:rsidR="009E4011" w:rsidRPr="00575E38" w:rsidRDefault="009E4011" w:rsidP="009E4011">
      <w:pPr>
        <w:pStyle w:val="ListParagraph"/>
        <w:numPr>
          <w:ilvl w:val="0"/>
          <w:numId w:val="1"/>
        </w:numPr>
      </w:pPr>
      <w:r>
        <w:t>Politika založená na dlho</w:t>
      </w:r>
      <w:r w:rsidR="009A4FC9">
        <w:t>dobej dôvere by bola ilúziou.</w:t>
      </w:r>
    </w:p>
    <w:p w:rsidR="00575E38" w:rsidRDefault="009A4FC9" w:rsidP="006D5F32">
      <w:pPr>
        <w:rPr>
          <w:b/>
        </w:rPr>
      </w:pPr>
      <w:r>
        <w:rPr>
          <w:b/>
        </w:rPr>
        <w:t>Úloha G. Kennana</w:t>
      </w:r>
    </w:p>
    <w:p w:rsidR="009A4FC9" w:rsidRDefault="009A4FC9" w:rsidP="006D5F32">
      <w:r>
        <w:t>Dôležité miesto vo vývoji americkej zahraničnej politiky zohral slávny dlhý telegram 22.1.1946 v ktorom americký G. K. analyzoval posledný Stalinov prejav, podľa neho je meradlom sovietskej hrozby kombinácia stalinského systému a požiadavkám jeho vodcu s ohromnou mocou a možnosťami rozšíriť sféry svojho vplyvu. Z toho vychádzalo i jeho doporučene aby USA prestali hľadať spôsob ako so SZ nastoliť stav dôvery a naopak začali rešpektovať, že SZ nehľadá bezpečnosť v rozsiahlych dohodách a kompromisoch ale len v trpezlivom a smrteľnom boji za úplné zničenie súperiacej mocnosti.</w:t>
      </w:r>
    </w:p>
    <w:p w:rsidR="009A4FC9" w:rsidRDefault="009A4FC9" w:rsidP="006D5F32">
      <w:r>
        <w:t xml:space="preserve">G.K. upozorňoval , že na rozdiel od hitlerovského DE, sovietska moc nie je </w:t>
      </w:r>
      <w:r w:rsidR="00E958FB">
        <w:t>schematická</w:t>
      </w:r>
      <w:r>
        <w:t xml:space="preserve"> a ani avanturistická. Nejedná na základe stanovených plánov, neriskuje, keď k tomu nie je nútená a je veľmi citlivá na logiku sily. Preto je schopná ustúpiť a obvykle ustupuje , pokiaľ sa v danej situácii stretáva so silným odporom. </w:t>
      </w:r>
    </w:p>
    <w:p w:rsidR="009A4FC9" w:rsidRDefault="009A4FC9" w:rsidP="006D5F32">
      <w:pPr>
        <w:rPr>
          <w:b/>
        </w:rPr>
      </w:pPr>
    </w:p>
    <w:p w:rsidR="006D5F32" w:rsidRDefault="006D5F32" w:rsidP="006D5F32">
      <w:pPr>
        <w:rPr>
          <w:b/>
        </w:rPr>
      </w:pPr>
      <w:r w:rsidRPr="008D4059">
        <w:rPr>
          <w:b/>
        </w:rPr>
        <w:lastRenderedPageBreak/>
        <w:t>12. Analýza zdroj</w:t>
      </w:r>
      <w:r w:rsidR="009A4FC9">
        <w:rPr>
          <w:b/>
        </w:rPr>
        <w:t>ov sovie</w:t>
      </w:r>
      <w:r w:rsidRPr="008D4059">
        <w:rPr>
          <w:b/>
        </w:rPr>
        <w:t>tsk</w:t>
      </w:r>
      <w:r w:rsidR="009A4FC9">
        <w:rPr>
          <w:b/>
        </w:rPr>
        <w:t>e</w:t>
      </w:r>
      <w:r w:rsidRPr="008D4059">
        <w:rPr>
          <w:b/>
        </w:rPr>
        <w:t>ho chov</w:t>
      </w:r>
      <w:r w:rsidR="009A4FC9">
        <w:rPr>
          <w:b/>
        </w:rPr>
        <w:t>ania</w:t>
      </w:r>
      <w:r w:rsidRPr="008D4059">
        <w:rPr>
          <w:b/>
        </w:rPr>
        <w:t xml:space="preserve"> G. Kennana a podstata jeho</w:t>
      </w:r>
      <w:r w:rsidR="009A4FC9">
        <w:rPr>
          <w:b/>
        </w:rPr>
        <w:t xml:space="preserve"> </w:t>
      </w:r>
      <w:r w:rsidRPr="008D4059">
        <w:rPr>
          <w:b/>
        </w:rPr>
        <w:t>koncepc</w:t>
      </w:r>
      <w:r w:rsidR="00736C5E">
        <w:rPr>
          <w:b/>
        </w:rPr>
        <w:t>i</w:t>
      </w:r>
      <w:r w:rsidRPr="008D4059">
        <w:rPr>
          <w:b/>
        </w:rPr>
        <w:t>e „zadržov</w:t>
      </w:r>
      <w:r w:rsidR="00736C5E">
        <w:rPr>
          <w:b/>
        </w:rPr>
        <w:t>a</w:t>
      </w:r>
      <w:r w:rsidRPr="008D4059">
        <w:rPr>
          <w:b/>
        </w:rPr>
        <w:t>n</w:t>
      </w:r>
      <w:r w:rsidR="00736C5E">
        <w:rPr>
          <w:b/>
        </w:rPr>
        <w:t>ia</w:t>
      </w:r>
      <w:r w:rsidRPr="008D4059">
        <w:rPr>
          <w:b/>
        </w:rPr>
        <w:t xml:space="preserve"> a zm</w:t>
      </w:r>
      <w:r w:rsidR="00736C5E">
        <w:rPr>
          <w:b/>
        </w:rPr>
        <w:t>e</w:t>
      </w:r>
      <w:r w:rsidRPr="008D4059">
        <w:rPr>
          <w:b/>
        </w:rPr>
        <w:t xml:space="preserve">ny“  </w:t>
      </w:r>
    </w:p>
    <w:p w:rsidR="00736C5E" w:rsidRDefault="00736C5E" w:rsidP="006D5F32">
      <w:r>
        <w:t>G.K. došiel k záveru, že je potrebné sa pripraviť na dlhý zápas, v ktorom by diplomacia ústupkov a </w:t>
      </w:r>
      <w:r w:rsidR="00222FCA">
        <w:t>konsenzu</w:t>
      </w:r>
      <w:r>
        <w:t xml:space="preserve"> svedčila o slabosti Západu. Preto je potrebné uviesť do života politiku Zadržovania ruských </w:t>
      </w:r>
      <w:r w:rsidR="00222FCA">
        <w:t>expanzívnych</w:t>
      </w:r>
      <w:r>
        <w:t xml:space="preserve"> tendencií- containment, spočívajúcu v nepretržitom a neústupnom nasadzovaní americkej sily. </w:t>
      </w:r>
    </w:p>
    <w:p w:rsidR="00736C5E" w:rsidRDefault="00736C5E" w:rsidP="006D5F32">
      <w:r>
        <w:t>Bola spracovaná prísne tajná štúdia obsahujúca tézy:</w:t>
      </w:r>
    </w:p>
    <w:p w:rsidR="00736C5E" w:rsidRDefault="00736C5E" w:rsidP="00736C5E">
      <w:pPr>
        <w:pStyle w:val="ListParagraph"/>
        <w:numPr>
          <w:ilvl w:val="0"/>
          <w:numId w:val="1"/>
        </w:numPr>
      </w:pPr>
      <w:r>
        <w:t>Hlavným faktorom od</w:t>
      </w:r>
      <w:r w:rsidR="00E958FB">
        <w:t>s</w:t>
      </w:r>
      <w:r>
        <w:t xml:space="preserve">trašenia SZ pred útokom na USA či útokom na tie oblasti sveta, ktoré sú životne dôležité pre ich bezpečnosť, t.j. vojenská sila, </w:t>
      </w:r>
    </w:p>
    <w:p w:rsidR="00736C5E" w:rsidRDefault="00736C5E" w:rsidP="00736C5E">
      <w:pPr>
        <w:pStyle w:val="ListParagraph"/>
        <w:numPr>
          <w:ilvl w:val="0"/>
          <w:numId w:val="1"/>
        </w:numPr>
      </w:pPr>
      <w:r>
        <w:t>Vojenská sila je to jediné, čomu vedúci predstavitelia SZ rozumejú,</w:t>
      </w:r>
    </w:p>
    <w:p w:rsidR="00736C5E" w:rsidRDefault="00736C5E" w:rsidP="00736C5E">
      <w:pPr>
        <w:pStyle w:val="ListParagraph"/>
        <w:numPr>
          <w:ilvl w:val="0"/>
          <w:numId w:val="1"/>
        </w:numPr>
      </w:pPr>
      <w:r>
        <w:t>Možný sovietsko- americky konflikt by nebol dôsledkom stretu národných záujmov, ale dôsledkom mravných nedostatkov vedenia SZ</w:t>
      </w:r>
    </w:p>
    <w:p w:rsidR="00736C5E" w:rsidRDefault="00736C5E" w:rsidP="00736C5E">
      <w:pPr>
        <w:pStyle w:val="ListParagraph"/>
      </w:pPr>
    </w:p>
    <w:p w:rsidR="00736C5E" w:rsidRDefault="00736C5E" w:rsidP="006D5F32">
      <w:pPr>
        <w:rPr>
          <w:b/>
        </w:rPr>
      </w:pPr>
      <w:r>
        <w:t xml:space="preserve">Hlavným prvkom americkej politiky voči SZ  musí byť dlhodobé, trpezlivé ale pritom rozhodné a obozretné zadržiavanie ruských expanzívnych sklonov, musí ísť o politiku rozhodného zadržovania </w:t>
      </w:r>
      <w:proofErr w:type="spellStart"/>
      <w:r>
        <w:t>aba</w:t>
      </w:r>
      <w:proofErr w:type="spellEnd"/>
      <w:r>
        <w:t xml:space="preserve"> sa všade kde ma sklon narušovať záujmy pokojného a stabilného sveta strela s neochvejným protitlakom, zahraničná politika USA preto musí rešpektovať princíp zadržovania a zmeny. </w:t>
      </w:r>
    </w:p>
    <w:p w:rsidR="00736C5E" w:rsidRPr="008D4059" w:rsidRDefault="00736C5E" w:rsidP="006D5F32">
      <w:pPr>
        <w:rPr>
          <w:b/>
        </w:rPr>
      </w:pPr>
    </w:p>
    <w:p w:rsidR="00736C5E" w:rsidRDefault="006D5F32" w:rsidP="006D5F32">
      <w:pPr>
        <w:rPr>
          <w:b/>
        </w:rPr>
      </w:pPr>
      <w:r w:rsidRPr="008D4059">
        <w:rPr>
          <w:b/>
        </w:rPr>
        <w:t>13. Základn</w:t>
      </w:r>
      <w:r w:rsidR="00736C5E">
        <w:rPr>
          <w:b/>
        </w:rPr>
        <w:t xml:space="preserve">é </w:t>
      </w:r>
      <w:r w:rsidRPr="008D4059">
        <w:rPr>
          <w:b/>
        </w:rPr>
        <w:t xml:space="preserve"> t</w:t>
      </w:r>
      <w:r w:rsidR="00736C5E">
        <w:rPr>
          <w:b/>
        </w:rPr>
        <w:t xml:space="preserve">ézy </w:t>
      </w:r>
      <w:r w:rsidRPr="008D4059">
        <w:rPr>
          <w:b/>
        </w:rPr>
        <w:t xml:space="preserve"> Trumanov</w:t>
      </w:r>
      <w:r w:rsidR="00736C5E">
        <w:rPr>
          <w:b/>
        </w:rPr>
        <w:t>ej</w:t>
      </w:r>
      <w:r w:rsidRPr="008D4059">
        <w:rPr>
          <w:b/>
        </w:rPr>
        <w:t xml:space="preserve"> doktríny a jej kritika v USA.</w:t>
      </w:r>
    </w:p>
    <w:p w:rsidR="00736C5E" w:rsidRDefault="00DD5206" w:rsidP="006D5F32">
      <w:r>
        <w:rPr>
          <w:b/>
        </w:rPr>
        <w:t>1947-</w:t>
      </w:r>
      <w:r>
        <w:t xml:space="preserve">sa stali názory </w:t>
      </w:r>
      <w:r w:rsidR="00222FCA">
        <w:t>K</w:t>
      </w:r>
      <w:r>
        <w:t>ennana posolstvom prezidenta H. Trumana americkému Kongresu. Neskôr to dost</w:t>
      </w:r>
      <w:r w:rsidR="00222FCA">
        <w:t>a</w:t>
      </w:r>
      <w:r>
        <w:t xml:space="preserve">lo označenie Trumanová doktrína, obsahovala absolútne definovaný záväzok  Spojených štátov brániť demokraciu vždy a všade. Podľa nej zahraničná politika Spojených štátov musí podporovať všetky slobodné národy, ktoré odolávajú pokusom o podrobenie ozbrojenými menšinami alebo vonkajším tlakom. Zlyhanie USA by ohrozilo svetový mier, jeho stabilitu, pretože prípadné </w:t>
      </w:r>
      <w:r w:rsidR="00222FCA">
        <w:t>víťazstvo</w:t>
      </w:r>
      <w:r>
        <w:t xml:space="preserve"> komunistov v </w:t>
      </w:r>
      <w:r w:rsidR="00222FCA">
        <w:t>Grécku</w:t>
      </w:r>
      <w:r>
        <w:t xml:space="preserve"> a Turecku a ďalej v Iráne by vo svojom dôsledku znamenalo pád ďalších demokratických vlád a konečné víťazstvo komunistov  v západnej Európe. </w:t>
      </w:r>
    </w:p>
    <w:p w:rsidR="00DD5206" w:rsidRDefault="00DD5206" w:rsidP="006D5F32">
      <w:r>
        <w:t xml:space="preserve">Ďalším cieľom americkej zahraničnej politiky potreba </w:t>
      </w:r>
      <w:r w:rsidR="00222FCA">
        <w:t>posilniť</w:t>
      </w:r>
      <w:r>
        <w:t xml:space="preserve"> európske zemi pred hrozbou </w:t>
      </w:r>
      <w:r w:rsidR="00222FCA">
        <w:t>vnútornej</w:t>
      </w:r>
      <w:r>
        <w:t xml:space="preserve"> komunistickej destabilizácie- program pomoci, ktorý vyhlásil Marshall- tzv. Marshallov plán na rozdiel od pomoci grécku a </w:t>
      </w:r>
      <w:r w:rsidR="00222FCA">
        <w:t>Turecku</w:t>
      </w:r>
      <w:r>
        <w:t xml:space="preserve"> bol dlhodobou presne cielenou pomocou na rozdiel od zákona o pôžičke a </w:t>
      </w:r>
      <w:r w:rsidR="00222FCA">
        <w:t>prenájme z</w:t>
      </w:r>
      <w:r>
        <w:t xml:space="preserve"> druhej svetovej vojny a </w:t>
      </w:r>
      <w:r w:rsidR="00222FCA">
        <w:t>jednorazové</w:t>
      </w:r>
      <w:r>
        <w:t xml:space="preserve"> pôžičky VB, FR, Taliansku mal charakter daru. </w:t>
      </w:r>
    </w:p>
    <w:p w:rsidR="00DD5206" w:rsidRDefault="00DD5206" w:rsidP="00F1472B">
      <w:r>
        <w:t xml:space="preserve">Marshalov plán znamenal poslednú etapu delenia Európy </w:t>
      </w:r>
      <w:r w:rsidR="00F1472B">
        <w:t xml:space="preserve">pozdĺž línie dosiahnutej </w:t>
      </w:r>
      <w:r w:rsidR="00222FCA">
        <w:t>sovietskymi</w:t>
      </w:r>
      <w:r w:rsidR="00F1472B">
        <w:t xml:space="preserve"> a americkými vojskami v roku 1945. Mal predovšetkým dôležitý význam pre hospodársku stabilizáciu západnej </w:t>
      </w:r>
      <w:r w:rsidR="00222FCA">
        <w:t>časti</w:t>
      </w:r>
      <w:r w:rsidR="00F1472B">
        <w:t xml:space="preserve"> európskeho kontinentu tým, že umožnil dovoz surovín, potravín, strojárenských výrobkov. </w:t>
      </w:r>
    </w:p>
    <w:p w:rsidR="00F1472B" w:rsidRDefault="00F1472B" w:rsidP="00F1472B">
      <w:proofErr w:type="spellStart"/>
      <w:r>
        <w:t>Turmanova</w:t>
      </w:r>
      <w:proofErr w:type="spellEnd"/>
      <w:r>
        <w:t xml:space="preserve"> doktrína bola vystavená kritike:</w:t>
      </w:r>
    </w:p>
    <w:p w:rsidR="00F1472B" w:rsidRDefault="00F1472B" w:rsidP="00F1472B">
      <w:pPr>
        <w:pStyle w:val="ListParagraph"/>
        <w:numPr>
          <w:ilvl w:val="0"/>
          <w:numId w:val="1"/>
        </w:numPr>
      </w:pPr>
      <w:r>
        <w:t xml:space="preserve">Realisti kritizovali predovšetkým skutočnosť, že USA </w:t>
      </w:r>
      <w:r w:rsidR="00222FCA">
        <w:t>prepínajú sily</w:t>
      </w:r>
      <w:r>
        <w:t>, čím vyčerpávajú voje zdroje a zaťahujú zem do zapad</w:t>
      </w:r>
      <w:r w:rsidR="00222FCA">
        <w:t>nutý</w:t>
      </w:r>
      <w:r>
        <w:t xml:space="preserve">ch miest rozsiahlej periférie sovietskeho </w:t>
      </w:r>
      <w:r w:rsidR="00222FCA">
        <w:t>impéria</w:t>
      </w:r>
    </w:p>
    <w:p w:rsidR="00F1472B" w:rsidRDefault="00F1472B" w:rsidP="00F1472B">
      <w:pPr>
        <w:pStyle w:val="ListParagraph"/>
        <w:numPr>
          <w:ilvl w:val="0"/>
          <w:numId w:val="1"/>
        </w:numPr>
      </w:pPr>
      <w:r>
        <w:lastRenderedPageBreak/>
        <w:t xml:space="preserve">W. Churchill, ktorý vystupoval proti odkladu jednania so SZ až na dobu, kedy Západ bude </w:t>
      </w:r>
      <w:r w:rsidR="00222FCA">
        <w:t>schopný</w:t>
      </w:r>
      <w:r>
        <w:t xml:space="preserve"> jednať z pozície sily. Bol presvedčený, že tohto postavenia už bolo </w:t>
      </w:r>
      <w:r w:rsidR="00222FCA">
        <w:t>dosiahnuté</w:t>
      </w:r>
      <w:r>
        <w:t>.</w:t>
      </w:r>
    </w:p>
    <w:p w:rsidR="00F1472B" w:rsidRDefault="00222FCA" w:rsidP="00F1472B">
      <w:pPr>
        <w:pStyle w:val="ListParagraph"/>
        <w:numPr>
          <w:ilvl w:val="0"/>
          <w:numId w:val="1"/>
        </w:numPr>
      </w:pPr>
      <w:proofErr w:type="spellStart"/>
      <w:r>
        <w:t>Zástanci</w:t>
      </w:r>
      <w:proofErr w:type="spellEnd"/>
      <w:r w:rsidR="00F1472B">
        <w:t xml:space="preserve"> radikálneho postupu kládli dôraz medzi americkou a sovietskou politikou, tézy o amerických záväzkoch  sú príkladom arogancie moci USA, ktoré nemajú žiadne právo jednostranne zasahovať kdekoľvek vo svete</w:t>
      </w:r>
    </w:p>
    <w:p w:rsidR="00F1472B" w:rsidRPr="00DD5206" w:rsidRDefault="00F1472B" w:rsidP="00F1472B">
      <w:r>
        <w:t xml:space="preserve">Ku kritike Trumanovej doktríny sa pripojil i G. K. podľa jeho názoru nie je zameraná </w:t>
      </w:r>
      <w:r w:rsidR="00222FCA">
        <w:t>proti sovietsky</w:t>
      </w:r>
      <w:r>
        <w:t xml:space="preserve">, ale antikomunisticky a proti hrozbe ktorá ma primárne politický charakter je nasadzovaná vojenská sila. </w:t>
      </w:r>
    </w:p>
    <w:p w:rsidR="00736C5E" w:rsidRDefault="00736C5E" w:rsidP="006D5F32">
      <w:pPr>
        <w:rPr>
          <w:b/>
        </w:rPr>
      </w:pPr>
    </w:p>
    <w:p w:rsidR="00F1472B" w:rsidRDefault="006D5F32" w:rsidP="006D5F32">
      <w:pPr>
        <w:rPr>
          <w:b/>
        </w:rPr>
      </w:pPr>
      <w:r w:rsidRPr="008D4059">
        <w:rPr>
          <w:b/>
        </w:rPr>
        <w:t>14. N</w:t>
      </w:r>
      <w:r w:rsidR="00F1472B">
        <w:rPr>
          <w:b/>
        </w:rPr>
        <w:t>e</w:t>
      </w:r>
      <w:r w:rsidRPr="008D4059">
        <w:rPr>
          <w:b/>
        </w:rPr>
        <w:t xml:space="preserve">mecká otázka a jej </w:t>
      </w:r>
      <w:r w:rsidR="00F1472B">
        <w:rPr>
          <w:b/>
        </w:rPr>
        <w:t>ri</w:t>
      </w:r>
      <w:r w:rsidRPr="008D4059">
        <w:rPr>
          <w:b/>
        </w:rPr>
        <w:t>ešen</w:t>
      </w:r>
      <w:r w:rsidR="00F1472B">
        <w:rPr>
          <w:b/>
        </w:rPr>
        <w:t>ie</w:t>
      </w:r>
      <w:r w:rsidRPr="008D4059">
        <w:rPr>
          <w:b/>
        </w:rPr>
        <w:t xml:space="preserve"> v období studen</w:t>
      </w:r>
      <w:r w:rsidR="00F1472B">
        <w:rPr>
          <w:b/>
        </w:rPr>
        <w:t xml:space="preserve">ej </w:t>
      </w:r>
      <w:r w:rsidRPr="008D4059">
        <w:rPr>
          <w:b/>
        </w:rPr>
        <w:t>v</w:t>
      </w:r>
      <w:r w:rsidR="00F1472B">
        <w:rPr>
          <w:b/>
        </w:rPr>
        <w:t>ojn</w:t>
      </w:r>
      <w:r w:rsidRPr="008D4059">
        <w:rPr>
          <w:b/>
        </w:rPr>
        <w:t>y (prv</w:t>
      </w:r>
      <w:r w:rsidR="00F1472B">
        <w:rPr>
          <w:b/>
        </w:rPr>
        <w:t>á</w:t>
      </w:r>
      <w:r w:rsidRPr="008D4059">
        <w:rPr>
          <w:b/>
        </w:rPr>
        <w:t xml:space="preserve"> a</w:t>
      </w:r>
      <w:r w:rsidR="00F1472B">
        <w:rPr>
          <w:b/>
        </w:rPr>
        <w:t> </w:t>
      </w:r>
      <w:r w:rsidRPr="008D4059">
        <w:rPr>
          <w:b/>
        </w:rPr>
        <w:t>druhá</w:t>
      </w:r>
      <w:r w:rsidR="00F1472B">
        <w:rPr>
          <w:b/>
        </w:rPr>
        <w:t xml:space="preserve"> </w:t>
      </w:r>
      <w:r w:rsidRPr="008D4059">
        <w:rPr>
          <w:b/>
        </w:rPr>
        <w:t>berlínsk</w:t>
      </w:r>
      <w:r w:rsidR="00F1472B">
        <w:rPr>
          <w:b/>
        </w:rPr>
        <w:t>a</w:t>
      </w:r>
      <w:r w:rsidRPr="008D4059">
        <w:rPr>
          <w:b/>
        </w:rPr>
        <w:t xml:space="preserve"> kr</w:t>
      </w:r>
      <w:r w:rsidR="00F1472B">
        <w:rPr>
          <w:b/>
        </w:rPr>
        <w:t>í</w:t>
      </w:r>
      <w:r w:rsidRPr="008D4059">
        <w:rPr>
          <w:b/>
        </w:rPr>
        <w:t>z</w:t>
      </w:r>
      <w:r w:rsidR="00F1472B">
        <w:rPr>
          <w:b/>
        </w:rPr>
        <w:t>a</w:t>
      </w:r>
      <w:r w:rsidRPr="008D4059">
        <w:rPr>
          <w:b/>
        </w:rPr>
        <w:t>).</w:t>
      </w:r>
    </w:p>
    <w:p w:rsidR="00F1472B" w:rsidRDefault="00222FCA" w:rsidP="006D5F32">
      <w:r>
        <w:rPr>
          <w:b/>
        </w:rPr>
        <w:t xml:space="preserve"> </w:t>
      </w:r>
      <w:r w:rsidR="00E958FB">
        <w:t xml:space="preserve">V USA dlho prevládal názor, že DE je potrebné raz a navždy vyradiť z medzinárodnej politiky, predpokladali rozdelenie na niekoľko nezávislých štátov. Zásada rozdelenia DE bola potvrdená i na konferencii v Teheráne 1943. Podľa prvotných predstav FR malo byť DE buď rozdelené, alebo decentralizované do federácie štátov s vysokou mierou suverenity, Porýnie a Porúrie malo byť oddelené od DE, </w:t>
      </w:r>
      <w:proofErr w:type="spellStart"/>
      <w:r w:rsidR="00E958FB">
        <w:t>Sársko</w:t>
      </w:r>
      <w:proofErr w:type="spellEnd"/>
      <w:r w:rsidR="00E958FB">
        <w:t xml:space="preserve"> malo byť integrované do FR ekonomiky. </w:t>
      </w:r>
    </w:p>
    <w:p w:rsidR="00E958FB" w:rsidRPr="00E958FB" w:rsidRDefault="00E958FB" w:rsidP="006D5F32">
      <w:r>
        <w:t xml:space="preserve">USA potvrdili, že ekonomické zjednotenie a hospodárske ozdravenie DE zostáva naďalej ich prioritou, ale súčasne pripustili, že pokiaľ stanovené ciele nebude možné dosiahnuť zjednotením všetkých zón, budú podporovať aspoň čiastočné zjednotenie DE. V praxi to znamená, vylúčiť zo zjednotenia tie zóny, ktoré sa nepripoja k americkej zóne.  S týmto rozhodnutím súhlasila len VB, ktorá pristúpila 1946 na zlúčenie americkej a britskej okupačnej zóny v tzv. Bizónii, 1948 pristúpilo aj FR, vznikla </w:t>
      </w:r>
      <w:proofErr w:type="spellStart"/>
      <w:r>
        <w:t>Trizónia</w:t>
      </w:r>
      <w:proofErr w:type="spellEnd"/>
      <w:r>
        <w:t>.</w:t>
      </w:r>
    </w:p>
    <w:p w:rsidR="00F1472B" w:rsidRDefault="005915A7" w:rsidP="006D5F32">
      <w:r>
        <w:rPr>
          <w:b/>
        </w:rPr>
        <w:t xml:space="preserve">1949 </w:t>
      </w:r>
      <w:r>
        <w:t xml:space="preserve">Sovietska blokáda Berlína zahájila prvú berlínsku krízu, západné mocnosti reagovali vytvorením mohutného leteckého mostu a touto vzdušnou cestou dopravovali po 14 mesiacov do Berlína všetky dôležité veci pre prežitie </w:t>
      </w:r>
      <w:proofErr w:type="spellStart"/>
      <w:r>
        <w:t>zápaných</w:t>
      </w:r>
      <w:proofErr w:type="spellEnd"/>
      <w:r>
        <w:t xml:space="preserve"> sektorov mesta. </w:t>
      </w:r>
      <w:proofErr w:type="spellStart"/>
      <w:r>
        <w:t>Sovietský</w:t>
      </w:r>
      <w:proofErr w:type="spellEnd"/>
      <w:r>
        <w:t xml:space="preserve"> zväz ukončil blokádu, no </w:t>
      </w:r>
      <w:proofErr w:type="spellStart"/>
      <w:r>
        <w:t>sošlo</w:t>
      </w:r>
      <w:proofErr w:type="spellEnd"/>
      <w:r>
        <w:t xml:space="preserve"> k vyhláseniu NSR—Nemeckej spolkovej republiky, ako reakcia na tento krok bola vytvorená Nemecká demokratická republika –NDR a rozdelenie DE sa stalo skutočnosťou.</w:t>
      </w:r>
    </w:p>
    <w:p w:rsidR="005915A7" w:rsidRDefault="005915A7" w:rsidP="006D5F32">
      <w:r>
        <w:t>Pre USA predstavovalo NSR realizáciu stratégie dvojitého zadržovania. 1952 SZ navrhol obnoviť jednanie o mierovej zmluve, chcel zjednotené neutrálne DE s vlastnými ozbrojenými silami. Tri západné mocnosti prijali navrhovaný princíp, odmietli neutralitu, presadzovali DE členstvo v NATO.</w:t>
      </w:r>
    </w:p>
    <w:p w:rsidR="005915A7" w:rsidRDefault="005915A7" w:rsidP="006D5F32">
      <w:r>
        <w:t xml:space="preserve">Jedným z ďalších zlomových bodov vo vývoji vzťahu Západ – Východ bola aj druhá berlínska kríza. 13.8.1961- na základe </w:t>
      </w:r>
      <w:proofErr w:type="spellStart"/>
      <w:r>
        <w:t>štvormocenskej</w:t>
      </w:r>
      <w:proofErr w:type="spellEnd"/>
      <w:r>
        <w:t xml:space="preserve"> dohody o Berlíne, mesto nebolo súčasťou NDR, ale oficiálne spravované štyrmi víťaznými mocnosťami.  </w:t>
      </w:r>
      <w:proofErr w:type="spellStart"/>
      <w:r>
        <w:t>SZ-východ</w:t>
      </w:r>
      <w:proofErr w:type="spellEnd"/>
      <w:r>
        <w:t>, USA- juh, VB- sever, FR – západ.  Z NSR emigrovali na západ Berlína.</w:t>
      </w:r>
    </w:p>
    <w:p w:rsidR="000F0CAE" w:rsidRDefault="000F0CAE" w:rsidP="006D5F32">
      <w:r>
        <w:t>Vyvrcholenie kríze 13.8.1961, keď boli medzi sovietskym sektorom Berlína a sektormi troch západných mocností postavené zátarasy a následne stena, vo svojej podstate šlo o reakciu na masový exodus občanov NDR na západ. Ten nebol masovej podoby a len v 1961 opustilo zem približne 30 tisíc občanov- kvalifikovaní pracovníci. 1963- prezident Kennedy navštívil Západný Berlín- prehlásenie Ich bin Berliner. Výsledkom krízy bolo rozdelenie Európy na dva bloky.</w:t>
      </w:r>
    </w:p>
    <w:p w:rsidR="000F0CAE" w:rsidRDefault="000F0CAE" w:rsidP="006D5F32">
      <w:pPr>
        <w:rPr>
          <w:b/>
        </w:rPr>
      </w:pPr>
      <w:r>
        <w:rPr>
          <w:b/>
        </w:rPr>
        <w:lastRenderedPageBreak/>
        <w:t>Opätovné zjednotenie DE:</w:t>
      </w:r>
    </w:p>
    <w:p w:rsidR="000F0CAE" w:rsidRDefault="000F0CAE" w:rsidP="006D5F32">
      <w:r>
        <w:t>Optimálnym ukončením by bolo zjednotenie DE, podmienky- až na konci 80. – 90. Rokov v </w:t>
      </w:r>
      <w:proofErr w:type="spellStart"/>
      <w:r>
        <w:t>dôasledku</w:t>
      </w:r>
      <w:proofErr w:type="spellEnd"/>
      <w:r>
        <w:t xml:space="preserve"> hlbokej vnútropolitickej krízy NDR a zmien politických postojov vedenia SZ. </w:t>
      </w:r>
    </w:p>
    <w:p w:rsidR="000F0CAE" w:rsidRDefault="000F0CAE" w:rsidP="006D5F32">
      <w:r>
        <w:t>1989 stovky občanov NDR vznikli na veľvyslanectvo NSR v Prahe, Varšave a Budapešti a žiadali o politický azyl. Masové demonštrácie, ktoré mali za následok zmeny vo Východonemeckej vláde a 9.</w:t>
      </w:r>
      <w:r w:rsidR="005A0C5C">
        <w:t xml:space="preserve">11. 1989 zbúranie berlínskej steny ako symbolu rozdeleného DE.  USA podporila zjednotené DE, pod podmienkou, že DE ostane v NATO a Európskom spoločenstve a že budú rešpektované záujmy susedov DE. </w:t>
      </w:r>
    </w:p>
    <w:p w:rsidR="005A0C5C" w:rsidRDefault="005A0C5C" w:rsidP="006D5F32">
      <w:r>
        <w:t>1990 podpísaná zmluva o </w:t>
      </w:r>
      <w:proofErr w:type="spellStart"/>
      <w:r>
        <w:t>znovuzjendotení</w:t>
      </w:r>
      <w:proofErr w:type="spellEnd"/>
      <w:r>
        <w:t xml:space="preserve"> DE- platnosť hranice medzi PL a DE na Odre a Nise.</w:t>
      </w:r>
    </w:p>
    <w:p w:rsidR="006D5F32" w:rsidRDefault="00026C52" w:rsidP="00026C52">
      <w:pPr>
        <w:pStyle w:val="Heading3"/>
      </w:pPr>
      <w:r>
        <w:t>Najväčšie krízy a konflikty studenej vojny</w:t>
      </w:r>
    </w:p>
    <w:p w:rsidR="00026C52" w:rsidRPr="00026C52" w:rsidRDefault="00026C52" w:rsidP="00026C52"/>
    <w:p w:rsidR="00026C52" w:rsidRDefault="006D5F32" w:rsidP="006D5F32">
      <w:pPr>
        <w:rPr>
          <w:b/>
        </w:rPr>
      </w:pPr>
      <w:r w:rsidRPr="008D4059">
        <w:rPr>
          <w:b/>
        </w:rPr>
        <w:t xml:space="preserve">15. </w:t>
      </w:r>
      <w:r w:rsidR="005A0C5C" w:rsidRPr="008D4059">
        <w:rPr>
          <w:b/>
        </w:rPr>
        <w:t>Kórejská</w:t>
      </w:r>
      <w:r w:rsidR="005A0C5C">
        <w:rPr>
          <w:b/>
        </w:rPr>
        <w:t xml:space="preserve"> vojn</w:t>
      </w:r>
      <w:r w:rsidRPr="008D4059">
        <w:rPr>
          <w:b/>
        </w:rPr>
        <w:t>a - základn</w:t>
      </w:r>
      <w:r w:rsidR="005A0C5C">
        <w:rPr>
          <w:b/>
        </w:rPr>
        <w:t>é</w:t>
      </w:r>
      <w:r w:rsidR="00026C52">
        <w:rPr>
          <w:b/>
        </w:rPr>
        <w:t xml:space="preserve"> politi</w:t>
      </w:r>
      <w:r w:rsidRPr="008D4059">
        <w:rPr>
          <w:b/>
        </w:rPr>
        <w:t>cké a vojensko-strategické chyby</w:t>
      </w:r>
      <w:r w:rsidR="005A0C5C">
        <w:rPr>
          <w:b/>
        </w:rPr>
        <w:t xml:space="preserve"> </w:t>
      </w:r>
      <w:r w:rsidRPr="008D4059">
        <w:rPr>
          <w:b/>
        </w:rPr>
        <w:t>v proces</w:t>
      </w:r>
      <w:r w:rsidR="005A0C5C">
        <w:rPr>
          <w:b/>
        </w:rPr>
        <w:t>e</w:t>
      </w:r>
      <w:r w:rsidRPr="008D4059">
        <w:rPr>
          <w:b/>
        </w:rPr>
        <w:t xml:space="preserve"> rozhodov</w:t>
      </w:r>
      <w:r w:rsidR="005A0C5C">
        <w:rPr>
          <w:b/>
        </w:rPr>
        <w:t>ania</w:t>
      </w:r>
      <w:r w:rsidRPr="008D4059">
        <w:rPr>
          <w:b/>
        </w:rPr>
        <w:t xml:space="preserve"> obo</w:t>
      </w:r>
      <w:r w:rsidR="005A0C5C">
        <w:rPr>
          <w:b/>
        </w:rPr>
        <w:t>ch</w:t>
      </w:r>
      <w:r w:rsidRPr="008D4059">
        <w:rPr>
          <w:b/>
        </w:rPr>
        <w:t xml:space="preserve"> str</w:t>
      </w:r>
      <w:r w:rsidR="00026C52">
        <w:rPr>
          <w:b/>
        </w:rPr>
        <w:t>á</w:t>
      </w:r>
      <w:r w:rsidRPr="008D4059">
        <w:rPr>
          <w:b/>
        </w:rPr>
        <w:t xml:space="preserve">n, </w:t>
      </w:r>
      <w:r w:rsidR="00026C52">
        <w:rPr>
          <w:b/>
        </w:rPr>
        <w:t>ich</w:t>
      </w:r>
      <w:r w:rsidRPr="008D4059">
        <w:rPr>
          <w:b/>
        </w:rPr>
        <w:t xml:space="preserve"> výsledky a d</w:t>
      </w:r>
      <w:r w:rsidR="00026C52">
        <w:rPr>
          <w:b/>
        </w:rPr>
        <w:t>ô</w:t>
      </w:r>
      <w:r w:rsidRPr="008D4059">
        <w:rPr>
          <w:b/>
        </w:rPr>
        <w:t>sledky pr</w:t>
      </w:r>
      <w:r w:rsidR="00026C52">
        <w:rPr>
          <w:b/>
        </w:rPr>
        <w:t>e</w:t>
      </w:r>
      <w:r w:rsidRPr="008D4059">
        <w:rPr>
          <w:b/>
        </w:rPr>
        <w:t xml:space="preserve"> vývoj</w:t>
      </w:r>
      <w:r w:rsidR="00026C52">
        <w:rPr>
          <w:b/>
        </w:rPr>
        <w:t xml:space="preserve"> MV</w:t>
      </w:r>
    </w:p>
    <w:p w:rsidR="006D5F32" w:rsidRDefault="00026C52" w:rsidP="006D5F32">
      <w:pPr>
        <w:rPr>
          <w:b/>
        </w:rPr>
      </w:pPr>
      <w:r>
        <w:rPr>
          <w:b/>
        </w:rPr>
        <w:t>Kórejská vojna- 25.6.1950</w:t>
      </w:r>
    </w:p>
    <w:p w:rsidR="00026C52" w:rsidRPr="00026C52" w:rsidRDefault="00026C52" w:rsidP="006D5F32">
      <w:r>
        <w:t xml:space="preserve">V júni 1950 boli USA postavené pred fakt vojenské agresie </w:t>
      </w:r>
      <w:proofErr w:type="spellStart"/>
      <w:r>
        <w:t>Korejskej</w:t>
      </w:r>
      <w:proofErr w:type="spellEnd"/>
      <w:r>
        <w:t xml:space="preserve"> </w:t>
      </w:r>
      <w:proofErr w:type="spellStart"/>
      <w:r>
        <w:t>ludovej</w:t>
      </w:r>
      <w:proofErr w:type="spellEnd"/>
      <w:r>
        <w:t xml:space="preserve"> demokratickej republiky- KLDR proti zemi o ktorej prehlásili, že leží mimo obranné pásmo USA a z ktorej boli v predchádzajúcom roku stiahnuté americké jednotky. SZ odmietol  </w:t>
      </w:r>
      <w:proofErr w:type="spellStart"/>
      <w:r>
        <w:t>Kim</w:t>
      </w:r>
      <w:proofErr w:type="spellEnd"/>
      <w:r>
        <w:t xml:space="preserve">- </w:t>
      </w:r>
      <w:proofErr w:type="spellStart"/>
      <w:r>
        <w:t>Ir-Senovú</w:t>
      </w:r>
      <w:proofErr w:type="spellEnd"/>
      <w:r>
        <w:t xml:space="preserve"> žiadosť o schválenie útoku na Južnú Kóreu, znovu o to požiadal, keď mal 200 tisíc juhokórejských komunistov a pripravenú armádu k útoku, Stalin mu tak sľúbil dodávky zbraní ale nech neočakávajú žiadnu priamu sovietsku podporu, </w:t>
      </w:r>
      <w:proofErr w:type="spellStart"/>
      <w:r>
        <w:t>Mao</w:t>
      </w:r>
      <w:proofErr w:type="spellEnd"/>
      <w:r>
        <w:t xml:space="preserve"> </w:t>
      </w:r>
      <w:proofErr w:type="spellStart"/>
      <w:r>
        <w:t>Ce-tung</w:t>
      </w:r>
      <w:proofErr w:type="spellEnd"/>
      <w:r>
        <w:t xml:space="preserve"> bol presvedčený, že USA do vojny nezasiahnu, vojna vypukla </w:t>
      </w:r>
      <w:r w:rsidR="00225463">
        <w:t xml:space="preserve">25. Júna 1950, KLDR predviedla prekvapivý útok cez 38. Rovnobežku, ktorý formálne označila za protiútok, rýchle obsadila hlavné mesto Kórejskej republiky- KR, Soul a rýchle postupovala na Juh. Rada bezpečnosti OSN- RB, vyzvala na okamžité zastavenie vojenských akcií, k stiahnutiu jednotiek KLDR a na poskytnutie pomoci KR. Truman podporil KR námorníctvom a letectvom- </w:t>
      </w:r>
      <w:proofErr w:type="spellStart"/>
      <w:r w:rsidR="00225463">
        <w:t>MCArtur</w:t>
      </w:r>
      <w:proofErr w:type="spellEnd"/>
      <w:r w:rsidR="00225463">
        <w:t xml:space="preserve"> na čele jednotného velenia vojsk OSN.  Gen. Mac </w:t>
      </w:r>
      <w:proofErr w:type="spellStart"/>
      <w:r w:rsidR="00225463">
        <w:t>Artur</w:t>
      </w:r>
      <w:proofErr w:type="spellEnd"/>
      <w:r w:rsidR="00225463">
        <w:t xml:space="preserve"> </w:t>
      </w:r>
      <w:r w:rsidR="00F84E35">
        <w:t xml:space="preserve"> sa rozhodol pre posledný variant a k postupu jednotiek až k čínskej hranici na rieke Ja- </w:t>
      </w:r>
      <w:proofErr w:type="spellStart"/>
      <w:r w:rsidR="00F84E35">
        <w:t>lu</w:t>
      </w:r>
      <w:proofErr w:type="spellEnd"/>
      <w:r w:rsidR="00F84E35">
        <w:t xml:space="preserve">. </w:t>
      </w:r>
      <w:proofErr w:type="spellStart"/>
      <w:r w:rsidR="00F84E35">
        <w:t>Mao</w:t>
      </w:r>
      <w:proofErr w:type="spellEnd"/>
      <w:r w:rsidR="00F84E35">
        <w:t xml:space="preserve"> </w:t>
      </w:r>
      <w:proofErr w:type="spellStart"/>
      <w:r w:rsidR="00F84E35">
        <w:t>Ce</w:t>
      </w:r>
      <w:proofErr w:type="spellEnd"/>
      <w:r w:rsidR="00F84E35">
        <w:t xml:space="preserve">- </w:t>
      </w:r>
      <w:proofErr w:type="spellStart"/>
      <w:r w:rsidR="00F84E35">
        <w:t>tung</w:t>
      </w:r>
      <w:proofErr w:type="spellEnd"/>
      <w:r w:rsidR="00F84E35">
        <w:t xml:space="preserve"> vyhodnotil toto rozhodnutie ako začiatok nového amerického pokusu zvrátiť víťazstvo dosiahnuté v čínskej občianskej vojne. </w:t>
      </w:r>
    </w:p>
    <w:p w:rsidR="005A0C5C" w:rsidRPr="008D4059" w:rsidRDefault="00F84E35" w:rsidP="006D5F32">
      <w:pPr>
        <w:rPr>
          <w:b/>
        </w:rPr>
      </w:pPr>
      <w:r>
        <w:rPr>
          <w:b/>
        </w:rPr>
        <w:t>Úder čínskej armády</w:t>
      </w:r>
      <w:r>
        <w:t xml:space="preserve"> a moment prekvapenia vyvolal takmer bezhlavý útok amerických síl až na juh od hlavného mesta Soulu. Americké sily </w:t>
      </w:r>
      <w:r w:rsidR="00B47270">
        <w:t>zahájili</w:t>
      </w:r>
      <w:r>
        <w:t xml:space="preserve"> novou ofenzívou, oslobodili Soul, nasledovali krvavé remízy. Boli 1951 zahájené mierové rozhovory. Problematická bola otázka zajatcov. </w:t>
      </w:r>
      <w:r w:rsidR="00B47270">
        <w:t>Kórejská</w:t>
      </w:r>
      <w:r>
        <w:t xml:space="preserve"> vojna bola prvou vojnou za účasti OSN. Mimo USA sa jej zúčastnilo 14 členských štátov OSN. </w:t>
      </w:r>
      <w:r w:rsidR="00B47270">
        <w:t>Kórejská</w:t>
      </w:r>
      <w:r>
        <w:t xml:space="preserve"> vojna mala negatívny dopad na vývoj MV. USA zmobilizovali celý západný blok, strojnásobili vojenské výdavky, došlo k premene NATO z politickej koalície v integrovanú </w:t>
      </w:r>
      <w:r w:rsidR="00B47270">
        <w:t>v</w:t>
      </w:r>
      <w:r>
        <w:t>ojenskú organizáciu pod velením amerického generála, začalo sa uvažovať o</w:t>
      </w:r>
      <w:r w:rsidR="00B47270">
        <w:t> </w:t>
      </w:r>
      <w:r>
        <w:t>znovu</w:t>
      </w:r>
      <w:r w:rsidR="00B47270">
        <w:t xml:space="preserve"> </w:t>
      </w:r>
      <w:r>
        <w:t xml:space="preserve">vyzbrojení západného DE a došlo k pokusu o vytvorenie spoločenskej európskej armády. </w:t>
      </w:r>
    </w:p>
    <w:p w:rsidR="006D5F32" w:rsidRDefault="006D5F32" w:rsidP="006D5F32">
      <w:pPr>
        <w:rPr>
          <w:b/>
        </w:rPr>
      </w:pPr>
      <w:r w:rsidRPr="008D4059">
        <w:rPr>
          <w:b/>
        </w:rPr>
        <w:t xml:space="preserve">16. </w:t>
      </w:r>
      <w:r w:rsidR="00F84E35" w:rsidRPr="008D4059">
        <w:rPr>
          <w:b/>
        </w:rPr>
        <w:t>Kubánska</w:t>
      </w:r>
      <w:r w:rsidRPr="008D4059">
        <w:rPr>
          <w:b/>
        </w:rPr>
        <w:t xml:space="preserve"> raketová kr</w:t>
      </w:r>
      <w:r w:rsidR="00F84E35">
        <w:rPr>
          <w:b/>
        </w:rPr>
        <w:t>í</w:t>
      </w:r>
      <w:r w:rsidRPr="008D4059">
        <w:rPr>
          <w:b/>
        </w:rPr>
        <w:t>z</w:t>
      </w:r>
      <w:r w:rsidR="00F84E35">
        <w:rPr>
          <w:b/>
        </w:rPr>
        <w:t>a</w:t>
      </w:r>
      <w:r w:rsidRPr="008D4059">
        <w:rPr>
          <w:b/>
        </w:rPr>
        <w:t xml:space="preserve"> – p</w:t>
      </w:r>
      <w:r w:rsidR="00F84E35">
        <w:rPr>
          <w:b/>
        </w:rPr>
        <w:t>r</w:t>
      </w:r>
      <w:r w:rsidRPr="008D4059">
        <w:rPr>
          <w:b/>
        </w:rPr>
        <w:t>íčiny vzniku, pr</w:t>
      </w:r>
      <w:r w:rsidR="00F84E35">
        <w:rPr>
          <w:b/>
        </w:rPr>
        <w:t>ie</w:t>
      </w:r>
      <w:r w:rsidRPr="008D4059">
        <w:rPr>
          <w:b/>
        </w:rPr>
        <w:t>b</w:t>
      </w:r>
      <w:r w:rsidR="00F84E35">
        <w:rPr>
          <w:b/>
        </w:rPr>
        <w:t>e</w:t>
      </w:r>
      <w:r w:rsidRPr="008D4059">
        <w:rPr>
          <w:b/>
        </w:rPr>
        <w:t xml:space="preserve">h a jej dopad na </w:t>
      </w:r>
      <w:r w:rsidR="00F84E35">
        <w:rPr>
          <w:b/>
        </w:rPr>
        <w:t xml:space="preserve">ďalší </w:t>
      </w:r>
      <w:r w:rsidRPr="008D4059">
        <w:rPr>
          <w:b/>
        </w:rPr>
        <w:t>vývoj</w:t>
      </w:r>
      <w:r w:rsidR="00F84E35">
        <w:rPr>
          <w:b/>
        </w:rPr>
        <w:t xml:space="preserve"> MV</w:t>
      </w:r>
      <w:r w:rsidRPr="008D4059">
        <w:rPr>
          <w:b/>
        </w:rPr>
        <w:t xml:space="preserve"> </w:t>
      </w:r>
    </w:p>
    <w:p w:rsidR="00F84E35" w:rsidRDefault="00F84E35" w:rsidP="006D5F32">
      <w:r>
        <w:t>Začala 15.10.1961, kríza začala tajným rozhodnutím SZ rozmiestniť</w:t>
      </w:r>
      <w:r w:rsidR="002C5928">
        <w:t xml:space="preserve"> na Kube rakety s jadrovými hlavicami len niekoľko desiatok km od pobrežia USA. Chruščov nemal v úmysle doviesť situáciu až do úrovne nebezpečnej celosvetovej kríze. Šlo o veľmi hazardný pokus obnoviť strategickú rovnováhu </w:t>
      </w:r>
      <w:r w:rsidR="002C5928">
        <w:lastRenderedPageBreak/>
        <w:t xml:space="preserve">medzi oboma veľmocami. Rozmiestnenie rakiet na Kube malo vytvoriť novú </w:t>
      </w:r>
      <w:proofErr w:type="spellStart"/>
      <w:r w:rsidR="002C5928">
        <w:t>stgrategickú</w:t>
      </w:r>
      <w:proofErr w:type="spellEnd"/>
      <w:r w:rsidR="002C5928">
        <w:t xml:space="preserve"> situáciu, ktorou by bol možné využiť k diplomatickému nátlaku na USA v otázke západného Berlína a na území NDR. Osudových trinásť dní najhorších v celej histórii studenej vojny, keď Americká spravodajská služba objavila prvú zo šiestich raketových základní, Kennedy nariadil masívny presun armádnych síl do karibskej oblasti a vyhlásil stav najvyššej pohotovosti.   SZ súhlasil so stiahnutím rakiet na území Kuby. F. </w:t>
      </w:r>
      <w:proofErr w:type="spellStart"/>
      <w:r w:rsidR="002C5928">
        <w:t>Castro</w:t>
      </w:r>
      <w:proofErr w:type="spellEnd"/>
      <w:r w:rsidR="002C5928">
        <w:t xml:space="preserve"> ostro protestoval proti rozhodnutiu o odsune rakiet a odmietol tú časť sovietsko-americkej zmluvy, podľa ktorej ich demontáž bude prebiehať pod kontrolou OSN. Kubánska kríza nebola nikdy doriešená formálne. </w:t>
      </w:r>
    </w:p>
    <w:p w:rsidR="002C5928" w:rsidRDefault="002C5928" w:rsidP="006D5F32">
      <w:r>
        <w:rPr>
          <w:b/>
        </w:rPr>
        <w:t>1963-</w:t>
      </w:r>
      <w:r>
        <w:t xml:space="preserve">bolo prijaté memorandum o zriadení priameho spojenia medzi SZ a USA, s cieľom zabezpečiť rýchle a spoľahlivé spojenie medzi najvyššími predstaviteľmi oboch štátov. </w:t>
      </w:r>
    </w:p>
    <w:p w:rsidR="002C5928" w:rsidRDefault="002C5928" w:rsidP="006D5F32">
      <w:r>
        <w:rPr>
          <w:b/>
        </w:rPr>
        <w:t xml:space="preserve">1968- </w:t>
      </w:r>
      <w:r w:rsidR="007C5A1D">
        <w:t>bola uzatvorená Zmluva o nešírení jadrových zbraní a v roku 1969 Zmluva o zákaze skúšok jadrových zbraní</w:t>
      </w:r>
    </w:p>
    <w:p w:rsidR="007C5A1D" w:rsidRDefault="007C5A1D" w:rsidP="006D5F32">
      <w:r>
        <w:rPr>
          <w:b/>
        </w:rPr>
        <w:t>1972-</w:t>
      </w:r>
      <w:r>
        <w:t xml:space="preserve"> Zmluva o obmedzení strategických zbraní</w:t>
      </w:r>
    </w:p>
    <w:p w:rsidR="007C5A1D" w:rsidRDefault="007C5A1D" w:rsidP="006D5F32"/>
    <w:p w:rsidR="006D5F32" w:rsidRDefault="006D5F32" w:rsidP="006D5F32">
      <w:pPr>
        <w:rPr>
          <w:b/>
        </w:rPr>
      </w:pPr>
      <w:r w:rsidRPr="008D4059">
        <w:rPr>
          <w:b/>
        </w:rPr>
        <w:t>17. Hist</w:t>
      </w:r>
      <w:r w:rsidR="007C5A1D">
        <w:rPr>
          <w:b/>
        </w:rPr>
        <w:t>ó</w:t>
      </w:r>
      <w:r w:rsidRPr="008D4059">
        <w:rPr>
          <w:b/>
        </w:rPr>
        <w:t>ri</w:t>
      </w:r>
      <w:r w:rsidR="007C5A1D">
        <w:rPr>
          <w:b/>
        </w:rPr>
        <w:t>a</w:t>
      </w:r>
      <w:r w:rsidRPr="008D4059">
        <w:rPr>
          <w:b/>
        </w:rPr>
        <w:t xml:space="preserve"> vzniku v</w:t>
      </w:r>
      <w:r w:rsidR="007C5A1D">
        <w:rPr>
          <w:b/>
        </w:rPr>
        <w:t xml:space="preserve">ojny v </w:t>
      </w:r>
      <w:proofErr w:type="spellStart"/>
      <w:r w:rsidR="007C5A1D">
        <w:rPr>
          <w:b/>
        </w:rPr>
        <w:t>Indočine</w:t>
      </w:r>
      <w:proofErr w:type="spellEnd"/>
      <w:r w:rsidRPr="008D4059">
        <w:rPr>
          <w:b/>
        </w:rPr>
        <w:t xml:space="preserve"> a nár</w:t>
      </w:r>
      <w:r w:rsidR="007C5A1D">
        <w:rPr>
          <w:b/>
        </w:rPr>
        <w:t>a</w:t>
      </w:r>
      <w:r w:rsidRPr="008D4059">
        <w:rPr>
          <w:b/>
        </w:rPr>
        <w:t>stu americké angažovanosti,</w:t>
      </w:r>
      <w:r w:rsidR="007C5A1D">
        <w:rPr>
          <w:b/>
        </w:rPr>
        <w:t xml:space="preserve"> </w:t>
      </w:r>
      <w:r w:rsidRPr="008D4059">
        <w:rPr>
          <w:b/>
        </w:rPr>
        <w:t>jej</w:t>
      </w:r>
      <w:r w:rsidR="007C5A1D">
        <w:rPr>
          <w:b/>
        </w:rPr>
        <w:t xml:space="preserve"> prie</w:t>
      </w:r>
      <w:r w:rsidRPr="008D4059">
        <w:rPr>
          <w:b/>
        </w:rPr>
        <w:t>b</w:t>
      </w:r>
      <w:r w:rsidR="007C5A1D">
        <w:rPr>
          <w:b/>
        </w:rPr>
        <w:t>e</w:t>
      </w:r>
      <w:r w:rsidRPr="008D4059">
        <w:rPr>
          <w:b/>
        </w:rPr>
        <w:t>h v</w:t>
      </w:r>
      <w:r w:rsidR="007C5A1D">
        <w:rPr>
          <w:b/>
        </w:rPr>
        <w:t>ojn</w:t>
      </w:r>
      <w:r w:rsidRPr="008D4059">
        <w:rPr>
          <w:b/>
        </w:rPr>
        <w:t xml:space="preserve">y a výsledky.  </w:t>
      </w:r>
    </w:p>
    <w:p w:rsidR="007C5A1D" w:rsidRPr="00E140B7" w:rsidRDefault="00E140B7" w:rsidP="006D5F32">
      <w:pPr>
        <w:rPr>
          <w:b/>
        </w:rPr>
      </w:pPr>
      <w:r w:rsidRPr="00E140B7">
        <w:rPr>
          <w:b/>
        </w:rPr>
        <w:t>Vojna v </w:t>
      </w:r>
      <w:proofErr w:type="spellStart"/>
      <w:r w:rsidRPr="00E140B7">
        <w:rPr>
          <w:b/>
        </w:rPr>
        <w:t>Indočine</w:t>
      </w:r>
      <w:proofErr w:type="spellEnd"/>
      <w:r w:rsidRPr="00E140B7">
        <w:rPr>
          <w:b/>
        </w:rPr>
        <w:t xml:space="preserve"> – 1946-1973</w:t>
      </w:r>
    </w:p>
    <w:p w:rsidR="007C5A1D" w:rsidRDefault="00E140B7" w:rsidP="006D5F32">
      <w:r>
        <w:t>Zahájila ju FR armáda. IČ predstavuje kľúčovú oblasť v juhovýchodnej Ázii a je bezprostredne ohrozená komunizmom, hodnotenie vychádzalo z </w:t>
      </w:r>
      <w:r w:rsidR="00937240">
        <w:t>teórie</w:t>
      </w:r>
      <w:r>
        <w:t xml:space="preserve"> domina- pokiaľ padne IČ, bude ju nasledovať Barma a Thajsko a tým bude vážne ohrozená mocenská rovnováha v tejto oblasti. </w:t>
      </w:r>
    </w:p>
    <w:p w:rsidR="00E140B7" w:rsidRDefault="00E140B7" w:rsidP="006D5F32">
      <w:r>
        <w:t xml:space="preserve"> Pre USA to v praxi znamenalo podporiť FR vojenské úsilie v IČ a veriť, že s americkou finančnou a ligistickou podporou odolá tlaku </w:t>
      </w:r>
      <w:proofErr w:type="spellStart"/>
      <w:r>
        <w:t>indočínskych</w:t>
      </w:r>
      <w:proofErr w:type="spellEnd"/>
      <w:r>
        <w:t xml:space="preserve"> komunistov </w:t>
      </w:r>
    </w:p>
    <w:p w:rsidR="00E140B7" w:rsidRDefault="00E140B7" w:rsidP="006D5F32">
      <w:r>
        <w:t xml:space="preserve">Na základe ženevských dohôd z roku 1954 bol Vietnam rozdelený 17. Rovnobežkou na dve časti- severnú a južnú aby bolo možné v budúcnosti realizovať zjednotenie zeme, deliaca čiara neznamenala politickú hranicu ale len správne opatrenie, ktoré malo uľahčiť preskupenie vojenských síl pred konaním volieb pod medzinárodným dohľadom. Rozhodnutie </w:t>
      </w:r>
      <w:proofErr w:type="spellStart"/>
      <w:r>
        <w:t>Eisenhoowera</w:t>
      </w:r>
      <w:proofErr w:type="spellEnd"/>
      <w:r>
        <w:t xml:space="preserve"> z roku 1954, že sa USA nebudú v tejto oblasti angažovať, bolo </w:t>
      </w:r>
      <w:r w:rsidR="001A4DAE">
        <w:t>však</w:t>
      </w:r>
      <w:r>
        <w:t xml:space="preserve"> len taktickým krokom. Po skončení jeho prezidentského obdobia poskytovali južnému Vietnamu pomoc.  </w:t>
      </w:r>
      <w:proofErr w:type="spellStart"/>
      <w:r>
        <w:t>Prezdent</w:t>
      </w:r>
      <w:proofErr w:type="spellEnd"/>
      <w:r>
        <w:t xml:space="preserve"> J. F. Kennedy- rovna</w:t>
      </w:r>
      <w:r w:rsidR="001A4DAE">
        <w:t>k</w:t>
      </w:r>
      <w:r>
        <w:t xml:space="preserve">o ako predtým </w:t>
      </w:r>
      <w:proofErr w:type="spellStart"/>
      <w:r>
        <w:t>Truman</w:t>
      </w:r>
      <w:proofErr w:type="spellEnd"/>
      <w:r>
        <w:t xml:space="preserve"> a </w:t>
      </w:r>
      <w:proofErr w:type="spellStart"/>
      <w:r>
        <w:t>Eisenhower</w:t>
      </w:r>
      <w:proofErr w:type="spellEnd"/>
      <w:r>
        <w:t xml:space="preserve"> veril, že zabrániť komunistickému víťazstvu vo  Vietname je v americkom životnom záujme. Došlo k podstatnému nárastu americkej angažovanosti i vo vnútornej politike zeme.  </w:t>
      </w:r>
    </w:p>
    <w:p w:rsidR="00E140B7" w:rsidRDefault="00E140B7" w:rsidP="006D5F32">
      <w:r>
        <w:t xml:space="preserve">Nástupca </w:t>
      </w:r>
      <w:proofErr w:type="spellStart"/>
      <w:r w:rsidR="00937240">
        <w:t>Kennedyho</w:t>
      </w:r>
      <w:proofErr w:type="spellEnd"/>
      <w:r w:rsidR="00937240">
        <w:t xml:space="preserve">- L. </w:t>
      </w:r>
      <w:proofErr w:type="spellStart"/>
      <w:r w:rsidR="00937240">
        <w:t>Johnson</w:t>
      </w:r>
      <w:proofErr w:type="spellEnd"/>
      <w:r w:rsidR="00937240">
        <w:t xml:space="preserve">- bol postavený pred zásadnú dilemu, USA sa síce snažili dosiahnuť nevojenského víťazstva ale bezpečnosti situácie ale v zemi sa neustále zhoršovala , musel rozhodnúť, či podstatne zvýši americkú vojenskú angažovanosť alebo sa zmieri s zrútením Južného Vietnamu. </w:t>
      </w:r>
    </w:p>
    <w:p w:rsidR="00E82AEA" w:rsidRDefault="00E851AC" w:rsidP="006D5F32">
      <w:proofErr w:type="spellStart"/>
      <w:r>
        <w:t>Johnson</w:t>
      </w:r>
      <w:proofErr w:type="spellEnd"/>
      <w:r>
        <w:t xml:space="preserve"> :</w:t>
      </w:r>
    </w:p>
    <w:p w:rsidR="00E851AC" w:rsidRDefault="00E851AC" w:rsidP="00E82AEA">
      <w:pPr>
        <w:pStyle w:val="ListParagraph"/>
        <w:numPr>
          <w:ilvl w:val="0"/>
          <w:numId w:val="1"/>
        </w:numPr>
      </w:pPr>
      <w:r>
        <w:t xml:space="preserve"> chcel poraziť partizánskou armádu, </w:t>
      </w:r>
      <w:r w:rsidR="00E82AEA">
        <w:t>ktorá využívala bezpečné základne pozdĺž celých vietnamských hraníc s Kambodžou a Laosom,</w:t>
      </w:r>
    </w:p>
    <w:p w:rsidR="00E82AEA" w:rsidRDefault="00E82AEA" w:rsidP="00E82AEA">
      <w:pPr>
        <w:pStyle w:val="ListParagraph"/>
        <w:numPr>
          <w:ilvl w:val="0"/>
          <w:numId w:val="1"/>
        </w:numPr>
      </w:pPr>
      <w:r>
        <w:lastRenderedPageBreak/>
        <w:t>Demokratizovať spoločnosť, ktorá však nemala žiadne tradície pluralizmu,</w:t>
      </w:r>
    </w:p>
    <w:p w:rsidR="00E82AEA" w:rsidRDefault="00E82AEA" w:rsidP="00E82AEA">
      <w:pPr>
        <w:pStyle w:val="ListParagraph"/>
        <w:numPr>
          <w:ilvl w:val="0"/>
          <w:numId w:val="1"/>
        </w:numPr>
      </w:pPr>
      <w:r>
        <w:t xml:space="preserve">Na jednej strane rozhodne ukázať, že nedovolí  komunistom </w:t>
      </w:r>
      <w:proofErr w:type="spellStart"/>
      <w:r>
        <w:t>zmoniť</w:t>
      </w:r>
      <w:proofErr w:type="spellEnd"/>
      <w:r>
        <w:t xml:space="preserve"> sa južného Vietnamu, na druhej strane sa však obával čínskej intervencie.</w:t>
      </w:r>
    </w:p>
    <w:p w:rsidR="00E82AEA" w:rsidRDefault="00E82AEA" w:rsidP="00E82AEA">
      <w:r>
        <w:t>Existujú dve stratégie vedúce k víťazstvu:</w:t>
      </w:r>
    </w:p>
    <w:p w:rsidR="00E82AEA" w:rsidRDefault="00E82AEA" w:rsidP="00E82AEA">
      <w:pPr>
        <w:pStyle w:val="ListParagraph"/>
        <w:numPr>
          <w:ilvl w:val="0"/>
          <w:numId w:val="16"/>
        </w:numPr>
      </w:pPr>
      <w:r>
        <w:t>Obranná- znemožní protivníkovi kontrolu nad obyvateľstvom</w:t>
      </w:r>
    </w:p>
    <w:p w:rsidR="00E82AEA" w:rsidRDefault="00E82AEA" w:rsidP="00E82AEA">
      <w:pPr>
        <w:pStyle w:val="ListParagraph"/>
        <w:numPr>
          <w:ilvl w:val="0"/>
          <w:numId w:val="16"/>
        </w:numPr>
      </w:pPr>
      <w:r>
        <w:t>Útočná – vyžaduje útočiť na  ciele, ktoré musia partizáni chrániť</w:t>
      </w:r>
    </w:p>
    <w:p w:rsidR="00E82AEA" w:rsidRDefault="000D47B5" w:rsidP="00E82AEA">
      <w:r>
        <w:t xml:space="preserve">Stratégia USA- 100% bezpečnosť na 100% území a zničenie nepriateľa veľkými útočnými operáciami.  1964 došlo k ďalšej eskalácii </w:t>
      </w:r>
      <w:proofErr w:type="spellStart"/>
      <w:r>
        <w:t>konfiktu</w:t>
      </w:r>
      <w:proofErr w:type="spellEnd"/>
      <w:r>
        <w:t xml:space="preserve">, po údajnom útoku  severokórejských člnov na americký krížnik </w:t>
      </w:r>
      <w:proofErr w:type="spellStart"/>
      <w:r>
        <w:t>Maddox</w:t>
      </w:r>
      <w:proofErr w:type="spellEnd"/>
      <w:r>
        <w:t xml:space="preserve"> v </w:t>
      </w:r>
      <w:proofErr w:type="spellStart"/>
      <w:r>
        <w:t>Tonkinskom</w:t>
      </w:r>
      <w:proofErr w:type="spellEnd"/>
      <w:r>
        <w:t xml:space="preserve"> zálive bola americkým Senátom prijatá </w:t>
      </w:r>
      <w:proofErr w:type="spellStart"/>
      <w:r>
        <w:t>tonkinská</w:t>
      </w:r>
      <w:proofErr w:type="spellEnd"/>
      <w:r>
        <w:t xml:space="preserve"> rezolúcia schvaľujúca odvetný letecký útok na Vietnamskú demokratickú republiku- VDR. Očakávaný účinok nemala ani stratégia </w:t>
      </w:r>
      <w:proofErr w:type="spellStart"/>
      <w:r>
        <w:t>opotrebovávacej</w:t>
      </w:r>
      <w:proofErr w:type="spellEnd"/>
      <w:r>
        <w:t xml:space="preserve"> vojny, ale ani letecké údery proti VDR. Silný odpor proti vojne pokračoval i po nástupe nového prezidenta R. </w:t>
      </w:r>
      <w:proofErr w:type="spellStart"/>
      <w:r>
        <w:t>Nixona</w:t>
      </w:r>
      <w:proofErr w:type="spellEnd"/>
      <w:r>
        <w:t xml:space="preserve">. Ten sa rozhodol pre stratégiu </w:t>
      </w:r>
      <w:proofErr w:type="spellStart"/>
      <w:r>
        <w:t>vietnamizácie</w:t>
      </w:r>
      <w:proofErr w:type="spellEnd"/>
      <w:r>
        <w:t xml:space="preserve"> konfliktu, mala sa udržať v relatívnej rovnováhe. USA súhlasili so stiahnutím všetkých svojich vojenských jednotiek, </w:t>
      </w:r>
      <w:proofErr w:type="spellStart"/>
      <w:r>
        <w:t>Nixon</w:t>
      </w:r>
      <w:proofErr w:type="spellEnd"/>
      <w:r>
        <w:t xml:space="preserve"> síce odmietol súhlasiť s pevným termínom stiahnutia, dokiaľ nezíska výmenou </w:t>
      </w:r>
      <w:r w:rsidR="0021355A">
        <w:t>splnenie</w:t>
      </w:r>
      <w:r>
        <w:t xml:space="preserve"> iných amerických podmienok. Musel za to zaplatiť súhlasom s celkovým stiahnutím po ich splnení. 1973 podpísané dohody obsahovali ukončenie </w:t>
      </w:r>
      <w:r w:rsidR="0021355A">
        <w:t>v</w:t>
      </w:r>
      <w:r>
        <w:t xml:space="preserve">ojenských operácií, bilancia vojny bola krutá, všetky jednania o politickej budúcnosti vo Vietname </w:t>
      </w:r>
      <w:r w:rsidR="0021355A">
        <w:t>s</w:t>
      </w:r>
      <w:r>
        <w:t xml:space="preserve">končili neúspechom. </w:t>
      </w:r>
    </w:p>
    <w:p w:rsidR="0021355A" w:rsidRPr="008D4059" w:rsidRDefault="0021355A" w:rsidP="0021355A">
      <w:pPr>
        <w:rPr>
          <w:b/>
        </w:rPr>
      </w:pPr>
      <w:r w:rsidRPr="008D4059">
        <w:rPr>
          <w:b/>
        </w:rPr>
        <w:t>18. C</w:t>
      </w:r>
      <w:r>
        <w:rPr>
          <w:b/>
        </w:rPr>
        <w:t xml:space="preserve">iele a limity americkej angažovanosti vo vojne vo Vietname a hlavné kritické závery pre americkú zahraničnú politiku </w:t>
      </w:r>
      <w:r w:rsidRPr="008D4059">
        <w:rPr>
          <w:b/>
        </w:rPr>
        <w:t xml:space="preserve"> (H. </w:t>
      </w:r>
      <w:proofErr w:type="spellStart"/>
      <w:r w:rsidRPr="008D4059">
        <w:rPr>
          <w:b/>
        </w:rPr>
        <w:t>Kissinger</w:t>
      </w:r>
      <w:proofErr w:type="spellEnd"/>
      <w:r w:rsidRPr="008D4059">
        <w:rPr>
          <w:b/>
        </w:rPr>
        <w:t xml:space="preserve">, </w:t>
      </w:r>
      <w:proofErr w:type="spellStart"/>
      <w:r w:rsidRPr="008D4059">
        <w:rPr>
          <w:b/>
        </w:rPr>
        <w:t>MacNamara</w:t>
      </w:r>
      <w:proofErr w:type="spellEnd"/>
      <w:r w:rsidRPr="008D4059">
        <w:rPr>
          <w:b/>
        </w:rPr>
        <w:t xml:space="preserve">). </w:t>
      </w:r>
    </w:p>
    <w:p w:rsidR="000D47B5" w:rsidRDefault="000D47B5" w:rsidP="00E82AEA">
      <w:r>
        <w:t xml:space="preserve">Výsledok – zlyhanie USA v niektorých oblastiach podľa </w:t>
      </w:r>
      <w:proofErr w:type="spellStart"/>
      <w:r>
        <w:t>Kissingera</w:t>
      </w:r>
      <w:proofErr w:type="spellEnd"/>
      <w:r>
        <w:t>:</w:t>
      </w:r>
    </w:p>
    <w:p w:rsidR="000D47B5" w:rsidRDefault="000D47B5" w:rsidP="000D47B5">
      <w:pPr>
        <w:pStyle w:val="ListParagraph"/>
        <w:numPr>
          <w:ilvl w:val="0"/>
          <w:numId w:val="1"/>
        </w:numPr>
      </w:pPr>
      <w:r>
        <w:t xml:space="preserve">Chybná </w:t>
      </w:r>
      <w:r w:rsidR="0021355A">
        <w:t>predstava</w:t>
      </w:r>
      <w:r>
        <w:t xml:space="preserve"> o tom, čo je </w:t>
      </w:r>
      <w:r w:rsidR="0021355A">
        <w:t>strategicky</w:t>
      </w:r>
      <w:r>
        <w:t xml:space="preserve"> významné a čo okrajové</w:t>
      </w:r>
    </w:p>
    <w:p w:rsidR="000D47B5" w:rsidRDefault="000D47B5" w:rsidP="000D47B5">
      <w:pPr>
        <w:pStyle w:val="ListParagraph"/>
        <w:numPr>
          <w:ilvl w:val="0"/>
          <w:numId w:val="1"/>
        </w:numPr>
      </w:pPr>
      <w:r>
        <w:t xml:space="preserve">Politika zadržiavania bola </w:t>
      </w:r>
      <w:proofErr w:type="spellStart"/>
      <w:r>
        <w:t>chápana</w:t>
      </w:r>
      <w:proofErr w:type="spellEnd"/>
      <w:r>
        <w:t xml:space="preserve"> ako politika brániaca status quo</w:t>
      </w:r>
    </w:p>
    <w:p w:rsidR="0021355A" w:rsidRDefault="0021355A" w:rsidP="000D47B5">
      <w:pPr>
        <w:pStyle w:val="ListParagraph"/>
        <w:numPr>
          <w:ilvl w:val="0"/>
          <w:numId w:val="1"/>
        </w:numPr>
      </w:pPr>
      <w:r>
        <w:t>Chýbala jasná vojenská stratégia</w:t>
      </w:r>
    </w:p>
    <w:p w:rsidR="0021355A" w:rsidRDefault="0021355A" w:rsidP="0021355A"/>
    <w:p w:rsidR="0021355A" w:rsidRDefault="0021355A" w:rsidP="0021355A">
      <w:r>
        <w:t xml:space="preserve">Omyly ktoré viedli ku katastrofe vo Vietname podľa </w:t>
      </w:r>
      <w:proofErr w:type="spellStart"/>
      <w:r>
        <w:t>McNamaru</w:t>
      </w:r>
      <w:proofErr w:type="spellEnd"/>
      <w:r>
        <w:t xml:space="preserve">- v knihe In </w:t>
      </w:r>
      <w:proofErr w:type="spellStart"/>
      <w:r>
        <w:t>Retrospect</w:t>
      </w:r>
      <w:proofErr w:type="spellEnd"/>
      <w:r>
        <w:t>- videné z dnešnej perspektívy:</w:t>
      </w:r>
    </w:p>
    <w:p w:rsidR="0021355A" w:rsidRDefault="0021355A" w:rsidP="0021355A">
      <w:pPr>
        <w:pStyle w:val="ListParagraph"/>
        <w:numPr>
          <w:ilvl w:val="0"/>
          <w:numId w:val="1"/>
        </w:numPr>
      </w:pPr>
      <w:r>
        <w:t>Zlé zhodnotenie geopolitických zámerov VDR</w:t>
      </w:r>
    </w:p>
    <w:p w:rsidR="0021355A" w:rsidRDefault="0021355A" w:rsidP="0021355A">
      <w:pPr>
        <w:pStyle w:val="ListParagraph"/>
        <w:numPr>
          <w:ilvl w:val="0"/>
          <w:numId w:val="1"/>
        </w:numPr>
      </w:pPr>
      <w:proofErr w:type="spellStart"/>
      <w:r>
        <w:t>Podceneni</w:t>
      </w:r>
      <w:proofErr w:type="spellEnd"/>
      <w:r>
        <w:t xml:space="preserve"> sily nacionalizmu</w:t>
      </w:r>
    </w:p>
    <w:p w:rsidR="0021355A" w:rsidRDefault="0021355A" w:rsidP="0021355A">
      <w:pPr>
        <w:pStyle w:val="ListParagraph"/>
        <w:numPr>
          <w:ilvl w:val="0"/>
          <w:numId w:val="1"/>
        </w:numPr>
      </w:pPr>
      <w:proofErr w:type="spellStart"/>
      <w:r>
        <w:t>Myslný</w:t>
      </w:r>
      <w:proofErr w:type="spellEnd"/>
      <w:r>
        <w:t xml:space="preserve"> úsudok o spojencoch a nepriateľoch</w:t>
      </w:r>
    </w:p>
    <w:p w:rsidR="0021355A" w:rsidRDefault="0021355A" w:rsidP="0021355A">
      <w:pPr>
        <w:pStyle w:val="ListParagraph"/>
        <w:numPr>
          <w:ilvl w:val="0"/>
          <w:numId w:val="1"/>
        </w:numPr>
      </w:pPr>
      <w:r>
        <w:t>Úsudok o tom, čo je najlepšie pre iné krajiny</w:t>
      </w:r>
    </w:p>
    <w:p w:rsidR="0021355A" w:rsidRDefault="0021355A" w:rsidP="0021355A">
      <w:pPr>
        <w:pStyle w:val="ListParagraph"/>
        <w:numPr>
          <w:ilvl w:val="0"/>
          <w:numId w:val="1"/>
        </w:numPr>
      </w:pPr>
      <w:proofErr w:type="spellStart"/>
      <w:r>
        <w:t>Navyššie</w:t>
      </w:r>
      <w:proofErr w:type="spellEnd"/>
      <w:r>
        <w:t xml:space="preserve"> vrstvy americkej </w:t>
      </w:r>
      <w:proofErr w:type="spellStart"/>
      <w:r>
        <w:t>exskutívy</w:t>
      </w:r>
      <w:proofErr w:type="spellEnd"/>
      <w:r>
        <w:t xml:space="preserve"> neboli </w:t>
      </w:r>
      <w:proofErr w:type="spellStart"/>
      <w:r>
        <w:t>schpné</w:t>
      </w:r>
      <w:proofErr w:type="spellEnd"/>
      <w:r>
        <w:t xml:space="preserve"> sa efektívne </w:t>
      </w:r>
      <w:proofErr w:type="spellStart"/>
      <w:r>
        <w:t>vysporiadať</w:t>
      </w:r>
      <w:proofErr w:type="spellEnd"/>
      <w:r>
        <w:t xml:space="preserve"> s ohromným množstvom </w:t>
      </w:r>
      <w:proofErr w:type="spellStart"/>
      <w:r>
        <w:t>politckých</w:t>
      </w:r>
      <w:proofErr w:type="spellEnd"/>
      <w:r>
        <w:t xml:space="preserve"> a vojenských úspechov.</w:t>
      </w:r>
    </w:p>
    <w:p w:rsidR="006D5F32" w:rsidRDefault="006D5F32" w:rsidP="006D5F32">
      <w:pPr>
        <w:rPr>
          <w:b/>
        </w:rPr>
      </w:pPr>
      <w:r w:rsidRPr="008D4059">
        <w:rPr>
          <w:b/>
        </w:rPr>
        <w:t>19. Základ</w:t>
      </w:r>
      <w:r w:rsidR="0021355A">
        <w:rPr>
          <w:b/>
        </w:rPr>
        <w:t xml:space="preserve">né </w:t>
      </w:r>
      <w:r w:rsidRPr="008D4059">
        <w:rPr>
          <w:b/>
        </w:rPr>
        <w:t>prvky Nixonov</w:t>
      </w:r>
      <w:r w:rsidR="0021355A">
        <w:rPr>
          <w:b/>
        </w:rPr>
        <w:t xml:space="preserve">ej </w:t>
      </w:r>
      <w:r w:rsidRPr="008D4059">
        <w:rPr>
          <w:b/>
        </w:rPr>
        <w:t xml:space="preserve"> koncepc</w:t>
      </w:r>
      <w:r w:rsidR="0021355A">
        <w:rPr>
          <w:b/>
        </w:rPr>
        <w:t>i</w:t>
      </w:r>
      <w:r w:rsidRPr="008D4059">
        <w:rPr>
          <w:b/>
        </w:rPr>
        <w:t>e „</w:t>
      </w:r>
      <w:r w:rsidR="0021355A" w:rsidRPr="008D4059">
        <w:rPr>
          <w:b/>
        </w:rPr>
        <w:t>uvoľňov</w:t>
      </w:r>
      <w:r w:rsidR="0021355A">
        <w:rPr>
          <w:b/>
        </w:rPr>
        <w:t>a</w:t>
      </w:r>
      <w:r w:rsidR="0021355A" w:rsidRPr="008D4059">
        <w:rPr>
          <w:b/>
        </w:rPr>
        <w:t>n</w:t>
      </w:r>
      <w:r w:rsidR="0021355A">
        <w:rPr>
          <w:b/>
        </w:rPr>
        <w:t>ia</w:t>
      </w:r>
      <w:r w:rsidRPr="008D4059">
        <w:rPr>
          <w:b/>
        </w:rPr>
        <w:t xml:space="preserve"> </w:t>
      </w:r>
      <w:r w:rsidR="0021355A" w:rsidRPr="008D4059">
        <w:rPr>
          <w:b/>
        </w:rPr>
        <w:t>napätí</w:t>
      </w:r>
      <w:r w:rsidRPr="008D4059">
        <w:rPr>
          <w:b/>
        </w:rPr>
        <w:t>“ a</w:t>
      </w:r>
      <w:r w:rsidR="0021355A">
        <w:rPr>
          <w:b/>
        </w:rPr>
        <w:t> </w:t>
      </w:r>
      <w:r w:rsidRPr="008D4059">
        <w:rPr>
          <w:b/>
        </w:rPr>
        <w:t>jej</w:t>
      </w:r>
      <w:r w:rsidR="0021355A">
        <w:rPr>
          <w:b/>
        </w:rPr>
        <w:t xml:space="preserve"> </w:t>
      </w:r>
      <w:r w:rsidRPr="008D4059">
        <w:rPr>
          <w:b/>
        </w:rPr>
        <w:t xml:space="preserve">odlišnosti od politiky </w:t>
      </w:r>
      <w:r w:rsidR="0021355A">
        <w:rPr>
          <w:b/>
        </w:rPr>
        <w:t>predchádzajúcich amerických administratív</w:t>
      </w:r>
    </w:p>
    <w:p w:rsidR="0021355A" w:rsidRDefault="00D94224" w:rsidP="006D5F32">
      <w:r>
        <w:t xml:space="preserve">Henry Kissinger- </w:t>
      </w:r>
      <w:r w:rsidR="00027779">
        <w:t>najprv</w:t>
      </w:r>
      <w:r>
        <w:t xml:space="preserve"> poradca prezidenta, neskôr minister zahraničných vecí, vypracoval súbor </w:t>
      </w:r>
      <w:proofErr w:type="spellStart"/>
      <w:r>
        <w:t>geostrategických</w:t>
      </w:r>
      <w:proofErr w:type="spellEnd"/>
      <w:r>
        <w:t xml:space="preserve"> – základ americkej verz</w:t>
      </w:r>
      <w:r w:rsidR="00027779">
        <w:t>i</w:t>
      </w:r>
      <w:r>
        <w:t xml:space="preserve">e </w:t>
      </w:r>
      <w:proofErr w:type="spellStart"/>
      <w:r>
        <w:t>détente</w:t>
      </w:r>
      <w:proofErr w:type="spellEnd"/>
      <w:r>
        <w:t xml:space="preserve">, neboli zmierňované </w:t>
      </w:r>
      <w:r w:rsidR="00027779">
        <w:t>uvoľňované</w:t>
      </w:r>
      <w:r>
        <w:t xml:space="preserve"> napätia- zmes konfrontácie a spolupráce, odstrašovanie a súžitie a za jeho hlavnej premisy je </w:t>
      </w:r>
      <w:r w:rsidR="00027779">
        <w:t>možné</w:t>
      </w:r>
      <w:r>
        <w:t xml:space="preserve"> považovať:</w:t>
      </w:r>
    </w:p>
    <w:p w:rsidR="00D94224" w:rsidRDefault="00D94224" w:rsidP="00D94224">
      <w:pPr>
        <w:pStyle w:val="ListParagraph"/>
        <w:numPr>
          <w:ilvl w:val="0"/>
          <w:numId w:val="1"/>
        </w:numPr>
      </w:pPr>
      <w:r>
        <w:lastRenderedPageBreak/>
        <w:t xml:space="preserve">Východiskom americkej zahraničnej politiky nemôže byť postulát mravných križiackych ťažení ale striezlivá analýza medzinárodného systému v ktorom </w:t>
      </w:r>
      <w:r w:rsidR="00027779">
        <w:t>je dôležitým  pr</w:t>
      </w:r>
      <w:r>
        <w:t>vkom konflik</w:t>
      </w:r>
      <w:r w:rsidR="00027779">
        <w:t>tu</w:t>
      </w:r>
      <w:r>
        <w:t xml:space="preserve"> a rovnováha moci jeho zákonitosť, </w:t>
      </w:r>
    </w:p>
    <w:p w:rsidR="00D94224" w:rsidRDefault="00027779" w:rsidP="00D94224">
      <w:pPr>
        <w:pStyle w:val="ListParagraph"/>
        <w:numPr>
          <w:ilvl w:val="0"/>
          <w:numId w:val="1"/>
        </w:numPr>
      </w:pPr>
      <w:r>
        <w:t xml:space="preserve">Hlavným problémom nie je komunistická ideológia sama o sebe ale SZ v ktorom je táto ideológia spojená s jeho vojenskými schopnosťami, </w:t>
      </w:r>
    </w:p>
    <w:p w:rsidR="00027779" w:rsidRDefault="00027779" w:rsidP="00D94224">
      <w:pPr>
        <w:pStyle w:val="ListParagraph"/>
        <w:numPr>
          <w:ilvl w:val="0"/>
          <w:numId w:val="1"/>
        </w:numPr>
      </w:pPr>
      <w:r>
        <w:t xml:space="preserve">Je nutné prekonať analógiu medzi vnútorným či medzinárodnou   morálkou a politikou </w:t>
      </w:r>
    </w:p>
    <w:p w:rsidR="00027779" w:rsidRDefault="00027779" w:rsidP="00D94224">
      <w:pPr>
        <w:pStyle w:val="ListParagraph"/>
        <w:numPr>
          <w:ilvl w:val="0"/>
          <w:numId w:val="1"/>
        </w:numPr>
      </w:pPr>
      <w:r>
        <w:t xml:space="preserve">Je potrebné odmietnuť </w:t>
      </w:r>
      <w:proofErr w:type="spellStart"/>
      <w:r>
        <w:t>moralizmus</w:t>
      </w:r>
      <w:proofErr w:type="spellEnd"/>
      <w:r>
        <w:t xml:space="preserve"> americkej zahraničnej politiky bez ohľadu na to, či má podobu izolacionistickou  alebo </w:t>
      </w:r>
      <w:proofErr w:type="spellStart"/>
      <w:r>
        <w:t>mesianistickou</w:t>
      </w:r>
      <w:proofErr w:type="spellEnd"/>
      <w:r>
        <w:t xml:space="preserve"> </w:t>
      </w:r>
    </w:p>
    <w:p w:rsidR="00027779" w:rsidRDefault="00027779" w:rsidP="00027779">
      <w:r>
        <w:t xml:space="preserve">Jeho premisy sa blížili k myšlienkam G. Kennana . Do histórie vstúpila </w:t>
      </w:r>
      <w:proofErr w:type="spellStart"/>
      <w:r>
        <w:t>Nixonova</w:t>
      </w:r>
      <w:proofErr w:type="spellEnd"/>
      <w:r>
        <w:t xml:space="preserve"> doktrína a obsahovala tieto základné prvky: </w:t>
      </w:r>
    </w:p>
    <w:p w:rsidR="00027779" w:rsidRDefault="00027779" w:rsidP="00027779">
      <w:r>
        <w:t>- výslovne zdôrazňovala princíp národného záujmu</w:t>
      </w:r>
    </w:p>
    <w:p w:rsidR="00027779" w:rsidRDefault="00027779" w:rsidP="00027779">
      <w:r>
        <w:t>- vychádzala z nového prístupu k politike zadržovania, bol založený na idey, že samotný proces jednania a dlhé obdobie mierového súžitia urýchli transformáciu sovietskeho systému</w:t>
      </w:r>
    </w:p>
    <w:p w:rsidR="00027779" w:rsidRDefault="00027779" w:rsidP="00027779">
      <w:r>
        <w:t>- kritériom pokroku nemohla byť atmosféra vzájomných vzťahov</w:t>
      </w:r>
    </w:p>
    <w:p w:rsidR="00027779" w:rsidRPr="0021355A" w:rsidRDefault="00027779" w:rsidP="00027779">
      <w:r>
        <w:t>- vzťahy so SZ tvoria súhrn problémov</w:t>
      </w:r>
    </w:p>
    <w:p w:rsidR="0021355A" w:rsidRPr="00027779" w:rsidRDefault="00027779" w:rsidP="006D5F32">
      <w:r>
        <w:rPr>
          <w:b/>
        </w:rPr>
        <w:t xml:space="preserve">V praktickej politike to zn. </w:t>
      </w:r>
      <w:r>
        <w:t xml:space="preserve">spojenie dvoch protikladných prvkov jednak prepojiť sovietske hospodárstvo so západnou ekonomikou do takej miery, </w:t>
      </w:r>
      <w:proofErr w:type="spellStart"/>
      <w:r>
        <w:t>ab</w:t>
      </w:r>
      <w:proofErr w:type="spellEnd"/>
      <w:r>
        <w:t xml:space="preserve"> y SZ nemal prakticky žiadne dôvody </w:t>
      </w:r>
      <w:proofErr w:type="spellStart"/>
      <w:r>
        <w:t>naruľovať</w:t>
      </w:r>
      <w:proofErr w:type="spellEnd"/>
      <w:r>
        <w:t xml:space="preserve"> existujúci medzinárodný status quo, primäť ho k politickej spolupráci na základe toho, že získa hospodárske ústupky ako odmenu za dobré chovanie. </w:t>
      </w:r>
    </w:p>
    <w:p w:rsidR="00901A16" w:rsidRDefault="00901A16" w:rsidP="006D5F32">
      <w:pPr>
        <w:rPr>
          <w:b/>
        </w:rPr>
      </w:pPr>
    </w:p>
    <w:p w:rsidR="00901A16" w:rsidRDefault="006D5F32" w:rsidP="006D5F32">
      <w:pPr>
        <w:rPr>
          <w:b/>
        </w:rPr>
      </w:pPr>
      <w:r w:rsidRPr="008D4059">
        <w:rPr>
          <w:b/>
        </w:rPr>
        <w:t>20. „Troj</w:t>
      </w:r>
      <w:r w:rsidR="00901A16">
        <w:rPr>
          <w:b/>
        </w:rPr>
        <w:t>uholníková stratégia</w:t>
      </w:r>
      <w:r w:rsidRPr="008D4059">
        <w:rPr>
          <w:b/>
        </w:rPr>
        <w:t xml:space="preserve">“ H. </w:t>
      </w:r>
      <w:proofErr w:type="spellStart"/>
      <w:r w:rsidRPr="008D4059">
        <w:rPr>
          <w:b/>
        </w:rPr>
        <w:t>Kissingera</w:t>
      </w:r>
      <w:proofErr w:type="spellEnd"/>
      <w:r w:rsidRPr="008D4059">
        <w:rPr>
          <w:b/>
        </w:rPr>
        <w:t xml:space="preserve"> – jej základn</w:t>
      </w:r>
      <w:r w:rsidR="00901A16">
        <w:rPr>
          <w:b/>
        </w:rPr>
        <w:t>á</w:t>
      </w:r>
      <w:r w:rsidRPr="008D4059">
        <w:rPr>
          <w:b/>
        </w:rPr>
        <w:t xml:space="preserve"> idea a</w:t>
      </w:r>
      <w:r w:rsidR="00901A16">
        <w:rPr>
          <w:b/>
        </w:rPr>
        <w:t xml:space="preserve"> </w:t>
      </w:r>
      <w:r w:rsidRPr="008D4059">
        <w:rPr>
          <w:b/>
        </w:rPr>
        <w:t>konkrétn</w:t>
      </w:r>
      <w:r w:rsidR="00901A16">
        <w:rPr>
          <w:b/>
        </w:rPr>
        <w:t>e</w:t>
      </w:r>
      <w:r w:rsidRPr="008D4059">
        <w:rPr>
          <w:b/>
        </w:rPr>
        <w:t xml:space="preserve"> c</w:t>
      </w:r>
      <w:r w:rsidR="00901A16">
        <w:rPr>
          <w:b/>
        </w:rPr>
        <w:t>ie</w:t>
      </w:r>
      <w:r w:rsidRPr="008D4059">
        <w:rPr>
          <w:b/>
        </w:rPr>
        <w:t>le americk</w:t>
      </w:r>
      <w:r w:rsidR="00901A16">
        <w:rPr>
          <w:b/>
        </w:rPr>
        <w:t>ej</w:t>
      </w:r>
      <w:r w:rsidRPr="008D4059">
        <w:rPr>
          <w:b/>
        </w:rPr>
        <w:t xml:space="preserve"> a</w:t>
      </w:r>
      <w:r w:rsidR="00901A16">
        <w:rPr>
          <w:b/>
        </w:rPr>
        <w:t> </w:t>
      </w:r>
      <w:r w:rsidRPr="008D4059">
        <w:rPr>
          <w:b/>
        </w:rPr>
        <w:t>čínsk</w:t>
      </w:r>
      <w:r w:rsidR="00901A16">
        <w:rPr>
          <w:b/>
        </w:rPr>
        <w:t xml:space="preserve">ej </w:t>
      </w:r>
      <w:r w:rsidRPr="008D4059">
        <w:rPr>
          <w:b/>
        </w:rPr>
        <w:t xml:space="preserve"> strany v politi</w:t>
      </w:r>
      <w:r w:rsidR="00901A16">
        <w:rPr>
          <w:b/>
        </w:rPr>
        <w:t>k</w:t>
      </w:r>
      <w:r w:rsidRPr="008D4059">
        <w:rPr>
          <w:b/>
        </w:rPr>
        <w:t>e vzáj</w:t>
      </w:r>
      <w:r w:rsidR="00901A16">
        <w:rPr>
          <w:b/>
        </w:rPr>
        <w:t>o</w:t>
      </w:r>
      <w:r w:rsidRPr="008D4059">
        <w:rPr>
          <w:b/>
        </w:rPr>
        <w:t xml:space="preserve">mného </w:t>
      </w:r>
      <w:r w:rsidR="00901A16">
        <w:rPr>
          <w:b/>
        </w:rPr>
        <w:t xml:space="preserve"> z</w:t>
      </w:r>
      <w:r w:rsidRPr="008D4059">
        <w:rPr>
          <w:b/>
        </w:rPr>
        <w:t>bližov</w:t>
      </w:r>
      <w:r w:rsidR="00901A16">
        <w:rPr>
          <w:b/>
        </w:rPr>
        <w:t>ania  v 70. Rokoch</w:t>
      </w:r>
    </w:p>
    <w:p w:rsidR="00901A16" w:rsidRDefault="00520A3D" w:rsidP="006D5F32">
      <w:proofErr w:type="spellStart"/>
      <w:r>
        <w:t>Trojuholníkova</w:t>
      </w:r>
      <w:proofErr w:type="spellEnd"/>
      <w:r>
        <w:t xml:space="preserve"> stratégia- dostala názov </w:t>
      </w:r>
      <w:proofErr w:type="spellStart"/>
      <w:r>
        <w:t>premisia</w:t>
      </w:r>
      <w:proofErr w:type="spellEnd"/>
      <w:r>
        <w:t>, ktorá získala v americkej zahraničnej politike konkrétnu podobu zblíženia Spojených štátov s Čínou, spor medzi SZ a </w:t>
      </w:r>
      <w:proofErr w:type="spellStart"/>
      <w:r>
        <w:t>Činou</w:t>
      </w:r>
      <w:proofErr w:type="spellEnd"/>
      <w:r>
        <w:t xml:space="preserve"> však neexistoval len v ideologickej rovine ale mal podobu dlhodobého geopolitického konfliktu, medzi oboma obrovskými kontinentálnymi štátmi existovala spoločná hranica dlhá šesť a pol </w:t>
      </w:r>
      <w:proofErr w:type="spellStart"/>
      <w:r>
        <w:t>tísíc</w:t>
      </w:r>
      <w:proofErr w:type="spellEnd"/>
      <w:r>
        <w:t xml:space="preserve"> km, ktorá sa v priebehu histórie menila a posúvala podľa ambícií a moci oboch strán. Čína začala spojovať </w:t>
      </w:r>
      <w:proofErr w:type="spellStart"/>
      <w:r>
        <w:t>svojú</w:t>
      </w:r>
      <w:proofErr w:type="spellEnd"/>
      <w:r>
        <w:t xml:space="preserve"> bezpečnosť s </w:t>
      </w:r>
      <w:proofErr w:type="spellStart"/>
      <w:r>
        <w:t>medznárodnou</w:t>
      </w:r>
      <w:proofErr w:type="spellEnd"/>
      <w:r>
        <w:t xml:space="preserve"> izoláciou SZ a s potrebou získať na svoju stranu USA. Čínsky predstavitelia dokonca vychádzali z premisy, že čím horšie budú vzťahy USA a SZ,  tým menej sa Čína bude musieť obávať možnosti americko-sovietskeho </w:t>
      </w:r>
      <w:proofErr w:type="spellStart"/>
      <w:r>
        <w:t>spojenstva</w:t>
      </w:r>
      <w:proofErr w:type="spellEnd"/>
      <w:r>
        <w:t xml:space="preserve">. Vývoj dostal novú dynamiku v roku 1969, kedy sa objavila hrozba veľkej medzinárodnej krízy, v dôsledku vojenských stretov medzi čínskymi a sovietskymi jednotkami na sibírskej rieke </w:t>
      </w:r>
      <w:proofErr w:type="spellStart"/>
      <w:r>
        <w:t>Ussuri</w:t>
      </w:r>
      <w:proofErr w:type="spellEnd"/>
      <w:r>
        <w:t xml:space="preserve"> a </w:t>
      </w:r>
      <w:proofErr w:type="spellStart"/>
      <w:r>
        <w:t>ked</w:t>
      </w:r>
      <w:proofErr w:type="spellEnd"/>
      <w:r>
        <w:t xml:space="preserve"> SZ bol </w:t>
      </w:r>
      <w:proofErr w:type="spellStart"/>
      <w:r>
        <w:t>nuteny</w:t>
      </w:r>
      <w:proofErr w:type="spellEnd"/>
      <w:r>
        <w:t xml:space="preserve"> podstatným </w:t>
      </w:r>
      <w:proofErr w:type="spellStart"/>
      <w:r>
        <w:t>spôosobom</w:t>
      </w:r>
      <w:proofErr w:type="spellEnd"/>
      <w:r>
        <w:t xml:space="preserve"> zvyšovať svoju vojenskú silu na </w:t>
      </w:r>
      <w:proofErr w:type="spellStart"/>
      <w:r>
        <w:t>sovietsko</w:t>
      </w:r>
      <w:proofErr w:type="spellEnd"/>
      <w:r>
        <w:t xml:space="preserve"> </w:t>
      </w:r>
      <w:proofErr w:type="spellStart"/>
      <w:r>
        <w:t>činskej</w:t>
      </w:r>
      <w:proofErr w:type="spellEnd"/>
      <w:r>
        <w:t xml:space="preserve"> hranici. Spojené štáty sa rozhodli </w:t>
      </w:r>
      <w:proofErr w:type="spellStart"/>
      <w:r>
        <w:t>postviť</w:t>
      </w:r>
      <w:proofErr w:type="spellEnd"/>
      <w:r>
        <w:t xml:space="preserve"> sa na odpor. Hrozil totiž vznik </w:t>
      </w:r>
      <w:proofErr w:type="spellStart"/>
      <w:r>
        <w:t>sovietsko-činskeho</w:t>
      </w:r>
      <w:proofErr w:type="spellEnd"/>
      <w:r>
        <w:t xml:space="preserve"> bloku, ktorý  by znamenal veľkú geopolitickú zmenu v podobe spojenia </w:t>
      </w:r>
      <w:proofErr w:type="spellStart"/>
      <w:r>
        <w:t>nejlidnatejšej</w:t>
      </w:r>
      <w:proofErr w:type="spellEnd"/>
      <w:r>
        <w:t xml:space="preserve"> zeme sveta s </w:t>
      </w:r>
      <w:proofErr w:type="spellStart"/>
      <w:r>
        <w:t>jadernou</w:t>
      </w:r>
      <w:proofErr w:type="spellEnd"/>
      <w:r>
        <w:t xml:space="preserve"> superveľmocou.  Na základe tejto úvahy prezident </w:t>
      </w:r>
      <w:proofErr w:type="spellStart"/>
      <w:r>
        <w:t>Nixon</w:t>
      </w:r>
      <w:proofErr w:type="spellEnd"/>
      <w:r>
        <w:t xml:space="preserve"> v </w:t>
      </w:r>
      <w:proofErr w:type="spellStart"/>
      <w:r>
        <w:t>aroval</w:t>
      </w:r>
      <w:proofErr w:type="spellEnd"/>
      <w:r>
        <w:t xml:space="preserve"> SZ, že USA by v prípade sovietskeho útoku na Činu nemohli zostať k tomuto aktu ľahostajné. Zachovanie nezávislosti Číny predstavovalo dôležitú súčasť globálnej rovnováhy. </w:t>
      </w:r>
    </w:p>
    <w:p w:rsidR="00520A3D" w:rsidRDefault="00520A3D" w:rsidP="006D5F32">
      <w:r>
        <w:lastRenderedPageBreak/>
        <w:t xml:space="preserve">V ROKU 1971 sa uskutočnila tajná návšteva </w:t>
      </w:r>
      <w:proofErr w:type="spellStart"/>
      <w:r>
        <w:t>Kissingera</w:t>
      </w:r>
      <w:proofErr w:type="spellEnd"/>
      <w:r>
        <w:t xml:space="preserve"> v Pekingu, 1972 oba štáty podpísali Šanghajské komuniké, ktoré zbavené diplomatické dohody minimálne znamenalo, že Čína nepodnikne nič, čo by zhoršovalo situáciu v </w:t>
      </w:r>
      <w:proofErr w:type="spellStart"/>
      <w:r>
        <w:t>Indočíne</w:t>
      </w:r>
      <w:proofErr w:type="spellEnd"/>
      <w:r>
        <w:t xml:space="preserve"> a v </w:t>
      </w:r>
      <w:proofErr w:type="spellStart"/>
      <w:r>
        <w:t>Korei</w:t>
      </w:r>
      <w:proofErr w:type="spellEnd"/>
      <w:r>
        <w:t xml:space="preserve">, že obe krajiny nebudú spolupracovať so štátmi </w:t>
      </w:r>
      <w:proofErr w:type="spellStart"/>
      <w:r>
        <w:t>sovietského</w:t>
      </w:r>
      <w:proofErr w:type="spellEnd"/>
      <w:r>
        <w:t xml:space="preserve"> bloku a postavia sa proti všetkým pokusom o dosiahnutie nadvlády v Ázii, </w:t>
      </w:r>
      <w:r w:rsidR="0094295B">
        <w:t xml:space="preserve">SZ musel čeliť výzvam na dvoch frontoch- NATO na západe a Číny na východe. </w:t>
      </w:r>
    </w:p>
    <w:p w:rsidR="0094295B" w:rsidRDefault="0094295B" w:rsidP="006D5F32">
      <w:r>
        <w:t xml:space="preserve">Ďalej v tomto </w:t>
      </w:r>
      <w:proofErr w:type="spellStart"/>
      <w:r>
        <w:t>vzájomnmom</w:t>
      </w:r>
      <w:proofErr w:type="spellEnd"/>
      <w:r>
        <w:t xml:space="preserve"> vzťahu platilo, že :</w:t>
      </w:r>
    </w:p>
    <w:p w:rsidR="0094295B" w:rsidRDefault="0094295B" w:rsidP="0094295B">
      <w:pPr>
        <w:pStyle w:val="ListParagraph"/>
        <w:numPr>
          <w:ilvl w:val="0"/>
          <w:numId w:val="17"/>
        </w:numPr>
      </w:pPr>
      <w:r>
        <w:t xml:space="preserve">Čína bude nútená ku spolupráci so Spojenými štátmi tak dlho, dokiaľ bude mať väčšie obavy zo </w:t>
      </w:r>
      <w:proofErr w:type="spellStart"/>
      <w:r>
        <w:t>Sovietského</w:t>
      </w:r>
      <w:proofErr w:type="spellEnd"/>
      <w:r>
        <w:t xml:space="preserve"> zväzu než z USA, </w:t>
      </w:r>
    </w:p>
    <w:p w:rsidR="0094295B" w:rsidRDefault="0094295B" w:rsidP="0094295B">
      <w:pPr>
        <w:pStyle w:val="ListParagraph"/>
        <w:numPr>
          <w:ilvl w:val="0"/>
          <w:numId w:val="17"/>
        </w:numPr>
      </w:pPr>
      <w:r>
        <w:t xml:space="preserve">Čína sa nezastaví proti </w:t>
      </w:r>
      <w:proofErr w:type="spellStart"/>
      <w:r>
        <w:t>sovietskému</w:t>
      </w:r>
      <w:proofErr w:type="spellEnd"/>
      <w:r>
        <w:t xml:space="preserve"> </w:t>
      </w:r>
      <w:proofErr w:type="spellStart"/>
      <w:r>
        <w:t>expansionizmu</w:t>
      </w:r>
      <w:proofErr w:type="spellEnd"/>
      <w:r>
        <w:t xml:space="preserve">, preto, aby urobila radosť USA, ale preto,  že ide o politiku, ktorá slúži nie len jej </w:t>
      </w:r>
      <w:proofErr w:type="spellStart"/>
      <w:r>
        <w:t>vlasntým</w:t>
      </w:r>
      <w:proofErr w:type="spellEnd"/>
      <w:r>
        <w:t xml:space="preserve"> ale i americkým záujmom</w:t>
      </w:r>
    </w:p>
    <w:p w:rsidR="0094295B" w:rsidRDefault="0094295B" w:rsidP="0094295B">
      <w:pPr>
        <w:pStyle w:val="ListParagraph"/>
        <w:numPr>
          <w:ilvl w:val="0"/>
          <w:numId w:val="17"/>
        </w:numPr>
      </w:pPr>
      <w:r>
        <w:t xml:space="preserve">Vyjednávacia pozícia USA bude najsilnejšia vtedy, ak budú bližšie obom komunistickým štátom, než budú tieto štáty medzi sebou navzájom. </w:t>
      </w:r>
    </w:p>
    <w:p w:rsidR="0094295B" w:rsidRDefault="0094295B" w:rsidP="0094295B">
      <w:pPr>
        <w:ind w:left="360"/>
      </w:pPr>
      <w:r>
        <w:t>CIELE, Z KTORÝCH VYCHÁDZALA POLITIKA USA :</w:t>
      </w:r>
    </w:p>
    <w:p w:rsidR="0094295B" w:rsidRDefault="0094295B" w:rsidP="0094295B">
      <w:pPr>
        <w:pStyle w:val="ListParagraph"/>
        <w:numPr>
          <w:ilvl w:val="0"/>
          <w:numId w:val="1"/>
        </w:numPr>
      </w:pPr>
      <w:r>
        <w:t>Blokovať akékoľvek vojenské riešenie za podpory SZ</w:t>
      </w:r>
    </w:p>
    <w:p w:rsidR="00901A16" w:rsidRDefault="0094295B" w:rsidP="006D5F32">
      <w:pPr>
        <w:pStyle w:val="ListParagraph"/>
        <w:numPr>
          <w:ilvl w:val="0"/>
          <w:numId w:val="1"/>
        </w:numPr>
      </w:pPr>
      <w:r>
        <w:t>Do mierového procesu vstúpiť až potom, čo sklamanie z patovej situácie donúti niektorých arabských vodcov sa dištancovať od SZ  a prikloniť k USA.</w:t>
      </w:r>
    </w:p>
    <w:p w:rsidR="0094295B" w:rsidRPr="0094295B" w:rsidRDefault="0094295B" w:rsidP="006D5F32">
      <w:pPr>
        <w:pStyle w:val="ListParagraph"/>
        <w:numPr>
          <w:ilvl w:val="0"/>
          <w:numId w:val="1"/>
        </w:numPr>
      </w:pPr>
    </w:p>
    <w:p w:rsidR="0094295B" w:rsidRDefault="006D5F32" w:rsidP="006D5F32">
      <w:pPr>
        <w:rPr>
          <w:b/>
        </w:rPr>
      </w:pPr>
      <w:r w:rsidRPr="008D4059">
        <w:rPr>
          <w:b/>
        </w:rPr>
        <w:t xml:space="preserve">21. Proces </w:t>
      </w:r>
      <w:r w:rsidR="00E77F90">
        <w:rPr>
          <w:b/>
        </w:rPr>
        <w:t>uvoľňovania</w:t>
      </w:r>
      <w:r w:rsidR="0094295B">
        <w:rPr>
          <w:b/>
        </w:rPr>
        <w:t xml:space="preserve"> napätia v Európe- podmienky vzniku , charakteristika a hlavné výsledky Záverečného aktu helsinskej konferencie</w:t>
      </w:r>
    </w:p>
    <w:p w:rsidR="0094295B" w:rsidRDefault="0094295B" w:rsidP="006D5F32">
      <w:r>
        <w:t xml:space="preserve">Proces </w:t>
      </w:r>
      <w:r w:rsidR="00E77F90">
        <w:t>uvoľňovania</w:t>
      </w:r>
      <w:r>
        <w:t xml:space="preserve"> napätia vniesol nový pohyb do európskej diplomacie, až v roku 1969- kancelár WILLY BRANDT, všetky západonemecké vlády trvali na  téze, že jedinou legitímnou nemeckou vládou je vláda NSR, boli uplatňované v rámci tzv. HALLSTEINOVEJ DOKTRÍNY, ktorá odmietala uznať NDR a požadovala prerušenie diplomatických stykov s každou zemou, ktorá ju uznala s výnimkou SZ. </w:t>
      </w:r>
    </w:p>
    <w:p w:rsidR="0094295B" w:rsidRDefault="0094295B" w:rsidP="006D5F32">
      <w:r>
        <w:t xml:space="preserve">W. </w:t>
      </w:r>
      <w:proofErr w:type="spellStart"/>
      <w:r>
        <w:t>Brandt</w:t>
      </w:r>
      <w:proofErr w:type="spellEnd"/>
      <w:r>
        <w:t xml:space="preserve"> prišiel so šokujúcou tézou, že o zjednotení DE je potrebné usilovať sa za pomoci zblíženého DE s komunistickým svetom, bola </w:t>
      </w:r>
      <w:r w:rsidR="00E77F90">
        <w:t>podpísaná</w:t>
      </w:r>
      <w:r>
        <w:t xml:space="preserve"> sovietsko-nemecká zmluva, ktorá odmietala použiť silu ako spôsob riešenia </w:t>
      </w:r>
      <w:r w:rsidR="00E77F90">
        <w:t>vzájomných</w:t>
      </w:r>
      <w:r>
        <w:t xml:space="preserve"> sporov a v tom roku zmluva o priateľstve s </w:t>
      </w:r>
      <w:r w:rsidR="00E77F90">
        <w:t>Poľskom</w:t>
      </w:r>
      <w:r>
        <w:t xml:space="preserve">, ďalej uzatvorená dohoda o Berlíne, ktorá uznávala existujúci stav rozdeleného mesta a definovala </w:t>
      </w:r>
      <w:r w:rsidR="00E77F90">
        <w:t>zvláštny</w:t>
      </w:r>
      <w:r>
        <w:t xml:space="preserve"> vzťah Západného Berlína k NSR. </w:t>
      </w:r>
      <w:r w:rsidR="00E77F90">
        <w:t>Zmluva</w:t>
      </w:r>
      <w:r>
        <w:t xml:space="preserve"> o Západnom Berlíne sa následne stala predpokladom pre formy súžitia medzi oboma nemeckými štátmi.  V roku 1973 oba štáty boli prijaté do OSN. </w:t>
      </w:r>
      <w:r w:rsidR="00E77F90">
        <w:t>Tým</w:t>
      </w:r>
      <w:r>
        <w:t xml:space="preserve"> boli vytvorené základné predpoklady pre konanie konferencie o európskej bezpečnosti. </w:t>
      </w:r>
    </w:p>
    <w:p w:rsidR="00E77F90" w:rsidRDefault="00E77F90" w:rsidP="006D5F32">
      <w:r>
        <w:t>Konferencia o bezpečnosti a spolupráci v Európe- KBSE v Helsinkách, jednala v troch veciach:</w:t>
      </w:r>
    </w:p>
    <w:p w:rsidR="00E77F90" w:rsidRDefault="00E77F90" w:rsidP="00E77F90">
      <w:pPr>
        <w:pStyle w:val="ListParagraph"/>
        <w:numPr>
          <w:ilvl w:val="0"/>
          <w:numId w:val="1"/>
        </w:numPr>
      </w:pPr>
      <w:r>
        <w:t xml:space="preserve">Získanie bezpečnosti, </w:t>
      </w:r>
    </w:p>
    <w:p w:rsidR="00E77F90" w:rsidRDefault="00E77F90" w:rsidP="00E77F90">
      <w:pPr>
        <w:pStyle w:val="ListParagraph"/>
        <w:numPr>
          <w:ilvl w:val="0"/>
          <w:numId w:val="1"/>
        </w:numPr>
      </w:pPr>
      <w:r>
        <w:t xml:space="preserve">Spolupráca v oblasti hospodárstva, vedy, životného prostredia, </w:t>
      </w:r>
    </w:p>
    <w:p w:rsidR="00E77F90" w:rsidRDefault="00E77F90" w:rsidP="00E77F90">
      <w:pPr>
        <w:pStyle w:val="ListParagraph"/>
        <w:numPr>
          <w:ilvl w:val="0"/>
          <w:numId w:val="1"/>
        </w:numPr>
      </w:pPr>
      <w:r>
        <w:t>Definovanie spolupráce v humanitárnej oblasti</w:t>
      </w:r>
    </w:p>
    <w:p w:rsidR="00E77F90" w:rsidRDefault="00E77F90" w:rsidP="00E77F90">
      <w:r>
        <w:t xml:space="preserve">Vyvrcholila podpisom Záverečného aktu, predstavoval najdôležitejší medzinárodný dokument od konca druhej sv. vojny, bol vypracovaný s cieľom rozšíriť proces uvoľňovania napätia, zaručiť jeho pokračovanie a súčasne otváral priestor pre rozvoj mnohostranných aktivitách a poslnenie európskej solidarity a identity, </w:t>
      </w:r>
    </w:p>
    <w:p w:rsidR="00E77F90" w:rsidRDefault="00E77F90" w:rsidP="00E77F90">
      <w:r>
        <w:lastRenderedPageBreak/>
        <w:t xml:space="preserve">Potvrdil : </w:t>
      </w:r>
    </w:p>
    <w:p w:rsidR="00E77F90" w:rsidRDefault="00E77F90" w:rsidP="00E77F90">
      <w:pPr>
        <w:pStyle w:val="ListParagraph"/>
        <w:numPr>
          <w:ilvl w:val="0"/>
          <w:numId w:val="1"/>
        </w:numPr>
      </w:pPr>
      <w:r>
        <w:t xml:space="preserve"> politický status quo, </w:t>
      </w:r>
    </w:p>
    <w:p w:rsidR="00E77F90" w:rsidRDefault="00E77F90" w:rsidP="00E77F90">
      <w:pPr>
        <w:pStyle w:val="ListParagraph"/>
        <w:numPr>
          <w:ilvl w:val="0"/>
          <w:numId w:val="1"/>
        </w:numPr>
      </w:pPr>
      <w:r>
        <w:t xml:space="preserve">Uznanie záväzku ľudských práv ako jedného z princípov MV, </w:t>
      </w:r>
    </w:p>
    <w:p w:rsidR="00E77F90" w:rsidRPr="0094295B" w:rsidRDefault="00E77F90" w:rsidP="00E77F90">
      <w:pPr>
        <w:pStyle w:val="ListParagraph"/>
        <w:numPr>
          <w:ilvl w:val="0"/>
          <w:numId w:val="1"/>
        </w:numPr>
      </w:pPr>
      <w:r>
        <w:t xml:space="preserve">Akceptoval plnoprávnu účasť USA a Kanady v celoeurópskom systéme bezpečnosti, </w:t>
      </w:r>
    </w:p>
    <w:p w:rsidR="0094295B" w:rsidRDefault="00E77F90" w:rsidP="006D5F32">
      <w:pPr>
        <w:rPr>
          <w:b/>
        </w:rPr>
      </w:pPr>
      <w:r>
        <w:rPr>
          <w:b/>
        </w:rPr>
        <w:t>Dokument obsahoval tieto časti:</w:t>
      </w:r>
    </w:p>
    <w:p w:rsidR="00E77F90" w:rsidRPr="00E77F90" w:rsidRDefault="00E77F90" w:rsidP="00E77F90">
      <w:pPr>
        <w:pStyle w:val="ListParagraph"/>
        <w:numPr>
          <w:ilvl w:val="0"/>
          <w:numId w:val="1"/>
        </w:numPr>
        <w:rPr>
          <w:b/>
        </w:rPr>
      </w:pPr>
      <w:r>
        <w:t xml:space="preserve">Deklaráciu princípov, ktorými sa budú riadiť vzťahy medzi štátmi, </w:t>
      </w:r>
    </w:p>
    <w:p w:rsidR="00E77F90" w:rsidRPr="00E77F90" w:rsidRDefault="00E77F90" w:rsidP="00E77F90">
      <w:pPr>
        <w:pStyle w:val="ListParagraph"/>
        <w:numPr>
          <w:ilvl w:val="0"/>
          <w:numId w:val="1"/>
        </w:numPr>
        <w:rPr>
          <w:b/>
        </w:rPr>
      </w:pPr>
      <w:r>
        <w:t>Dokument o opatreniach na upevnenie dôvery a o niektorých aspektoch bezpečnosti a odzbrojenia</w:t>
      </w:r>
    </w:p>
    <w:p w:rsidR="00E77F90" w:rsidRPr="00E77F90" w:rsidRDefault="00E77F90" w:rsidP="00E77F90">
      <w:pPr>
        <w:pStyle w:val="ListParagraph"/>
        <w:numPr>
          <w:ilvl w:val="0"/>
          <w:numId w:val="1"/>
        </w:numPr>
        <w:rPr>
          <w:b/>
        </w:rPr>
      </w:pPr>
      <w:r>
        <w:t>Spolupráca v oblasti hospodárstva, vedy a techniky, životného prostredia</w:t>
      </w:r>
    </w:p>
    <w:p w:rsidR="0094295B" w:rsidRPr="00E77F90" w:rsidRDefault="00E77F90" w:rsidP="006D5F32">
      <w:pPr>
        <w:pStyle w:val="ListParagraph"/>
        <w:numPr>
          <w:ilvl w:val="0"/>
          <w:numId w:val="1"/>
        </w:numPr>
        <w:rPr>
          <w:b/>
        </w:rPr>
      </w:pPr>
      <w:r>
        <w:t xml:space="preserve">Ďalšie kroky po konferencii. </w:t>
      </w:r>
    </w:p>
    <w:p w:rsidR="0094295B" w:rsidRPr="008D4059" w:rsidRDefault="0094295B" w:rsidP="006D5F32">
      <w:pPr>
        <w:rPr>
          <w:b/>
        </w:rPr>
      </w:pPr>
    </w:p>
    <w:p w:rsidR="006D5F32" w:rsidRDefault="006D5F32" w:rsidP="006D5F32">
      <w:pPr>
        <w:rPr>
          <w:b/>
        </w:rPr>
      </w:pPr>
      <w:r w:rsidRPr="008D4059">
        <w:rPr>
          <w:b/>
        </w:rPr>
        <w:t xml:space="preserve">22. </w:t>
      </w:r>
      <w:r w:rsidR="00E77F90" w:rsidRPr="008D4059">
        <w:rPr>
          <w:b/>
        </w:rPr>
        <w:t>Príčiny</w:t>
      </w:r>
      <w:r w:rsidRPr="008D4059">
        <w:rPr>
          <w:b/>
        </w:rPr>
        <w:t xml:space="preserve"> </w:t>
      </w:r>
      <w:r w:rsidR="00E77F90">
        <w:rPr>
          <w:b/>
        </w:rPr>
        <w:t>vzniku etapy „druhej“ studenej vojn</w:t>
      </w:r>
      <w:r w:rsidRPr="008D4059">
        <w:rPr>
          <w:b/>
        </w:rPr>
        <w:t xml:space="preserve">y a charakteristika politiky J. </w:t>
      </w:r>
      <w:proofErr w:type="spellStart"/>
      <w:r w:rsidRPr="008D4059">
        <w:rPr>
          <w:b/>
        </w:rPr>
        <w:t>Cartera</w:t>
      </w:r>
      <w:proofErr w:type="spellEnd"/>
      <w:r w:rsidRPr="008D4059">
        <w:rPr>
          <w:b/>
        </w:rPr>
        <w:t xml:space="preserve"> a R. </w:t>
      </w:r>
      <w:proofErr w:type="spellStart"/>
      <w:r w:rsidRPr="008D4059">
        <w:rPr>
          <w:b/>
        </w:rPr>
        <w:t>Reagana</w:t>
      </w:r>
      <w:proofErr w:type="spellEnd"/>
      <w:r w:rsidRPr="008D4059">
        <w:rPr>
          <w:b/>
        </w:rPr>
        <w:t xml:space="preserve">. </w:t>
      </w:r>
    </w:p>
    <w:p w:rsidR="00E77F90" w:rsidRDefault="00FD2665" w:rsidP="006D5F32">
      <w:r>
        <w:t>70. roky – nastáva druhá studená vojna, príčinou zhoršenia celkovej medzinárodnej situácie sa stala nová vlna revolúcií v rozsiahlej časti svet a ich výsledkom bola zmena mocenskej rovnováhy v neprospech  USA, pod komunistickou vládou pre</w:t>
      </w:r>
      <w:r w:rsidR="00007236">
        <w:t>šl</w:t>
      </w:r>
      <w:r>
        <w:t>a dom</w:t>
      </w:r>
      <w:r w:rsidR="00007236">
        <w:t>n</w:t>
      </w:r>
      <w:r>
        <w:t>ie</w:t>
      </w:r>
      <w:r w:rsidR="00007236">
        <w:t xml:space="preserve">vajúca portugalská africká ríša, </w:t>
      </w:r>
      <w:r>
        <w:t xml:space="preserve"> padol iránsk</w:t>
      </w:r>
      <w:r w:rsidR="00007236">
        <w:t>y</w:t>
      </w:r>
      <w:r>
        <w:t xml:space="preserve"> </w:t>
      </w:r>
      <w:proofErr w:type="spellStart"/>
      <w:r>
        <w:t>šáh</w:t>
      </w:r>
      <w:proofErr w:type="spellEnd"/>
      <w:r>
        <w:t xml:space="preserve"> a koncom roku 1979 vstúpili sovietske vojská do Afganistanu. To všetko za situácie, kedy vietnamská vojna rozdelila a demoralizovala americkú spoločnosť. Pokračujúce sovietske úsilie vybudovať vojenské námorníctvo schopné pôsobiť na všetkých oceánoch, vrátane nárastu </w:t>
      </w:r>
      <w:proofErr w:type="spellStart"/>
      <w:r>
        <w:t>jaderných</w:t>
      </w:r>
      <w:proofErr w:type="spellEnd"/>
      <w:r>
        <w:t xml:space="preserve"> ponoriek  začalo byť v USA hodnotené ako vážna politická a vojenská výzva. </w:t>
      </w:r>
    </w:p>
    <w:p w:rsidR="00FD2665" w:rsidRDefault="00FD2665" w:rsidP="006D5F32">
      <w:r>
        <w:t xml:space="preserve">V roku 1976 zvíťazil v prezidentských voľbách </w:t>
      </w:r>
      <w:proofErr w:type="spellStart"/>
      <w:r>
        <w:t>James</w:t>
      </w:r>
      <w:proofErr w:type="spellEnd"/>
      <w:r>
        <w:t xml:space="preserve"> </w:t>
      </w:r>
      <w:proofErr w:type="spellStart"/>
      <w:r>
        <w:t>Carter</w:t>
      </w:r>
      <w:proofErr w:type="spellEnd"/>
      <w:r>
        <w:t>:</w:t>
      </w:r>
    </w:p>
    <w:p w:rsidR="00FD2665" w:rsidRDefault="00FD2665" w:rsidP="006D5F32">
      <w:r>
        <w:t xml:space="preserve"> Vo voľbách sľúbil, že obnoví dôveru v </w:t>
      </w:r>
      <w:proofErr w:type="spellStart"/>
      <w:r>
        <w:t>ameriský</w:t>
      </w:r>
      <w:proofErr w:type="spellEnd"/>
      <w:r>
        <w:t xml:space="preserve"> </w:t>
      </w:r>
      <w:proofErr w:type="spellStart"/>
      <w:r>
        <w:t>poitický</w:t>
      </w:r>
      <w:proofErr w:type="spellEnd"/>
      <w:r>
        <w:t xml:space="preserve"> systém a vo svetovej roli USA </w:t>
      </w:r>
      <w:proofErr w:type="spellStart"/>
      <w:r>
        <w:t>ktoru</w:t>
      </w:r>
      <w:proofErr w:type="spellEnd"/>
      <w:r>
        <w:t xml:space="preserve"> poškodila vojna vo Vietname a aféra </w:t>
      </w:r>
      <w:proofErr w:type="spellStart"/>
      <w:r>
        <w:t>Watergate</w:t>
      </w:r>
      <w:proofErr w:type="spellEnd"/>
      <w:r>
        <w:t>, vyhlásil reš</w:t>
      </w:r>
      <w:r w:rsidR="00007236">
        <w:t>p</w:t>
      </w:r>
      <w:r>
        <w:t>ektovanie ľudských práv na celej planéte. Vo funkcii poradcu pre medzinárodné o</w:t>
      </w:r>
      <w:r w:rsidR="00007236">
        <w:t>t</w:t>
      </w:r>
      <w:r>
        <w:t xml:space="preserve">ázky </w:t>
      </w:r>
      <w:proofErr w:type="spellStart"/>
      <w:r>
        <w:t>Kissingera</w:t>
      </w:r>
      <w:proofErr w:type="spellEnd"/>
      <w:r>
        <w:t xml:space="preserve"> n</w:t>
      </w:r>
      <w:r w:rsidR="00007236">
        <w:t>a</w:t>
      </w:r>
      <w:r>
        <w:t xml:space="preserve">hradil </w:t>
      </w:r>
      <w:proofErr w:type="spellStart"/>
      <w:r>
        <w:t>Brzezinski</w:t>
      </w:r>
      <w:proofErr w:type="spellEnd"/>
      <w:r>
        <w:t xml:space="preserve">. </w:t>
      </w:r>
      <w:proofErr w:type="spellStart"/>
      <w:r>
        <w:t>Carter</w:t>
      </w:r>
      <w:proofErr w:type="spellEnd"/>
      <w:r>
        <w:t xml:space="preserve"> zahájil mohutnú odzbrojovaciu kampaň, </w:t>
      </w:r>
      <w:r w:rsidRPr="00007236">
        <w:rPr>
          <w:b/>
        </w:rPr>
        <w:t xml:space="preserve">Viedol </w:t>
      </w:r>
      <w:r w:rsidR="00007236" w:rsidRPr="00007236">
        <w:rPr>
          <w:b/>
        </w:rPr>
        <w:t>rozhovory o obmedzovaní zbraní.</w:t>
      </w:r>
      <w:r w:rsidR="00007236">
        <w:t xml:space="preserve"> </w:t>
      </w:r>
    </w:p>
    <w:p w:rsidR="00007236" w:rsidRDefault="00007236" w:rsidP="006D5F32">
      <w:r>
        <w:t xml:space="preserve">Vstup sovietskych jednotiek do Afganistanu 1979, motivovaný obavou sovietskeho vedenia o osud nedávno nastoleného komunistického režimu, </w:t>
      </w:r>
      <w:proofErr w:type="spellStart"/>
      <w:r>
        <w:t>Carter</w:t>
      </w:r>
      <w:proofErr w:type="spellEnd"/>
      <w:r>
        <w:t xml:space="preserve"> odsúdil ako najvážnejšie ohrozenie mieru od druhej svetovej vojny. Prehlásil, že každý pokus akéhokoľvek vonkajšieho nátlaku, získať kontrolu nad oblasťou Perzského zálivu bude chápaný ako útok na životné záujmy spojených štátov a bude odrazený všetkými prostriedkami.  </w:t>
      </w:r>
    </w:p>
    <w:p w:rsidR="00007236" w:rsidRDefault="00007236" w:rsidP="006D5F32">
      <w:r>
        <w:t xml:space="preserve">Ďalej oznámil zavedenie rady opatrení, ktoré mali donútiť </w:t>
      </w:r>
      <w:proofErr w:type="spellStart"/>
      <w:r>
        <w:t>Sovietský</w:t>
      </w:r>
      <w:proofErr w:type="spellEnd"/>
      <w:r>
        <w:t xml:space="preserve"> zväz odísť z Afganistanu, zavedenie embarga na vývoz produktov pokročilej technológie a hospodárskych produktov do Sovietskeho zväzu, hrozba prehodnotenia zmluvy SALT II,</w:t>
      </w:r>
      <w:r w:rsidR="005B437A">
        <w:t xml:space="preserve"> čakaj</w:t>
      </w:r>
      <w:r>
        <w:t xml:space="preserve">úca na </w:t>
      </w:r>
      <w:r w:rsidR="005B437A">
        <w:t>ratifikáciu</w:t>
      </w:r>
      <w:r>
        <w:t xml:space="preserve"> v americkom senáte či neúčasť amerických športovcov na olympijských hrách v Moskve. </w:t>
      </w:r>
    </w:p>
    <w:p w:rsidR="00007236" w:rsidRPr="00E77F90" w:rsidRDefault="00007236" w:rsidP="006D5F32">
      <w:proofErr w:type="spellStart"/>
      <w:r>
        <w:t>Carterova</w:t>
      </w:r>
      <w:proofErr w:type="spellEnd"/>
      <w:r>
        <w:t xml:space="preserve"> zahraničná politika bola často hodnotená ako pokus spojiť dve skupiny odporcov predchádzajúcej politiky </w:t>
      </w:r>
      <w:r w:rsidR="005B437A">
        <w:t>uvoľňovania</w:t>
      </w:r>
      <w:r>
        <w:t xml:space="preserve"> napätia, </w:t>
      </w:r>
      <w:r w:rsidR="005B437A">
        <w:t>liberálov</w:t>
      </w:r>
      <w:r>
        <w:t xml:space="preserve">, ktorí pokladali </w:t>
      </w:r>
      <w:proofErr w:type="spellStart"/>
      <w:r>
        <w:t>Kissingerovú</w:t>
      </w:r>
      <w:proofErr w:type="spellEnd"/>
      <w:r>
        <w:t xml:space="preserve"> politiku za </w:t>
      </w:r>
      <w:r w:rsidR="005F4280">
        <w:t xml:space="preserve">cynickú a konzervatívnu, ktorá jeho postup voči SZ pokladala za príliš mäkký. </w:t>
      </w:r>
    </w:p>
    <w:p w:rsidR="00E77F90" w:rsidRDefault="005B437A" w:rsidP="006D5F32">
      <w:proofErr w:type="spellStart"/>
      <w:r>
        <w:rPr>
          <w:b/>
        </w:rPr>
        <w:lastRenderedPageBreak/>
        <w:t>Ronald</w:t>
      </w:r>
      <w:proofErr w:type="spellEnd"/>
      <w:r>
        <w:rPr>
          <w:b/>
        </w:rPr>
        <w:t xml:space="preserve"> </w:t>
      </w:r>
      <w:proofErr w:type="spellStart"/>
      <w:r>
        <w:rPr>
          <w:b/>
        </w:rPr>
        <w:t>Regan</w:t>
      </w:r>
      <w:proofErr w:type="spellEnd"/>
      <w:r>
        <w:t xml:space="preserve"> 1980-1988 bola zahájená nová etapa americkej zahraničnej politiky, hlavným bodom jeho politiky sa stala idea definitívneho ukončenia údajného appeasementu voči Moskve. Rozhodol sa čeliť porazeneckej nálade v americkej spoločnosti pretrvávajúcej od vojny vo Vietname a obnoviť prestíž USA. Svoj vstup do úradu zaháji tvrdým slovníkom útokov proti Sovietskemu zväzu a na svojej prvej tlačovke odsúdil Moskvu za to, že si osobuje právo spáchať akýkoľvek zločin klamať a podvádzať. Označil SZ za ríšu zla.</w:t>
      </w:r>
    </w:p>
    <w:p w:rsidR="005B437A" w:rsidRDefault="005B437A" w:rsidP="006D5F32">
      <w:r>
        <w:t>Jeho stratégia voči SZ vyhádzala zo štyroch základných hypotéz:</w:t>
      </w:r>
    </w:p>
    <w:p w:rsidR="005B437A" w:rsidRDefault="005B437A" w:rsidP="006D5F32">
      <w:r>
        <w:t xml:space="preserve">- SZ je v celku abnormálny štát, ktorý nemá podporu vlastného obyvateľstva a preto je vnútorne zraniteľný v dôsledku nespokojnosti ľudu, </w:t>
      </w:r>
    </w:p>
    <w:p w:rsidR="005B437A" w:rsidRDefault="005B437A" w:rsidP="006D5F32">
      <w:r>
        <w:t xml:space="preserve">-  USA sú v porovnaní so SZ v celku výnimočnou krajinnou, ktorá sa stala strážcom slobody vo svete, </w:t>
      </w:r>
    </w:p>
    <w:p w:rsidR="005B437A" w:rsidRDefault="005B437A" w:rsidP="006D5F32">
      <w:r>
        <w:t xml:space="preserve">- ekonomicky neefektívny, technicky a politicky zaostalý SZ nemôže dlhodobo obstať v súťaži so USA, čo by sa malo prejaviť predovšetkým v oblasti závodov a vo zbrojení. </w:t>
      </w:r>
    </w:p>
    <w:p w:rsidR="005B437A" w:rsidRDefault="005B437A" w:rsidP="006D5F32">
      <w:r>
        <w:t xml:space="preserve">Dva ciele: - boj so sovietskym geopolitickým tlakom a zahájenie nových zbrojných programov. </w:t>
      </w:r>
    </w:p>
    <w:p w:rsidR="005B437A" w:rsidRDefault="005B437A" w:rsidP="006D5F32">
      <w:r>
        <w:t xml:space="preserve">V roku 1983 oznámil zahájenie rozsiahleho výskumného zbrojného programu zameraného na vybudovanie protiraketovej obrany v kozmickom priestore, ktorá by bola schopná zaistiť </w:t>
      </w:r>
      <w:proofErr w:type="spellStart"/>
      <w:r>
        <w:t>nezraniteľnosť</w:t>
      </w:r>
      <w:proofErr w:type="spellEnd"/>
      <w:r>
        <w:t xml:space="preserve"> územia USA projekt dostal názov STRATEGICKÁ OBRANNÁ INICIATÍVA.</w:t>
      </w:r>
    </w:p>
    <w:p w:rsidR="005B437A" w:rsidRPr="005B437A" w:rsidRDefault="005B437A" w:rsidP="006D5F32"/>
    <w:p w:rsidR="005B437A" w:rsidRDefault="006D5F32" w:rsidP="006D5F32">
      <w:pPr>
        <w:rPr>
          <w:b/>
        </w:rPr>
      </w:pPr>
      <w:r w:rsidRPr="008D4059">
        <w:rPr>
          <w:b/>
        </w:rPr>
        <w:t xml:space="preserve">23. </w:t>
      </w:r>
      <w:r w:rsidR="005B437A">
        <w:rPr>
          <w:b/>
        </w:rPr>
        <w:t xml:space="preserve">Zmeny v poňatí sovietskej zahraničnej politiky a procesu odzbrojenia po nástupe M. </w:t>
      </w:r>
      <w:proofErr w:type="spellStart"/>
      <w:r w:rsidR="005B437A">
        <w:rPr>
          <w:b/>
        </w:rPr>
        <w:t>Gorbačova</w:t>
      </w:r>
      <w:proofErr w:type="spellEnd"/>
      <w:r w:rsidR="005B437A">
        <w:rPr>
          <w:b/>
        </w:rPr>
        <w:t xml:space="preserve"> a ich vplyv na ukončenie studenej vojny. </w:t>
      </w:r>
    </w:p>
    <w:p w:rsidR="005B437A" w:rsidRDefault="005B437A" w:rsidP="006D5F32">
      <w:r>
        <w:t xml:space="preserve">Po nástupe </w:t>
      </w:r>
      <w:proofErr w:type="spellStart"/>
      <w:r>
        <w:t>Reagana</w:t>
      </w:r>
      <w:proofErr w:type="spellEnd"/>
      <w:r>
        <w:t xml:space="preserve"> poklesla úroveň </w:t>
      </w:r>
      <w:proofErr w:type="spellStart"/>
      <w:r>
        <w:t>sovietsko</w:t>
      </w:r>
      <w:proofErr w:type="spellEnd"/>
      <w:r>
        <w:t xml:space="preserve"> – amerických vzťahov na najnižšiu úroveň v celom priebehu studenej vojny. </w:t>
      </w:r>
      <w:proofErr w:type="spellStart"/>
      <w:r>
        <w:t>Reagan</w:t>
      </w:r>
      <w:proofErr w:type="spellEnd"/>
      <w:r>
        <w:t xml:space="preserve"> dospel k názoru, </w:t>
      </w:r>
      <w:proofErr w:type="spellStart"/>
      <w:r>
        <w:t>ze</w:t>
      </w:r>
      <w:proofErr w:type="spellEnd"/>
      <w:r>
        <w:t xml:space="preserve"> USA dosiahli takej sily, </w:t>
      </w:r>
      <w:proofErr w:type="spellStart"/>
      <w:r>
        <w:t>ze</w:t>
      </w:r>
      <w:proofErr w:type="spellEnd"/>
      <w:r>
        <w:t xml:space="preserve"> bude možné obnoviť sa SZ  jednanie na najvyššej úrovni. </w:t>
      </w:r>
    </w:p>
    <w:p w:rsidR="005B437A" w:rsidRDefault="005B437A" w:rsidP="006D5F32">
      <w:r>
        <w:t xml:space="preserve">Zásadným prelomom vo vývoji sovietsko amerických vzťahov  1985 nástup nového sovietskeho vodcu M. </w:t>
      </w:r>
      <w:proofErr w:type="spellStart"/>
      <w:r>
        <w:t>Gorbačova</w:t>
      </w:r>
      <w:proofErr w:type="spellEnd"/>
      <w:r>
        <w:t xml:space="preserve">, ktorý zahájil prehodnocovanie zásadných postulátov sovietskej </w:t>
      </w:r>
      <w:proofErr w:type="spellStart"/>
      <w:r>
        <w:t>zahraničnj</w:t>
      </w:r>
      <w:proofErr w:type="spellEnd"/>
      <w:r>
        <w:t xml:space="preserve"> </w:t>
      </w:r>
      <w:proofErr w:type="spellStart"/>
      <w:r>
        <w:t>po,itiky</w:t>
      </w:r>
      <w:proofErr w:type="spellEnd"/>
      <w:r>
        <w:t xml:space="preserve"> postupným opúšťaním koncepcie triednej podstaty zahraničnej politiky SZ. </w:t>
      </w:r>
    </w:p>
    <w:p w:rsidR="005B437A" w:rsidRDefault="005B437A" w:rsidP="006D5F32">
      <w:r>
        <w:t xml:space="preserve">M. </w:t>
      </w:r>
      <w:proofErr w:type="spellStart"/>
      <w:r>
        <w:t>Gorbačov</w:t>
      </w:r>
      <w:proofErr w:type="spellEnd"/>
      <w:r>
        <w:t xml:space="preserve"> však prišiel na sovietske pomery v celku novou originálnou myšlienkou, zahraničná politika štátu by sa mala riadiť zásadou, že všeľudské záujmy sú nadriadené záujmom triednym a</w:t>
      </w:r>
      <w:r w:rsidR="00A01F33">
        <w:t xml:space="preserve"> keďže je týmto všeľudským záujmom udržanie mieru a bezpečnosti, preto by sa všetky štáty vo svete plnom </w:t>
      </w:r>
      <w:proofErr w:type="spellStart"/>
      <w:r w:rsidR="00A01F33">
        <w:t>jaderných</w:t>
      </w:r>
      <w:proofErr w:type="spellEnd"/>
      <w:r w:rsidR="00A01F33">
        <w:t xml:space="preserve"> zbraní mali snažiť o zmierenie napätia za každú cenu. </w:t>
      </w:r>
    </w:p>
    <w:p w:rsidR="00A01F33" w:rsidRDefault="00A01F33" w:rsidP="006D5F32">
      <w:r>
        <w:t xml:space="preserve">Treba oceniť </w:t>
      </w:r>
      <w:proofErr w:type="spellStart"/>
      <w:r>
        <w:t>Gorbačovovu</w:t>
      </w:r>
      <w:proofErr w:type="spellEnd"/>
      <w:r>
        <w:t xml:space="preserve"> snahu, ktorý nie len prevzal iniciatívu v zlepšovaní sovietsko- amerických vzťahov ale dokázal o vážnosti svojich návrhov presvedčiť predstaviteľov USA a predstaviteľov ostatných západných vlád. </w:t>
      </w:r>
    </w:p>
    <w:p w:rsidR="00A01F33" w:rsidRDefault="00A01F33" w:rsidP="006D5F32">
      <w:r>
        <w:t xml:space="preserve">Z tohto hľadiska studená vojna skončila na summitoch v Reykjavíku 1986 a predovšetkým vo Washingtone 1987 podpisom Zmluvy o likvidácii rakiet stredného doletu. Šlo o problém, ktorý predstavoval jeden z najspornejších problémov vzťahov, nie len oboma veľmocami ale aj vo vnútri západného spoločenstva. </w:t>
      </w:r>
    </w:p>
    <w:p w:rsidR="00A01F33" w:rsidRDefault="00A01F33" w:rsidP="006D5F32">
      <w:r>
        <w:lastRenderedPageBreak/>
        <w:t>Studená vojna svojim priebehom transformovala systém MV v týchto oblastiach:</w:t>
      </w:r>
    </w:p>
    <w:p w:rsidR="00A01F33" w:rsidRDefault="00A01F33" w:rsidP="00A01F33">
      <w:pPr>
        <w:pStyle w:val="ListParagraph"/>
        <w:numPr>
          <w:ilvl w:val="0"/>
          <w:numId w:val="1"/>
        </w:numPr>
      </w:pPr>
      <w:r>
        <w:t>Odstránila alebo zatlačila okrem iného všetky spory, ktoré boli súčasťou sveta pred druhou sv. vojnou,</w:t>
      </w:r>
    </w:p>
    <w:p w:rsidR="00A01F33" w:rsidRDefault="00A01F33" w:rsidP="00A01F33">
      <w:pPr>
        <w:pStyle w:val="ListParagraph"/>
        <w:numPr>
          <w:ilvl w:val="0"/>
          <w:numId w:val="1"/>
        </w:numPr>
      </w:pPr>
      <w:r>
        <w:t>Zmrazila medzinárodné situácie a stabilizovala povojnové nepevné a provizórne usporiadanie v Európe</w:t>
      </w:r>
    </w:p>
    <w:p w:rsidR="00A01F33" w:rsidRDefault="00A01F33" w:rsidP="00A01F33">
      <w:pPr>
        <w:pStyle w:val="ListParagraph"/>
        <w:numPr>
          <w:ilvl w:val="0"/>
          <w:numId w:val="1"/>
        </w:numPr>
      </w:pPr>
      <w:r>
        <w:t>Predstavovala jednoznačný spojovací tmel Západu, pretože proti hrozbe komunizmu potrebovali ako USA tak západná Európa byť spojencami,</w:t>
      </w:r>
    </w:p>
    <w:p w:rsidR="00A01F33" w:rsidRDefault="00A01F33" w:rsidP="00A01F33">
      <w:pPr>
        <w:pStyle w:val="ListParagraph"/>
        <w:numPr>
          <w:ilvl w:val="0"/>
          <w:numId w:val="1"/>
        </w:numPr>
      </w:pPr>
      <w:r>
        <w:t>Zaplnila svet úžasným množstvom zbraní</w:t>
      </w:r>
    </w:p>
    <w:p w:rsidR="00A01F33" w:rsidRPr="005B437A" w:rsidRDefault="00A01F33" w:rsidP="00A01F33">
      <w:pPr>
        <w:pStyle w:val="ListParagraph"/>
        <w:numPr>
          <w:ilvl w:val="0"/>
          <w:numId w:val="1"/>
        </w:numPr>
      </w:pPr>
      <w:r>
        <w:t>Bol to naopak koniec studenej vojny, ktorý náhle odstránil podporu, ktorá držala medzinárodnú  štruktúru a do istej miery i politickú štruktúru v niektorých krajinách, to čo po studenej vojne zostalo, bol svet v rozklade a čiastočnom kolapse, pretože nebolo nič, čo by ju nahradilo.</w:t>
      </w:r>
    </w:p>
    <w:p w:rsidR="006D5F32" w:rsidRDefault="006D5F32" w:rsidP="006D5F32">
      <w:pPr>
        <w:rPr>
          <w:b/>
        </w:rPr>
      </w:pPr>
      <w:r w:rsidRPr="008D4059">
        <w:rPr>
          <w:b/>
        </w:rPr>
        <w:t xml:space="preserve"> 24. Hi</w:t>
      </w:r>
      <w:r w:rsidR="00A01F33">
        <w:rPr>
          <w:b/>
        </w:rPr>
        <w:t xml:space="preserve">stória vzniku </w:t>
      </w:r>
      <w:r w:rsidRPr="008D4059">
        <w:rPr>
          <w:b/>
        </w:rPr>
        <w:t xml:space="preserve"> „</w:t>
      </w:r>
      <w:proofErr w:type="spellStart"/>
      <w:r w:rsidRPr="008D4059">
        <w:rPr>
          <w:b/>
        </w:rPr>
        <w:t>izolacionismu</w:t>
      </w:r>
      <w:proofErr w:type="spellEnd"/>
      <w:r w:rsidRPr="008D4059">
        <w:rPr>
          <w:b/>
        </w:rPr>
        <w:t>“ a „</w:t>
      </w:r>
      <w:proofErr w:type="spellStart"/>
      <w:r w:rsidRPr="008D4059">
        <w:rPr>
          <w:b/>
        </w:rPr>
        <w:t>intervencionismu</w:t>
      </w:r>
      <w:proofErr w:type="spellEnd"/>
      <w:r w:rsidRPr="008D4059">
        <w:rPr>
          <w:b/>
        </w:rPr>
        <w:t>“ v</w:t>
      </w:r>
      <w:r w:rsidR="00A01F33">
        <w:rPr>
          <w:b/>
        </w:rPr>
        <w:t> </w:t>
      </w:r>
      <w:r w:rsidRPr="008D4059">
        <w:rPr>
          <w:b/>
        </w:rPr>
        <w:t>americk</w:t>
      </w:r>
      <w:r w:rsidR="00A01F33">
        <w:rPr>
          <w:b/>
        </w:rPr>
        <w:t xml:space="preserve">ej </w:t>
      </w:r>
      <w:r w:rsidRPr="008D4059">
        <w:rPr>
          <w:b/>
        </w:rPr>
        <w:t>zahraničn</w:t>
      </w:r>
      <w:r w:rsidR="00A01F33">
        <w:rPr>
          <w:b/>
        </w:rPr>
        <w:t>ej</w:t>
      </w:r>
      <w:r w:rsidRPr="008D4059">
        <w:rPr>
          <w:b/>
        </w:rPr>
        <w:t xml:space="preserve"> politi</w:t>
      </w:r>
      <w:r w:rsidR="00A01F33">
        <w:rPr>
          <w:b/>
        </w:rPr>
        <w:t>k</w:t>
      </w:r>
      <w:r w:rsidRPr="008D4059">
        <w:rPr>
          <w:b/>
        </w:rPr>
        <w:t>e a</w:t>
      </w:r>
      <w:r w:rsidR="00A01F33">
        <w:rPr>
          <w:b/>
        </w:rPr>
        <w:t> </w:t>
      </w:r>
      <w:r w:rsidRPr="008D4059">
        <w:rPr>
          <w:b/>
        </w:rPr>
        <w:t>jej</w:t>
      </w:r>
      <w:r w:rsidR="00A01F33">
        <w:rPr>
          <w:b/>
        </w:rPr>
        <w:t xml:space="preserve"> </w:t>
      </w:r>
      <w:r w:rsidRPr="008D4059">
        <w:rPr>
          <w:b/>
        </w:rPr>
        <w:t>hlavn</w:t>
      </w:r>
      <w:r w:rsidR="00A01F33">
        <w:rPr>
          <w:b/>
        </w:rPr>
        <w:t>ý</w:t>
      </w:r>
      <w:r w:rsidRPr="008D4059">
        <w:rPr>
          <w:b/>
        </w:rPr>
        <w:t xml:space="preserve"> p</w:t>
      </w:r>
      <w:r w:rsidR="00A01F33">
        <w:rPr>
          <w:b/>
        </w:rPr>
        <w:t>r</w:t>
      </w:r>
      <w:r w:rsidRPr="008D4059">
        <w:rPr>
          <w:b/>
        </w:rPr>
        <w:t>edstavitel</w:t>
      </w:r>
      <w:r w:rsidR="00A01F33">
        <w:rPr>
          <w:b/>
        </w:rPr>
        <w:t>ia</w:t>
      </w:r>
      <w:r w:rsidRPr="008D4059">
        <w:rPr>
          <w:b/>
        </w:rPr>
        <w:t xml:space="preserve"> </w:t>
      </w:r>
    </w:p>
    <w:p w:rsidR="00A01F33" w:rsidRDefault="00BB3926" w:rsidP="006D5F32">
      <w:r>
        <w:t xml:space="preserve">USA sú štátom motivovaným vyššími princípmi, než boli </w:t>
      </w:r>
      <w:proofErr w:type="spellStart"/>
      <w:r>
        <w:t>princípi</w:t>
      </w:r>
      <w:proofErr w:type="spellEnd"/>
      <w:r>
        <w:t xml:space="preserve"> Starého sveta odrážajúce sebecké aspirácie jednotlivých monarchov. Američania odmietali jednať ako nedôverčiví súperi ale chceli jednať ako kooperujúci partneri, myšlienka, že mier závisí predovšetkým na šírení demokratických inštitúcií, zostala dodnes štandardnou súčasťou amerického myslenia. </w:t>
      </w:r>
    </w:p>
    <w:p w:rsidR="00BB3926" w:rsidRDefault="00BB3926" w:rsidP="006D5F32">
      <w:pPr>
        <w:rPr>
          <w:b/>
        </w:rPr>
      </w:pPr>
      <w:r>
        <w:rPr>
          <w:b/>
        </w:rPr>
        <w:t xml:space="preserve">IZOLACIONISMUS- Washington, </w:t>
      </w:r>
      <w:proofErr w:type="spellStart"/>
      <w:r>
        <w:rPr>
          <w:b/>
        </w:rPr>
        <w:t>Monroe</w:t>
      </w:r>
      <w:proofErr w:type="spellEnd"/>
    </w:p>
    <w:p w:rsidR="00BB3926" w:rsidRDefault="00BB3926" w:rsidP="006D5F32">
      <w:r>
        <w:t xml:space="preserve">Tento postoj prevládal predovšetkým v počiatkoch zahraničnej politiky USA a mal vyjadrovať, že vznikajúca republika sa chce dištancovať od nemorálnej mocenskej politiky európskych </w:t>
      </w:r>
      <w:proofErr w:type="spellStart"/>
      <w:r>
        <w:t>veľmoscí</w:t>
      </w:r>
      <w:proofErr w:type="spellEnd"/>
      <w:r>
        <w:t>. Neutralita a izolácia boli chápané predovšetkým ako výraz demokratickej vyspelosti a dôsledok geografickej izolácie od Európy, opovrhovali zahraničnou politikou praktikovanou v </w:t>
      </w:r>
      <w:proofErr w:type="spellStart"/>
      <w:r>
        <w:t>zbytku</w:t>
      </w:r>
      <w:proofErr w:type="spellEnd"/>
      <w:r>
        <w:t xml:space="preserve"> sveta, kritizovali </w:t>
      </w:r>
      <w:proofErr w:type="spellStart"/>
      <w:r>
        <w:t>vestfálsky</w:t>
      </w:r>
      <w:proofErr w:type="spellEnd"/>
      <w:r>
        <w:t xml:space="preserve"> systém a s ním spojené chápanie sily. V súlade s touto pozíciou sa od konca 18. Storočia zahraničná politika USA držala zásady neutrality sformulovanej G. Washingtonom v Prehlásení neutrality a zásady izolácie. </w:t>
      </w:r>
    </w:p>
    <w:p w:rsidR="00BB3926" w:rsidRDefault="00BB3926" w:rsidP="006D5F32">
      <w:r>
        <w:t xml:space="preserve">V roku 1823 tento jeho názor rozšíril prezident </w:t>
      </w:r>
      <w:proofErr w:type="spellStart"/>
      <w:r>
        <w:t>James</w:t>
      </w:r>
      <w:proofErr w:type="spellEnd"/>
      <w:r>
        <w:t xml:space="preserve"> </w:t>
      </w:r>
      <w:proofErr w:type="spellStart"/>
      <w:r>
        <w:t>Monroe</w:t>
      </w:r>
      <w:proofErr w:type="spellEnd"/>
      <w:r>
        <w:t xml:space="preserve">, USA sa nemajú zaplietať do európskych záležitostí, varoval aby sa Európa nemiešala do Amerických záležitostí, ktoré definoval ako celú západnú pologuľu. </w:t>
      </w:r>
      <w:proofErr w:type="spellStart"/>
      <w:r>
        <w:t>Monreova</w:t>
      </w:r>
      <w:proofErr w:type="spellEnd"/>
      <w:r>
        <w:t xml:space="preserve"> doktrína pomohla odstrániť z mocenskej rovnice v severnej Amerike VB a Španielsko a pod jej ochranou začali realizovať politiku územnej anexie a rozširovania vplyvu a obchodu, tak sa postupne stala z USA veľmoc, bez toho, aby sa musela praktikovať klasickou </w:t>
      </w:r>
      <w:proofErr w:type="spellStart"/>
      <w:r>
        <w:t>europskou</w:t>
      </w:r>
      <w:proofErr w:type="spellEnd"/>
      <w:r>
        <w:t xml:space="preserve"> mocenskou politikou. </w:t>
      </w:r>
    </w:p>
    <w:p w:rsidR="00E77F90" w:rsidRDefault="00BB3926" w:rsidP="006D5F32">
      <w:pPr>
        <w:rPr>
          <w:b/>
        </w:rPr>
      </w:pPr>
      <w:r>
        <w:rPr>
          <w:b/>
        </w:rPr>
        <w:t xml:space="preserve">INTERVENCIONIZMUS- T. </w:t>
      </w:r>
      <w:proofErr w:type="spellStart"/>
      <w:r>
        <w:rPr>
          <w:b/>
        </w:rPr>
        <w:t>Roosevelt</w:t>
      </w:r>
      <w:proofErr w:type="spellEnd"/>
      <w:r>
        <w:rPr>
          <w:b/>
        </w:rPr>
        <w:t xml:space="preserve">, </w:t>
      </w:r>
      <w:proofErr w:type="spellStart"/>
      <w:r>
        <w:rPr>
          <w:b/>
        </w:rPr>
        <w:t>Wilson</w:t>
      </w:r>
      <w:proofErr w:type="spellEnd"/>
    </w:p>
    <w:p w:rsidR="00BB3926" w:rsidRDefault="00BB3926" w:rsidP="006D5F32">
      <w:r>
        <w:t xml:space="preserve">V roku 1901 toto uvažovanie vyjadril </w:t>
      </w:r>
      <w:proofErr w:type="spellStart"/>
      <w:r>
        <w:t>Theodor</w:t>
      </w:r>
      <w:proofErr w:type="spellEnd"/>
      <w:r>
        <w:t xml:space="preserve"> </w:t>
      </w:r>
      <w:proofErr w:type="spellStart"/>
      <w:r>
        <w:t>Roosevelt</w:t>
      </w:r>
      <w:proofErr w:type="spellEnd"/>
      <w:r>
        <w:t xml:space="preserve">, svojou vierou v americké univerzálne poslanie rozvinul do presvedčenia, že kľúčom k medzinárodnej stabilite je </w:t>
      </w:r>
      <w:proofErr w:type="spellStart"/>
      <w:r>
        <w:t>rozľírenie</w:t>
      </w:r>
      <w:proofErr w:type="spellEnd"/>
      <w:r>
        <w:t xml:space="preserve"> úspešného amerického spôsobu života na zvyšok sveta. Bol presvedčený, že USA majú reálne </w:t>
      </w:r>
      <w:proofErr w:type="spellStart"/>
      <w:r>
        <w:t>zahranično</w:t>
      </w:r>
      <w:proofErr w:type="spellEnd"/>
      <w:r>
        <w:t xml:space="preserve">- politické záujmy a pokiaľ by sa jej záujmy mali stretnúť so záujmami iných zemí majú povinnosť využiť svoju silu a presadiť sa. </w:t>
      </w:r>
      <w:r w:rsidR="00BC5D5A">
        <w:t xml:space="preserve">V súlade so svojim presvedčením, že USA nemôžu obmedzovať svoju medzinárodnú zodpovednosť, začal zemi aktívne zapojovať do fungovania globálnej politiky. </w:t>
      </w:r>
    </w:p>
    <w:p w:rsidR="00BC5D5A" w:rsidRDefault="00BC5D5A" w:rsidP="006D5F32">
      <w:proofErr w:type="spellStart"/>
      <w:r>
        <w:lastRenderedPageBreak/>
        <w:t>Roosevelt</w:t>
      </w:r>
      <w:proofErr w:type="spellEnd"/>
      <w:r>
        <w:t xml:space="preserve"> tak proti idealistickému izolacionizmu postavil realistický </w:t>
      </w:r>
      <w:proofErr w:type="spellStart"/>
      <w:r>
        <w:t>intervencionizmus</w:t>
      </w:r>
      <w:proofErr w:type="spellEnd"/>
      <w:r>
        <w:t xml:space="preserve">, jeho jadrom sa stala idea mocenskej rovnováhy, podľa nej sa každá veľmoc môže rozpínať tak ďaleko, kam jej to dovolia ostatné veľmoci. </w:t>
      </w:r>
    </w:p>
    <w:p w:rsidR="00BC5D5A" w:rsidRDefault="00BC5D5A" w:rsidP="006D5F32">
      <w:r>
        <w:t xml:space="preserve">W. </w:t>
      </w:r>
      <w:proofErr w:type="spellStart"/>
      <w:r>
        <w:t>Wilson</w:t>
      </w:r>
      <w:proofErr w:type="spellEnd"/>
      <w:r>
        <w:t xml:space="preserve"> šiel </w:t>
      </w:r>
      <w:proofErr w:type="spellStart"/>
      <w:r>
        <w:t>este</w:t>
      </w:r>
      <w:proofErr w:type="spellEnd"/>
      <w:r>
        <w:t xml:space="preserve"> ďalej a jeho dodatok stanovil, že USA budú v Latinskej Amerike tolerovať len určité typy vlád a proti </w:t>
      </w:r>
      <w:proofErr w:type="spellStart"/>
      <w:r>
        <w:t>nepriateľným</w:t>
      </w:r>
      <w:proofErr w:type="spellEnd"/>
      <w:r>
        <w:t xml:space="preserve"> režimom si vyhradzovali právo použitia sily. A tak sa šírenie amerických hospodárskych a politických </w:t>
      </w:r>
      <w:proofErr w:type="spellStart"/>
      <w:r>
        <w:t>hodnot</w:t>
      </w:r>
      <w:proofErr w:type="spellEnd"/>
      <w:r>
        <w:t xml:space="preserve"> za hranice USA stalo súčasťou zjavného predurčenia ako samotné rozširovanie ich hraníc. </w:t>
      </w:r>
    </w:p>
    <w:p w:rsidR="00BC5D5A" w:rsidRDefault="00BC5D5A" w:rsidP="006D5F32">
      <w:r>
        <w:t>Izolacionizmus: neustále narastajúce vzájomné prepojovanie sveta uskutočnilo z </w:t>
      </w:r>
      <w:proofErr w:type="spellStart"/>
      <w:r>
        <w:t>izolacionzmu</w:t>
      </w:r>
      <w:proofErr w:type="spellEnd"/>
      <w:r>
        <w:t xml:space="preserve"> nerealistickú a krátkozrakú politiku. </w:t>
      </w:r>
      <w:proofErr w:type="spellStart"/>
      <w:r>
        <w:t>Roosevelt</w:t>
      </w:r>
      <w:proofErr w:type="spellEnd"/>
      <w:r>
        <w:t xml:space="preserve"> a </w:t>
      </w:r>
      <w:proofErr w:type="spellStart"/>
      <w:r>
        <w:t>Wilson</w:t>
      </w:r>
      <w:proofErr w:type="spellEnd"/>
      <w:r>
        <w:t xml:space="preserve"> síce chápali, že </w:t>
      </w:r>
      <w:proofErr w:type="spellStart"/>
      <w:r>
        <w:t>národny</w:t>
      </w:r>
      <w:proofErr w:type="spellEnd"/>
      <w:r>
        <w:t xml:space="preserve"> záujem Ameriky ej napojený na medzinárodnú stabilitu ale s tým rozdielom, že zatiaľ čo pre prvého bola rámcovou víziou anarchická rovnováha moci periodicky testovaná použitím sily, pre druhého to bola inštitúcia kolektívnej bezpečnosti opieraná o medzinárodné právo. </w:t>
      </w:r>
    </w:p>
    <w:p w:rsidR="00BC5D5A" w:rsidRPr="00BB3926" w:rsidRDefault="00BC5D5A" w:rsidP="006D5F32"/>
    <w:p w:rsidR="00BC5D5A" w:rsidRDefault="006D5F32" w:rsidP="006D5F32">
      <w:pPr>
        <w:rPr>
          <w:b/>
        </w:rPr>
      </w:pPr>
      <w:r w:rsidRPr="008D4059">
        <w:rPr>
          <w:b/>
        </w:rPr>
        <w:t>25. Základní historické, politické a náboženské mot</w:t>
      </w:r>
      <w:r w:rsidR="00BC5D5A">
        <w:rPr>
          <w:b/>
        </w:rPr>
        <w:t>í</w:t>
      </w:r>
      <w:r w:rsidRPr="008D4059">
        <w:rPr>
          <w:b/>
        </w:rPr>
        <w:t>vy amerického vid</w:t>
      </w:r>
      <w:r w:rsidR="00BC5D5A">
        <w:rPr>
          <w:b/>
        </w:rPr>
        <w:t>e</w:t>
      </w:r>
      <w:r w:rsidRPr="008D4059">
        <w:rPr>
          <w:b/>
        </w:rPr>
        <w:t>n</w:t>
      </w:r>
      <w:r w:rsidR="00BC5D5A">
        <w:rPr>
          <w:b/>
        </w:rPr>
        <w:t xml:space="preserve">ia </w:t>
      </w:r>
      <w:r w:rsidRPr="008D4059">
        <w:rPr>
          <w:b/>
        </w:rPr>
        <w:t>seb</w:t>
      </w:r>
      <w:r w:rsidR="00BC5D5A">
        <w:rPr>
          <w:b/>
        </w:rPr>
        <w:t>a</w:t>
      </w:r>
      <w:r w:rsidRPr="008D4059">
        <w:rPr>
          <w:b/>
        </w:rPr>
        <w:t xml:space="preserve"> samotného a</w:t>
      </w:r>
      <w:r w:rsidR="00BC5D5A">
        <w:rPr>
          <w:b/>
        </w:rPr>
        <w:t> okolité</w:t>
      </w:r>
      <w:r w:rsidRPr="008D4059">
        <w:rPr>
          <w:b/>
        </w:rPr>
        <w:t>ho sv</w:t>
      </w:r>
      <w:r w:rsidR="00BC5D5A">
        <w:rPr>
          <w:b/>
        </w:rPr>
        <w:t>e</w:t>
      </w:r>
      <w:r w:rsidRPr="008D4059">
        <w:rPr>
          <w:b/>
        </w:rPr>
        <w:t>ta.</w:t>
      </w:r>
    </w:p>
    <w:p w:rsidR="00BC5D5A" w:rsidRDefault="0039792D" w:rsidP="006D5F32">
      <w:r>
        <w:t xml:space="preserve">Dôležitou podmienkou pre pochopenie súčasnej zahraničnej politiky USA je </w:t>
      </w:r>
      <w:proofErr w:type="spellStart"/>
      <w:r>
        <w:t>pokusiť</w:t>
      </w:r>
      <w:proofErr w:type="spellEnd"/>
      <w:r>
        <w:t xml:space="preserve"> sa </w:t>
      </w:r>
      <w:proofErr w:type="spellStart"/>
      <w:r>
        <w:t>rozkryť</w:t>
      </w:r>
      <w:proofErr w:type="spellEnd"/>
      <w:r>
        <w:t xml:space="preserve"> špecifický motív- vzájomných vzťahov s okolitým svetom. Ide o motívy:</w:t>
      </w:r>
    </w:p>
    <w:p w:rsidR="0039792D" w:rsidRDefault="0039792D" w:rsidP="0039792D">
      <w:pPr>
        <w:pStyle w:val="ListParagraph"/>
        <w:numPr>
          <w:ilvl w:val="0"/>
          <w:numId w:val="1"/>
        </w:numPr>
      </w:pPr>
      <w:r>
        <w:t>Presvedčenie o americkej prevahe- predstavuje možno najdôležitejší rys amerického videnia sveta, ktorý je vlastný  všetkým Američanom bez rozdielu ich politického presvedčenia</w:t>
      </w:r>
    </w:p>
    <w:p w:rsidR="0039792D" w:rsidRDefault="0039792D" w:rsidP="0039792D">
      <w:pPr>
        <w:pStyle w:val="ListParagraph"/>
        <w:numPr>
          <w:ilvl w:val="0"/>
          <w:numId w:val="1"/>
        </w:numPr>
      </w:pPr>
      <w:r>
        <w:t xml:space="preserve">Druhou stranou amerického patriotizmu predstavuje idea demokratizácie sveta na základe amerického vzoru. Vychádza z presvedčenia, že poslaním USA nie je len slúžiť svetu ako príklad ale predovšetkým pomáhať tomto svetu dospieť k stavu, ktorý je v súlade s americkými predstavami o dobre a zle, </w:t>
      </w:r>
    </w:p>
    <w:p w:rsidR="0039792D" w:rsidRDefault="0039792D" w:rsidP="0039792D">
      <w:pPr>
        <w:pStyle w:val="ListParagraph"/>
        <w:numPr>
          <w:ilvl w:val="0"/>
          <w:numId w:val="1"/>
        </w:numPr>
      </w:pPr>
      <w:r>
        <w:t xml:space="preserve">Oddanosť idey slobody má svoj špecifický rys v tom, že v predstavách Američanov je abstraktné poňatie slobody </w:t>
      </w:r>
      <w:proofErr w:type="spellStart"/>
      <w:r>
        <w:t>pojené</w:t>
      </w:r>
      <w:proofErr w:type="spellEnd"/>
      <w:r>
        <w:t xml:space="preserve"> s konkrétnym poňatím americkej demokracie, tá nie je pre Američanov len jediným typom spoločensko-politického usporiadania, no </w:t>
      </w:r>
      <w:proofErr w:type="spellStart"/>
      <w:r>
        <w:t>exsitujúca</w:t>
      </w:r>
      <w:proofErr w:type="spellEnd"/>
      <w:r>
        <w:t xml:space="preserve"> v európskych zemiach sú pre ňu parlamentné a prezidentské republiky</w:t>
      </w:r>
    </w:p>
    <w:p w:rsidR="0039792D" w:rsidRDefault="0039792D" w:rsidP="0039792D">
      <w:pPr>
        <w:pStyle w:val="ListParagraph"/>
        <w:numPr>
          <w:ilvl w:val="0"/>
          <w:numId w:val="1"/>
        </w:numPr>
      </w:pPr>
      <w:r>
        <w:t xml:space="preserve">Vzťah k demokracii odráža i vzťah k náboženstvu, väčšina Američanov dokonca prehlasuje, že je to Boh, ktorý prestavuje vodcovskú mravnú silu americkej demokracie, </w:t>
      </w:r>
    </w:p>
    <w:p w:rsidR="0039792D" w:rsidRDefault="0039792D" w:rsidP="0039792D">
      <w:pPr>
        <w:pStyle w:val="ListParagraph"/>
        <w:numPr>
          <w:ilvl w:val="0"/>
          <w:numId w:val="1"/>
        </w:numPr>
      </w:pPr>
      <w:r>
        <w:t xml:space="preserve">Podľa amerických predstav tiež platí, že sférou amerických záujmov je celý svet, alebo Amerika bez hraníc- </w:t>
      </w:r>
      <w:proofErr w:type="spellStart"/>
      <w:r>
        <w:t>amerikanocentrizmus</w:t>
      </w:r>
      <w:proofErr w:type="spellEnd"/>
      <w:r>
        <w:t xml:space="preserve">, žiadnej inej zemi </w:t>
      </w:r>
      <w:proofErr w:type="spellStart"/>
      <w:r>
        <w:t>neprisluší</w:t>
      </w:r>
      <w:proofErr w:type="spellEnd"/>
      <w:r>
        <w:t xml:space="preserve"> právo hájiť svoje </w:t>
      </w:r>
      <w:proofErr w:type="spellStart"/>
      <w:r>
        <w:t>vojensko</w:t>
      </w:r>
      <w:proofErr w:type="spellEnd"/>
      <w:r>
        <w:t xml:space="preserve">- politické záujmy kdekoľvek na svete. </w:t>
      </w:r>
    </w:p>
    <w:p w:rsidR="006D5F32" w:rsidRPr="0039792D" w:rsidRDefault="0039792D" w:rsidP="006D5F32">
      <w:pPr>
        <w:pStyle w:val="ListParagraph"/>
        <w:numPr>
          <w:ilvl w:val="0"/>
          <w:numId w:val="1"/>
        </w:numPr>
        <w:rPr>
          <w:b/>
        </w:rPr>
      </w:pPr>
      <w:r>
        <w:t xml:space="preserve">Tento rys amerického videnia sveta- IDEA PAX AMERICANA- začala uznávať v myslení amerických politických </w:t>
      </w:r>
      <w:proofErr w:type="spellStart"/>
      <w:r>
        <w:t>lít</w:t>
      </w:r>
      <w:proofErr w:type="spellEnd"/>
      <w:r>
        <w:t xml:space="preserve"> ešte pred vstupom USA do druhej sv. vojny. </w:t>
      </w:r>
    </w:p>
    <w:p w:rsidR="00E77F90" w:rsidRPr="008D4059" w:rsidRDefault="00E77F90" w:rsidP="006D5F32">
      <w:pPr>
        <w:rPr>
          <w:b/>
        </w:rPr>
      </w:pPr>
    </w:p>
    <w:p w:rsidR="0039792D" w:rsidRDefault="006D5F32" w:rsidP="006D5F32">
      <w:pPr>
        <w:rPr>
          <w:b/>
        </w:rPr>
      </w:pPr>
      <w:r w:rsidRPr="008D4059">
        <w:rPr>
          <w:b/>
        </w:rPr>
        <w:t xml:space="preserve">    26.  Základn</w:t>
      </w:r>
      <w:r w:rsidR="0039792D">
        <w:rPr>
          <w:b/>
        </w:rPr>
        <w:t>é</w:t>
      </w:r>
      <w:r w:rsidRPr="008D4059">
        <w:rPr>
          <w:b/>
        </w:rPr>
        <w:t xml:space="preserve"> aspekty s</w:t>
      </w:r>
      <w:r w:rsidR="0039792D">
        <w:rPr>
          <w:b/>
        </w:rPr>
        <w:t>ú</w:t>
      </w:r>
      <w:r w:rsidRPr="008D4059">
        <w:rPr>
          <w:b/>
        </w:rPr>
        <w:t>časn</w:t>
      </w:r>
      <w:r w:rsidR="0039792D">
        <w:rPr>
          <w:b/>
        </w:rPr>
        <w:t>ej</w:t>
      </w:r>
      <w:r w:rsidRPr="008D4059">
        <w:rPr>
          <w:b/>
        </w:rPr>
        <w:t xml:space="preserve"> strategick</w:t>
      </w:r>
      <w:r w:rsidR="0039792D">
        <w:rPr>
          <w:b/>
        </w:rPr>
        <w:t>ej</w:t>
      </w:r>
      <w:r w:rsidRPr="008D4059">
        <w:rPr>
          <w:b/>
        </w:rPr>
        <w:t xml:space="preserve"> koncepc</w:t>
      </w:r>
      <w:r w:rsidR="0039792D">
        <w:rPr>
          <w:b/>
        </w:rPr>
        <w:t>i</w:t>
      </w:r>
      <w:r w:rsidRPr="008D4059">
        <w:rPr>
          <w:b/>
        </w:rPr>
        <w:t>e Spojených</w:t>
      </w:r>
      <w:r w:rsidR="0039792D">
        <w:rPr>
          <w:b/>
        </w:rPr>
        <w:t xml:space="preserve"> š</w:t>
      </w:r>
      <w:r w:rsidRPr="008D4059">
        <w:rPr>
          <w:b/>
        </w:rPr>
        <w:t>tát</w:t>
      </w:r>
      <w:r w:rsidR="0039792D">
        <w:rPr>
          <w:b/>
        </w:rPr>
        <w:t>ov</w:t>
      </w:r>
      <w:r w:rsidRPr="008D4059">
        <w:rPr>
          <w:b/>
        </w:rPr>
        <w:t xml:space="preserve"> na základ</w:t>
      </w:r>
      <w:r w:rsidR="0039792D">
        <w:rPr>
          <w:b/>
        </w:rPr>
        <w:t>e</w:t>
      </w:r>
      <w:r w:rsidRPr="008D4059">
        <w:rPr>
          <w:b/>
        </w:rPr>
        <w:t xml:space="preserve"> analýzy „Národn</w:t>
      </w:r>
      <w:r w:rsidR="0039792D">
        <w:rPr>
          <w:b/>
        </w:rPr>
        <w:t>ej</w:t>
      </w:r>
      <w:r w:rsidRPr="008D4059">
        <w:rPr>
          <w:b/>
        </w:rPr>
        <w:t xml:space="preserve"> bezpečnostn</w:t>
      </w:r>
      <w:r w:rsidR="0039792D">
        <w:rPr>
          <w:b/>
        </w:rPr>
        <w:t>ej</w:t>
      </w:r>
      <w:r w:rsidRPr="008D4059">
        <w:rPr>
          <w:b/>
        </w:rPr>
        <w:t xml:space="preserve"> strat</w:t>
      </w:r>
      <w:r w:rsidR="0039792D">
        <w:rPr>
          <w:b/>
        </w:rPr>
        <w:t>é</w:t>
      </w:r>
      <w:r w:rsidRPr="008D4059">
        <w:rPr>
          <w:b/>
        </w:rPr>
        <w:t>gie USA“</w:t>
      </w:r>
      <w:r w:rsidR="0039792D">
        <w:rPr>
          <w:b/>
        </w:rPr>
        <w:t xml:space="preserve"> </w:t>
      </w:r>
      <w:r w:rsidRPr="008D4059">
        <w:rPr>
          <w:b/>
        </w:rPr>
        <w:t xml:space="preserve"> (2002).</w:t>
      </w:r>
    </w:p>
    <w:p w:rsidR="006D5F32" w:rsidRDefault="00132ACB" w:rsidP="006D5F32">
      <w:pPr>
        <w:rPr>
          <w:b/>
        </w:rPr>
      </w:pPr>
      <w:r>
        <w:t xml:space="preserve">Najdôležitejším dokumentom Národnej bezpečnostnej stratégie  USA, </w:t>
      </w:r>
      <w:proofErr w:type="spellStart"/>
      <w:r>
        <w:t>tkorá</w:t>
      </w:r>
      <w:proofErr w:type="spellEnd"/>
      <w:r>
        <w:t xml:space="preserve"> definuje hlavné prvky bezpečnostnej doktríny štátu, kombinuje </w:t>
      </w:r>
      <w:proofErr w:type="spellStart"/>
      <w:r>
        <w:t>rooseveltovsko-realistické</w:t>
      </w:r>
      <w:proofErr w:type="spellEnd"/>
      <w:r>
        <w:t xml:space="preserve"> odkazy o nutnosti udržania </w:t>
      </w:r>
      <w:r>
        <w:lastRenderedPageBreak/>
        <w:t>americkej vojenskej prevahy s </w:t>
      </w:r>
      <w:proofErr w:type="spellStart"/>
      <w:r>
        <w:t>wilsonovsko-idealistickými</w:t>
      </w:r>
      <w:proofErr w:type="spellEnd"/>
      <w:r>
        <w:t xml:space="preserve"> obrazmi Ameriky ako celosvetového garanta liberálne demokratických hodnôt. Bush vo správe o stavu únie vyhlásil, že v  Bohom posvätenom boji  o morálne dobro nie je dôležitý proces, ale výsledky</w:t>
      </w:r>
      <w:r>
        <w:rPr>
          <w:b/>
        </w:rPr>
        <w:t xml:space="preserve">. </w:t>
      </w:r>
    </w:p>
    <w:p w:rsidR="00132ACB" w:rsidRDefault="00132ACB" w:rsidP="006D5F32">
      <w:pPr>
        <w:rPr>
          <w:b/>
        </w:rPr>
      </w:pPr>
      <w:r>
        <w:rPr>
          <w:b/>
        </w:rPr>
        <w:t>Za základné aspekty novej st</w:t>
      </w:r>
      <w:r w:rsidR="00A01F12">
        <w:rPr>
          <w:b/>
        </w:rPr>
        <w:t>r</w:t>
      </w:r>
      <w:r>
        <w:rPr>
          <w:b/>
        </w:rPr>
        <w:t>at</w:t>
      </w:r>
      <w:r w:rsidR="00A01F12">
        <w:rPr>
          <w:b/>
        </w:rPr>
        <w:t>egickej koncepc</w:t>
      </w:r>
      <w:r>
        <w:rPr>
          <w:b/>
        </w:rPr>
        <w:t>ie USA môžeme považovať:</w:t>
      </w:r>
    </w:p>
    <w:p w:rsidR="00132ACB" w:rsidRPr="00A01F12" w:rsidRDefault="006837DB" w:rsidP="00132ACB">
      <w:pPr>
        <w:pStyle w:val="ListParagraph"/>
        <w:numPr>
          <w:ilvl w:val="0"/>
          <w:numId w:val="1"/>
        </w:numPr>
        <w:rPr>
          <w:b/>
        </w:rPr>
      </w:pPr>
      <w:r>
        <w:t xml:space="preserve">za najvážnejšiu </w:t>
      </w:r>
      <w:r w:rsidR="00A01F12">
        <w:t xml:space="preserve">bezpečnostnú </w:t>
      </w:r>
      <w:r>
        <w:t xml:space="preserve">hrozbu </w:t>
      </w:r>
      <w:r w:rsidR="00A01F12">
        <w:t>v dokumentoch zahraničnej politiky USA je jednoznačne považovaný terorizmus a šírenie hromadného ničenia.  Ide o</w:t>
      </w:r>
      <w:r>
        <w:t> bezprostredné, neodstrániteľné a potenciálne</w:t>
      </w:r>
      <w:r w:rsidR="00A01F12">
        <w:t xml:space="preserve"> ohro</w:t>
      </w:r>
      <w:r>
        <w:t xml:space="preserve">zenie USA, pretože táto hrozba </w:t>
      </w:r>
      <w:r w:rsidR="00A01F12">
        <w:t>p</w:t>
      </w:r>
      <w:r>
        <w:t>r</w:t>
      </w:r>
      <w:r w:rsidR="00A01F12">
        <w:t>edstavuje veľký deštruktívny potenciál, jej odvrátenie vyžaduje z americkej strany aj bezprecedentné odpovede. – toto vedie k </w:t>
      </w:r>
      <w:proofErr w:type="spellStart"/>
      <w:r w:rsidR="00A01F12">
        <w:t>miitariácii</w:t>
      </w:r>
      <w:proofErr w:type="spellEnd"/>
      <w:r w:rsidR="00A01F12">
        <w:t>- uprednostneniu silových prostriedkov a </w:t>
      </w:r>
      <w:proofErr w:type="spellStart"/>
      <w:r w:rsidR="00A01F12">
        <w:t>unilateralizmu</w:t>
      </w:r>
      <w:proofErr w:type="spellEnd"/>
      <w:r w:rsidR="00A01F12">
        <w:t>- vyhýbaniu sa procedúram hľadania konsenzu, z toho sa odvodzuje rozhodujúca úloha vojenskej sily- odstrašiť protivníka tak, aby nejednal proti záujmom USA, v prípade, že zlyhá odstrašenie rozhodne každého protivníka poraziť, odradiť p</w:t>
      </w:r>
      <w:r>
        <w:t>otenci</w:t>
      </w:r>
      <w:r w:rsidR="00A01F12">
        <w:t>álnych protivníkov od budovania ozb</w:t>
      </w:r>
      <w:r>
        <w:t>rojených síl, ktoré by prekonali</w:t>
      </w:r>
      <w:r w:rsidR="00A01F12">
        <w:t xml:space="preserve"> alebo sa vyrovnali vojenskej sile, </w:t>
      </w:r>
    </w:p>
    <w:p w:rsidR="00A01F12" w:rsidRPr="00A01F12" w:rsidRDefault="00A01F12" w:rsidP="00132ACB">
      <w:pPr>
        <w:pStyle w:val="ListParagraph"/>
        <w:numPr>
          <w:ilvl w:val="0"/>
          <w:numId w:val="1"/>
        </w:numPr>
        <w:rPr>
          <w:b/>
        </w:rPr>
      </w:pPr>
      <w:r>
        <w:t xml:space="preserve">použitie vojenskej sily proti týmto hrozbám bude mať charakter predstihujúceho úderu, znamená to, že použitie koncepcie predstihujúceho úderu zahrňuje použitie sily nie len proti bezprostredne existujúcej hrozbe  ale už proti potenciálnej hrozbe, ide o reakciu ktorá fakticky odmieta akékoľvek obmedzenia použitia sily k obrane amerických občanov a amerického územia. USA pod koncepciou </w:t>
      </w:r>
      <w:proofErr w:type="spellStart"/>
      <w:r>
        <w:t>prestihových</w:t>
      </w:r>
      <w:proofErr w:type="spellEnd"/>
      <w:r>
        <w:t xml:space="preserve"> úderov totiž zahrňuje </w:t>
      </w:r>
      <w:proofErr w:type="spellStart"/>
      <w:r>
        <w:t>preemptivne</w:t>
      </w:r>
      <w:proofErr w:type="spellEnd"/>
      <w:r>
        <w:t xml:space="preserve"> použitie sily (akcia zahrňujúca použitie sily a smerujúca k odvráteniu bezprostrednej závažnej hrozby v situácii, kedy nie je možné využiť iné prostriedky) a preventívnu akciu- (akciu zahrňujúcu použitie sily smerujúce k odvráteniu či </w:t>
      </w:r>
      <w:proofErr w:type="spellStart"/>
      <w:r>
        <w:t>elimincii</w:t>
      </w:r>
      <w:proofErr w:type="spellEnd"/>
      <w:r>
        <w:t xml:space="preserve"> vzdialenej závažnejšej hrozby, prípadne s cieľom predchádzať hrozbe útoku v krátkom alebo dlhom časovom horizonte.  </w:t>
      </w:r>
    </w:p>
    <w:p w:rsidR="00A01F12" w:rsidRPr="005F3D6E" w:rsidRDefault="005F3D6E" w:rsidP="00132ACB">
      <w:pPr>
        <w:pStyle w:val="ListParagraph"/>
        <w:numPr>
          <w:ilvl w:val="0"/>
          <w:numId w:val="1"/>
        </w:numPr>
        <w:rPr>
          <w:b/>
        </w:rPr>
      </w:pPr>
      <w:r>
        <w:t xml:space="preserve">Legitimitu jednania v rámci medzinárodného </w:t>
      </w:r>
      <w:proofErr w:type="spellStart"/>
      <w:r>
        <w:t>spoločnstva</w:t>
      </w:r>
      <w:proofErr w:type="spellEnd"/>
      <w:r>
        <w:t xml:space="preserve"> nie je nutné potvrdiť pred útokom, ale až po útoku,</w:t>
      </w:r>
    </w:p>
    <w:p w:rsidR="005F3D6E" w:rsidRPr="00132ACB" w:rsidRDefault="005F3D6E" w:rsidP="00132ACB">
      <w:pPr>
        <w:pStyle w:val="ListParagraph"/>
        <w:numPr>
          <w:ilvl w:val="0"/>
          <w:numId w:val="1"/>
        </w:numPr>
        <w:rPr>
          <w:b/>
        </w:rPr>
      </w:pPr>
      <w:r>
        <w:t xml:space="preserve">Koncepcia presadzovania demokracie vo svete prostredníctvom násilnej zmeny vládnuceho režimu. </w:t>
      </w:r>
    </w:p>
    <w:p w:rsidR="00E77F90" w:rsidRPr="005F3D6E" w:rsidRDefault="005F3D6E" w:rsidP="006D5F32">
      <w:proofErr w:type="spellStart"/>
      <w:r>
        <w:rPr>
          <w:b/>
        </w:rPr>
        <w:t>Neokonzervativizmus</w:t>
      </w:r>
      <w:proofErr w:type="spellEnd"/>
      <w:r>
        <w:rPr>
          <w:b/>
        </w:rPr>
        <w:t xml:space="preserve">- </w:t>
      </w:r>
      <w:r>
        <w:t>súčasná zahraničná politika USA, najdynamickejší prúd nie len v USA ale aj jeden z vp</w:t>
      </w:r>
      <w:r w:rsidR="00D61008">
        <w:t>l</w:t>
      </w:r>
      <w:r>
        <w:t xml:space="preserve">yvných prúdov s celosvetovou pôsobnosťou, cieľom je celosvetové šírenie demokracie a slobody, ako najlepšej cesty k bezpečnejšiemu svetu. </w:t>
      </w:r>
    </w:p>
    <w:p w:rsidR="005F3D6E" w:rsidRDefault="006D5F32" w:rsidP="006D5F32">
      <w:pPr>
        <w:rPr>
          <w:b/>
        </w:rPr>
      </w:pPr>
      <w:r w:rsidRPr="008D4059">
        <w:rPr>
          <w:b/>
        </w:rPr>
        <w:t xml:space="preserve">    27. Historické, kult</w:t>
      </w:r>
      <w:r w:rsidR="005F3D6E">
        <w:rPr>
          <w:b/>
        </w:rPr>
        <w:t>ú</w:t>
      </w:r>
      <w:r w:rsidRPr="008D4059">
        <w:rPr>
          <w:b/>
        </w:rPr>
        <w:t>rn</w:t>
      </w:r>
      <w:r w:rsidR="005F3D6E">
        <w:rPr>
          <w:b/>
        </w:rPr>
        <w:t>e</w:t>
      </w:r>
      <w:r w:rsidRPr="008D4059">
        <w:rPr>
          <w:b/>
        </w:rPr>
        <w:t xml:space="preserve"> a politicko-psychologické faktory utvá</w:t>
      </w:r>
      <w:r w:rsidR="005F3D6E">
        <w:rPr>
          <w:b/>
        </w:rPr>
        <w:t xml:space="preserve">rajúce </w:t>
      </w:r>
      <w:r w:rsidRPr="008D4059">
        <w:rPr>
          <w:b/>
        </w:rPr>
        <w:t xml:space="preserve"> fenomén Ruska.</w:t>
      </w:r>
    </w:p>
    <w:p w:rsidR="00E77F90" w:rsidRDefault="00A976EB" w:rsidP="006D5F32">
      <w:r>
        <w:t xml:space="preserve">Rozpad jednotného ruského </w:t>
      </w:r>
      <w:r w:rsidR="00D61008">
        <w:t>štátu</w:t>
      </w:r>
      <w:r>
        <w:t xml:space="preserve">, ktorý sa stal v 18. </w:t>
      </w:r>
      <w:r w:rsidR="00D61008">
        <w:t>Storočí</w:t>
      </w:r>
      <w:r>
        <w:t xml:space="preserve"> veľkou svetovou mocnosťou, spôsobil obrovský geopolitický zmätok, v roku 1991 behom dvoch krátkych týždňov vedúci predstavitelia Ruskej, Ukrajinskej a Bieloruskej republiky vyhlásili rozpustenie Sovietskeho zväzu. </w:t>
      </w:r>
    </w:p>
    <w:p w:rsidR="00D61008" w:rsidRDefault="00D61008" w:rsidP="006D5F32">
      <w:r>
        <w:t xml:space="preserve">Formálnym nástupom </w:t>
      </w:r>
      <w:proofErr w:type="spellStart"/>
      <w:r>
        <w:t>Sovietského</w:t>
      </w:r>
      <w:proofErr w:type="spellEnd"/>
      <w:r>
        <w:t xml:space="preserve"> zväzu  sa stalo Spoločenstvo nezávislých  štátov SNS, ktorého súčasťou sa stali až na pobaltské štáty  - republiky, všetky bývalé </w:t>
      </w:r>
      <w:proofErr w:type="spellStart"/>
      <w:r>
        <w:t>sovietské</w:t>
      </w:r>
      <w:proofErr w:type="spellEnd"/>
      <w:r>
        <w:t xml:space="preserve"> republiky. Faktickým následníkom sa stala Ruská federácia- RF.</w:t>
      </w:r>
    </w:p>
    <w:p w:rsidR="00D61008" w:rsidRDefault="00D61008" w:rsidP="006D5F32">
      <w:r>
        <w:t xml:space="preserve">Rozpadli sa tri vonkajšie ochranné pásma pri Rusku: prvé zahrňovalo rozvojové zemi pod </w:t>
      </w:r>
      <w:proofErr w:type="spellStart"/>
      <w:r>
        <w:t>sovietským</w:t>
      </w:r>
      <w:proofErr w:type="spellEnd"/>
      <w:r>
        <w:t xml:space="preserve"> vplyvom v Afrike, </w:t>
      </w:r>
      <w:proofErr w:type="spellStart"/>
      <w:r>
        <w:t>Azii</w:t>
      </w:r>
      <w:proofErr w:type="spellEnd"/>
      <w:r>
        <w:t xml:space="preserve"> a Kuby,  druhé bolo tvorené radou socialistických zemí východnej Európy a tretie, vnútorné pásmo predstavovali bývalé </w:t>
      </w:r>
      <w:proofErr w:type="spellStart"/>
      <w:r>
        <w:t>sovietské</w:t>
      </w:r>
      <w:proofErr w:type="spellEnd"/>
      <w:r>
        <w:t xml:space="preserve"> republiky na jeho periférii.</w:t>
      </w:r>
    </w:p>
    <w:p w:rsidR="00EE5336" w:rsidRDefault="00EE5336" w:rsidP="00EE5336"/>
    <w:p w:rsidR="00EE5336" w:rsidRDefault="00EE5336" w:rsidP="00EE5336">
      <w:pPr>
        <w:rPr>
          <w:b/>
        </w:rPr>
      </w:pPr>
      <w:r>
        <w:rPr>
          <w:b/>
        </w:rPr>
        <w:lastRenderedPageBreak/>
        <w:t>28. Rozpad sovietskeho impéria v 90. roko</w:t>
      </w:r>
      <w:r w:rsidRPr="008D4059">
        <w:rPr>
          <w:b/>
        </w:rPr>
        <w:t>ch a jeho odraz v rusk</w:t>
      </w:r>
      <w:r>
        <w:rPr>
          <w:b/>
        </w:rPr>
        <w:t>ej</w:t>
      </w:r>
      <w:r w:rsidRPr="008D4059">
        <w:rPr>
          <w:b/>
        </w:rPr>
        <w:t xml:space="preserve"> zahraničn</w:t>
      </w:r>
      <w:r>
        <w:rPr>
          <w:b/>
        </w:rPr>
        <w:t>ej</w:t>
      </w:r>
      <w:r w:rsidRPr="008D4059">
        <w:rPr>
          <w:b/>
        </w:rPr>
        <w:t xml:space="preserve"> politi</w:t>
      </w:r>
      <w:r>
        <w:rPr>
          <w:b/>
        </w:rPr>
        <w:t>k</w:t>
      </w:r>
      <w:r w:rsidRPr="008D4059">
        <w:rPr>
          <w:b/>
        </w:rPr>
        <w:t>e</w:t>
      </w:r>
    </w:p>
    <w:p w:rsidR="00D61008" w:rsidRDefault="00D61008" w:rsidP="006D5F32">
      <w:r>
        <w:t xml:space="preserve">Najviac otriaslo Ruskom – nezávislosť Ukrajiny. Znamenala </w:t>
      </w:r>
      <w:r w:rsidR="0084546E">
        <w:t>stratu</w:t>
      </w:r>
      <w:r>
        <w:t xml:space="preserve"> potenciálne bohatej priemyselnej a poľnohospodárskej základne a 52 miliónov eticky a nábožensky veľmi blízkych </w:t>
      </w:r>
      <w:r w:rsidR="0084546E">
        <w:t>obyvateľov, aj po strate pobaltských republík, mohlo stále usilovať o vedúcu úlohu v euroázijskej ríši a dominovať ostatným neslovanských na juhu a východe zeme.</w:t>
      </w:r>
    </w:p>
    <w:p w:rsidR="0084546E" w:rsidRDefault="0084546E" w:rsidP="006D5F32">
      <w:r>
        <w:t xml:space="preserve">Ale bez Ukrajiny zostalo osamotené v spleti konfliktov  s nacionalisticky a nábožensky prebudenými neslovanskými národmi. Rusko bolo pripravené aj o výsadné postavenie v Čiernom mori, kde „ odeský“ prístav slúžil ako životne dôležitá brána obchodu so Stredozemným a ako dôležitým spojením so svetom. </w:t>
      </w:r>
    </w:p>
    <w:p w:rsidR="0084546E" w:rsidRDefault="0084546E" w:rsidP="006D5F32">
      <w:r>
        <w:t>Straty prístavu v Talline a v </w:t>
      </w:r>
      <w:proofErr w:type="spellStart"/>
      <w:r>
        <w:t>Rise</w:t>
      </w:r>
      <w:proofErr w:type="spellEnd"/>
      <w:r>
        <w:t xml:space="preserve"> podstatne obmedzili prístup Ruska k Baltskému moru, v dôsledku čoho sa stalo závislé len na vlastných zamŕzajúcich prístavoch. Vznik nových nezávislých </w:t>
      </w:r>
      <w:proofErr w:type="spellStart"/>
      <w:r>
        <w:t>zakavkazských</w:t>
      </w:r>
      <w:proofErr w:type="spellEnd"/>
      <w:r>
        <w:t xml:space="preserve"> štátov- Gruzínsko, Arménsko a </w:t>
      </w:r>
      <w:proofErr w:type="spellStart"/>
      <w:r>
        <w:t>Azerbajdžán</w:t>
      </w:r>
      <w:proofErr w:type="spellEnd"/>
      <w:r>
        <w:t xml:space="preserve">- poskytol novú príležitosť Turecku, aby sa pokúsilo v tejto oblasti znovu získať stratený vplyv. </w:t>
      </w:r>
    </w:p>
    <w:p w:rsidR="0084546E" w:rsidRDefault="0084546E" w:rsidP="006D5F32">
      <w:r>
        <w:t>Vznik nových nezávislých štátov v Strednej Ázii zase znamenal , že skorší juhovýchodná hranice štátu sa na niektorých miestach posunuli až o 1600 km do vnútra zeme.</w:t>
      </w:r>
    </w:p>
    <w:p w:rsidR="0084546E" w:rsidRDefault="0084546E" w:rsidP="006D5F32">
      <w:r>
        <w:t xml:space="preserve">Geopolitická situácia Ruska sa zmenila na Ďalekom východe a neustále narastajúca hospodárska sila Číny spojená s dynamickou energiou postupne mení historickú rovnováhu medzi oboma zemami v prospech Číny. </w:t>
      </w:r>
    </w:p>
    <w:p w:rsidR="00D61008" w:rsidRDefault="0084546E" w:rsidP="006D5F32">
      <w:r>
        <w:t xml:space="preserve"> V dôsledku tohto vývoja   sa z Ruska, ktoré donedávna ovládalo obrovské= územie a stálo v čele ideologického bloku satelitných štátov siahajúceho od stredu Európy až k </w:t>
      </w:r>
      <w:proofErr w:type="spellStart"/>
      <w:r>
        <w:t>Juho-českému</w:t>
      </w:r>
      <w:proofErr w:type="spellEnd"/>
      <w:r>
        <w:t xml:space="preserve"> moru sa stal národným štátom s veľkými problémami. Jeho medzinárodné postavenie navzdory tomu, že stále vlastný významný arzenál jadrových zbraní  začalo byť hodnotené len o niečo málo viac ako regionálna mocnosť tretieho sveta.</w:t>
      </w:r>
    </w:p>
    <w:p w:rsidR="00C61468" w:rsidRDefault="00C61468" w:rsidP="006D5F32">
      <w:r>
        <w:t>Za geopoliticky najvýznamnejší bol označený Azerbajdžan, Uzbekistan a Ukrajina. Azerbajdžan ako koridor ku Kaspickému moru, bohatému na energetické zdroje a do Strednej Ázie , Uzbekistan ako naj ľudnatejší štát Strednej Ázie, ktorého obyvateľstvo vykazuje najvyššiu mieru národného uvedomenia a znamená najväčšiu prekážku obnovenia ruskej nadvlády v tejto oblasti a Ukrajina pre jeho väzbu na Európu, ktorá by  mohla mať zásadný vplyv i na samotné Rusko.</w:t>
      </w:r>
    </w:p>
    <w:p w:rsidR="00E77F90" w:rsidRPr="008D4059" w:rsidRDefault="00C61468" w:rsidP="006D5F32">
      <w:pPr>
        <w:rPr>
          <w:b/>
        </w:rPr>
      </w:pPr>
      <w:r>
        <w:t xml:space="preserve"> </w:t>
      </w:r>
    </w:p>
    <w:p w:rsidR="00EE5336" w:rsidRDefault="006D5F32" w:rsidP="00EE5336">
      <w:pPr>
        <w:rPr>
          <w:b/>
        </w:rPr>
      </w:pPr>
      <w:r w:rsidRPr="008D4059">
        <w:rPr>
          <w:b/>
        </w:rPr>
        <w:t xml:space="preserve">29. </w:t>
      </w:r>
      <w:r w:rsidR="00EE5336">
        <w:rPr>
          <w:b/>
        </w:rPr>
        <w:t>Základné zmeny v ruskej zahraničnej politike po nástupe  V. Putina a po nástupe D. Medvedeva.</w:t>
      </w:r>
    </w:p>
    <w:p w:rsidR="00EE5336" w:rsidRDefault="00EE5336" w:rsidP="00EE5336">
      <w:r>
        <w:t xml:space="preserve">Chovanie Ruska vo svete dostáva stále viac rysy civilizovanosti, zdravého rozumu a pragmatizmu, došlo v súvislosti s nástupom nového prezidenta </w:t>
      </w:r>
      <w:r w:rsidR="007C4689">
        <w:t>Vladimíra</w:t>
      </w:r>
      <w:r>
        <w:t xml:space="preserve"> Putina- 2000. Ideológia a náplň ruskej zahraničnej politiky sa predovšetkým stala viac predvídateľnou.</w:t>
      </w:r>
    </w:p>
    <w:p w:rsidR="00EE5336" w:rsidRDefault="00EE5336" w:rsidP="00EE5336">
      <w:r>
        <w:t>Základné zmeny zahraničnopolitickej koncepcie Ruska vyjadril nový minister zahraničných vecí Igor Ivanov:</w:t>
      </w:r>
    </w:p>
    <w:p w:rsidR="00EE5336" w:rsidRDefault="00EE5336" w:rsidP="00EE5336">
      <w:pPr>
        <w:pStyle w:val="ListParagraph"/>
        <w:numPr>
          <w:ilvl w:val="0"/>
          <w:numId w:val="34"/>
        </w:numPr>
      </w:pPr>
      <w:r>
        <w:t>ruská zahraničná politika musí byť predovšetkým pragmatická,</w:t>
      </w:r>
    </w:p>
    <w:p w:rsidR="00EE5336" w:rsidRDefault="00EE5336" w:rsidP="00EE5336">
      <w:pPr>
        <w:pStyle w:val="ListParagraph"/>
        <w:numPr>
          <w:ilvl w:val="0"/>
          <w:numId w:val="34"/>
        </w:numPr>
      </w:pPr>
      <w:r>
        <w:lastRenderedPageBreak/>
        <w:t xml:space="preserve">nebude aktívne tam, kde Rusko nemá ekonomické záujmy ani nepôjde na konfrontáciu so Západom v otázkach </w:t>
      </w:r>
      <w:r w:rsidR="007C4689">
        <w:t>, ktoré nemajú pre Rusko principiálny význam,</w:t>
      </w:r>
    </w:p>
    <w:p w:rsidR="007C4689" w:rsidRDefault="007C4689" w:rsidP="00EE5336">
      <w:pPr>
        <w:pStyle w:val="ListParagraph"/>
        <w:numPr>
          <w:ilvl w:val="0"/>
          <w:numId w:val="34"/>
        </w:numPr>
      </w:pPr>
      <w:r>
        <w:t>úkolom diplomacie je pritiahnuť investorov a nie ich vyháňať zo zeme</w:t>
      </w:r>
    </w:p>
    <w:p w:rsidR="007C4689" w:rsidRDefault="007C4689" w:rsidP="00EE5336">
      <w:pPr>
        <w:pStyle w:val="ListParagraph"/>
        <w:numPr>
          <w:ilvl w:val="0"/>
          <w:numId w:val="34"/>
        </w:numPr>
      </w:pPr>
      <w:r>
        <w:t>agresivita je na mieste tam, kde je potrebné aktívne brániť záujmy domácich firiem</w:t>
      </w:r>
    </w:p>
    <w:p w:rsidR="007C4689" w:rsidRDefault="007C4689" w:rsidP="007C4689">
      <w:r>
        <w:t>Prezident V. Putin za hlavné strategické priority Ruska označil:</w:t>
      </w:r>
    </w:p>
    <w:p w:rsidR="007C4689" w:rsidRDefault="007C4689" w:rsidP="007C4689">
      <w:pPr>
        <w:pStyle w:val="ListParagraph"/>
        <w:numPr>
          <w:ilvl w:val="0"/>
          <w:numId w:val="36"/>
        </w:numPr>
      </w:pPr>
      <w:r>
        <w:t xml:space="preserve">schopnosť opustiť cestu dlhodobej konfrontácie s cieľom vytvoriť priaznivé podmienky pre ďalší politický a ekonomický rozvoj zeme, </w:t>
      </w:r>
    </w:p>
    <w:p w:rsidR="007C4689" w:rsidRDefault="007C4689" w:rsidP="007C4689">
      <w:pPr>
        <w:pStyle w:val="ListParagraph"/>
        <w:numPr>
          <w:ilvl w:val="0"/>
          <w:numId w:val="36"/>
        </w:numPr>
      </w:pPr>
      <w:r>
        <w:t>základným a dlhodobým predsavzatím- úlohou, je zblíženie s integrujúcou sa Európou a riešenie otázok bezpečnosti, obchodne- ekonomickej spolupráce,</w:t>
      </w:r>
    </w:p>
    <w:p w:rsidR="007C4689" w:rsidRDefault="007C4689" w:rsidP="007C4689">
      <w:pPr>
        <w:pStyle w:val="ListParagraph"/>
        <w:numPr>
          <w:ilvl w:val="0"/>
          <w:numId w:val="36"/>
        </w:numPr>
      </w:pPr>
      <w:r>
        <w:t>ruská zahraničná politika musí mať globálny charakter.</w:t>
      </w:r>
    </w:p>
    <w:p w:rsidR="007C4689" w:rsidRDefault="007C4689" w:rsidP="007C4689">
      <w:r>
        <w:t xml:space="preserve">Znamená to, že ruská zahraničná politika by mala byť racionálnejšia, mala by sa sústreďovať na plnenie hlavných strategických priorít, mala by rešpektovať skutočné možnosti Ruska, rešpektovala by vstup pobaltských štátov do NATO a do Európskej únie. </w:t>
      </w:r>
    </w:p>
    <w:p w:rsidR="006221AC" w:rsidRDefault="006221AC" w:rsidP="007C4689">
      <w:pPr>
        <w:rPr>
          <w:b/>
        </w:rPr>
      </w:pPr>
      <w:proofErr w:type="spellStart"/>
      <w:r>
        <w:rPr>
          <w:b/>
        </w:rPr>
        <w:t>Medvedevova</w:t>
      </w:r>
      <w:proofErr w:type="spellEnd"/>
      <w:r>
        <w:rPr>
          <w:b/>
        </w:rPr>
        <w:t xml:space="preserve"> doktrína:</w:t>
      </w:r>
    </w:p>
    <w:p w:rsidR="006221AC" w:rsidRDefault="006221AC" w:rsidP="007C4689">
      <w:r>
        <w:t xml:space="preserve">Jej podstata sa dá zhrnúť do jednej tézy: Rusko nemôže prijímať svetový systém, kde všetky rozhodnutia prijíma jediná zem, dokonca tak významná ako USA. Taký systém je nestabilný a hrozia konflikty. </w:t>
      </w:r>
    </w:p>
    <w:p w:rsidR="006221AC" w:rsidRDefault="006221AC" w:rsidP="007C4689">
      <w:r>
        <w:t>D. M. vychádza z analýzy americkej zahraničnej politiky, podľa ktorej sa americká ideológia demokratizácie premenila v nástroj dosahovania dominancie USA vo svete. Jej hlavné prvky:</w:t>
      </w:r>
    </w:p>
    <w:p w:rsidR="006221AC" w:rsidRDefault="006221AC" w:rsidP="007C4689">
      <w:r>
        <w:t xml:space="preserve">- aktívne miešanie sa do vývoja udalosti aj tam, kde z hľadiska Ruska nemajú USA životne dôležité záujmy, </w:t>
      </w:r>
    </w:p>
    <w:p w:rsidR="006221AC" w:rsidRDefault="006221AC" w:rsidP="007C4689">
      <w:r>
        <w:t xml:space="preserve">- odpor proti projektom, ktoré ju priamo neohrozujú, ale upevňujú  pozíciu Ruska, </w:t>
      </w:r>
    </w:p>
    <w:p w:rsidR="006221AC" w:rsidRDefault="006221AC" w:rsidP="006221AC">
      <w:r>
        <w:t>- neochota prijímať akékoľvek sebaobmedzovanie, čo porušuje klasické pravidlo reálnej politiky- brať do úvahy ostatných, pokiaľ to neodporuje vlastným životným záujmom,</w:t>
      </w:r>
    </w:p>
    <w:p w:rsidR="006221AC" w:rsidRDefault="006221AC" w:rsidP="006221AC">
      <w:r>
        <w:t xml:space="preserve">- záujmy Ruska, ktoré by malo byť pre USA druhoradé, sú však podľa ich názorov nutným a životným prvkom amerického vodcovstva. </w:t>
      </w:r>
    </w:p>
    <w:p w:rsidR="006221AC" w:rsidRDefault="006221AC" w:rsidP="006221AC">
      <w:r>
        <w:t xml:space="preserve">Ruský prezident D. Medvedev zhrnul ruskú zahraničnú politiku do 5 bodov, ktoré boli </w:t>
      </w:r>
      <w:proofErr w:type="spellStart"/>
      <w:r>
        <w:t>ozn</w:t>
      </w:r>
      <w:proofErr w:type="spellEnd"/>
      <w:r>
        <w:t>. Medvedevovu doktrínu:</w:t>
      </w:r>
    </w:p>
    <w:p w:rsidR="006221AC" w:rsidRDefault="006221AC" w:rsidP="006221AC">
      <w:r>
        <w:t>a) RF uznáva primát základných princípov medzinárodného práva,</w:t>
      </w:r>
    </w:p>
    <w:p w:rsidR="006221AC" w:rsidRDefault="006221AC" w:rsidP="006221AC">
      <w:r>
        <w:t>b) unipolárny svet je pre RF neprijateľný a svet musí byť multipolárny,</w:t>
      </w:r>
    </w:p>
    <w:p w:rsidR="006221AC" w:rsidRDefault="006221AC" w:rsidP="006221AC">
      <w:r>
        <w:t>c) RF si nepraje konfrontáciu so žiadnou zemou, nechce sa ani izolovať, bude rozvíjať priateľské vzťahy s Európou, USA a ďalšími zemami v tej miere, akej to je len možné,</w:t>
      </w:r>
    </w:p>
    <w:p w:rsidR="006221AC" w:rsidRDefault="006221AC" w:rsidP="006221AC">
      <w:r>
        <w:t xml:space="preserve">d) nezpochybyteľnou prioritou RF zostáva ochrana života a dôstojnosti ruských občanov, </w:t>
      </w:r>
    </w:p>
    <w:p w:rsidR="006221AC" w:rsidRDefault="006221AC" w:rsidP="006221AC">
      <w:r>
        <w:t>e) rovnako ako v prípade iných zemí, existuje oblasť, v ktorej ma RF privilegované záujmy</w:t>
      </w:r>
      <w:r w:rsidR="00A60E04">
        <w:t>.</w:t>
      </w:r>
    </w:p>
    <w:p w:rsidR="00A60E04" w:rsidRDefault="00A60E04" w:rsidP="006221AC">
      <w:r>
        <w:lastRenderedPageBreak/>
        <w:t xml:space="preserve">Gruzínsky konflikt teda nebol udalosťou D. M. vlastne vyhlásil, že RF ide o redefináciu regionálneho a globálneho systému. </w:t>
      </w:r>
    </w:p>
    <w:p w:rsidR="00E77F90" w:rsidRPr="008D4059" w:rsidRDefault="00E77F90" w:rsidP="00EE5336">
      <w:pPr>
        <w:rPr>
          <w:b/>
        </w:rPr>
      </w:pPr>
    </w:p>
    <w:p w:rsidR="00A60E04" w:rsidRDefault="006D5F32" w:rsidP="006D5F32">
      <w:pPr>
        <w:rPr>
          <w:b/>
        </w:rPr>
      </w:pPr>
      <w:r w:rsidRPr="008D4059">
        <w:rPr>
          <w:b/>
        </w:rPr>
        <w:t>30. Hlavní problémy Ruska na jeho cest</w:t>
      </w:r>
      <w:r w:rsidR="00A60E04">
        <w:rPr>
          <w:b/>
        </w:rPr>
        <w:t>e</w:t>
      </w:r>
      <w:r w:rsidRPr="008D4059">
        <w:rPr>
          <w:b/>
        </w:rPr>
        <w:t xml:space="preserve"> k demokracii a </w:t>
      </w:r>
      <w:r w:rsidR="00A60E04" w:rsidRPr="008D4059">
        <w:rPr>
          <w:b/>
        </w:rPr>
        <w:t>kapitalizmu</w:t>
      </w:r>
      <w:r w:rsidRPr="008D4059">
        <w:rPr>
          <w:b/>
        </w:rPr>
        <w:t>.</w:t>
      </w:r>
    </w:p>
    <w:p w:rsidR="00A60E04" w:rsidRDefault="00A60E04" w:rsidP="006D5F32">
      <w:r>
        <w:t>Rusko vlastne nikdy nemalo žiadne základy demokratizácie a skúsenosti s ňou, Ruské cisárstvo a obdobie Lenina  a Stalina a komunizmus –toto všetko boli totalitné režimy.</w:t>
      </w:r>
    </w:p>
    <w:p w:rsidR="00A60E04" w:rsidRDefault="00B651AC" w:rsidP="006D5F32">
      <w:r>
        <w:t xml:space="preserve">Posledné obdobie činnosti Spoločenstva nezávislých štátov bolo charakterizované neustálym oslabovaním politickej dominancie RF a stále zreteľnejším oslabovaním jeho postavenia ako výkonného nástroja regionálnej spolupráce. Bývalé sovietske republiky potrebovali  10-15 rokov, aby v nich vznikali národné politické elity, schopné nahradiť príslušníkov post- sovietskej nomenklatúry, ktoré sa dostali k moci po krachu SZ . </w:t>
      </w:r>
    </w:p>
    <w:p w:rsidR="00B651AC" w:rsidRDefault="00B651AC" w:rsidP="006D5F32">
      <w:r>
        <w:t xml:space="preserve">Treba zavŕšiť etapu formovania národných štátov a moderných politických národov. Doterajší vývoj  ukázal, že etnický nacionalizmus týmto zemiam nepriniesol ani mier, ani blahobyt a naviac ešte zásadným spôsobom rozdelil spoločnosť. </w:t>
      </w:r>
    </w:p>
    <w:p w:rsidR="00B651AC" w:rsidRDefault="00B651AC" w:rsidP="006D5F32">
      <w:r>
        <w:t xml:space="preserve">Idea spoločného osudu všetkých občanov zeme bez ohľadu na ich etnický pôvod – proces vytvárania politických národov sa tak vo svojej podstate stal procesom poevropštenia, post- sovietskeho priestoru, pretože základom  európskych štátov sú politické národy a vôbec nie etnika. </w:t>
      </w:r>
    </w:p>
    <w:p w:rsidR="00B651AC" w:rsidRDefault="00B651AC" w:rsidP="006D5F32">
      <w:r>
        <w:t>Predpoklady RF:</w:t>
      </w:r>
    </w:p>
    <w:p w:rsidR="00B651AC" w:rsidRDefault="00B651AC" w:rsidP="00B651AC">
      <w:pPr>
        <w:pStyle w:val="ListParagraph"/>
        <w:numPr>
          <w:ilvl w:val="0"/>
          <w:numId w:val="6"/>
        </w:numPr>
      </w:pPr>
      <w:r>
        <w:t>voči väčšine štátov v tejto oblasti predstavuje vedúcu ekonomickú silu,</w:t>
      </w:r>
    </w:p>
    <w:p w:rsidR="00B651AC" w:rsidRDefault="00B651AC" w:rsidP="00B651AC">
      <w:pPr>
        <w:pStyle w:val="ListParagraph"/>
        <w:numPr>
          <w:ilvl w:val="0"/>
          <w:numId w:val="6"/>
        </w:numPr>
      </w:pPr>
      <w:r>
        <w:t xml:space="preserve">pre mnohé z nich predstavuje jediný energetický zdroj a dokonca za výhodné ceny, </w:t>
      </w:r>
    </w:p>
    <w:p w:rsidR="00B651AC" w:rsidRDefault="00B651AC" w:rsidP="00B651AC">
      <w:pPr>
        <w:pStyle w:val="ListParagraph"/>
        <w:numPr>
          <w:ilvl w:val="0"/>
          <w:numId w:val="6"/>
        </w:numPr>
      </w:pPr>
      <w:r>
        <w:t xml:space="preserve"> z hľadiska počtu obyvateľov predstavuje objemný a niekedy aj jediný trh pre tovar z bývalých sovietskych republík,</w:t>
      </w:r>
    </w:p>
    <w:p w:rsidR="00A60E04" w:rsidRPr="006C50E9" w:rsidRDefault="00B651AC" w:rsidP="006D5F32">
      <w:pPr>
        <w:pStyle w:val="ListParagraph"/>
        <w:numPr>
          <w:ilvl w:val="0"/>
          <w:numId w:val="6"/>
        </w:numPr>
        <w:rPr>
          <w:b/>
        </w:rPr>
      </w:pPr>
      <w:r>
        <w:t>Ruský kapitál je doposiaľ najväčším investorom v tejto oblasti.</w:t>
      </w:r>
    </w:p>
    <w:p w:rsidR="00E77F90" w:rsidRPr="008D4059" w:rsidRDefault="006D5F32" w:rsidP="006D5F32">
      <w:pPr>
        <w:rPr>
          <w:b/>
        </w:rPr>
      </w:pPr>
      <w:r w:rsidRPr="008D4059">
        <w:rPr>
          <w:b/>
        </w:rPr>
        <w:t xml:space="preserve"> </w:t>
      </w:r>
    </w:p>
    <w:p w:rsidR="006D5F32" w:rsidRDefault="006D5F32" w:rsidP="006D5F32">
      <w:pPr>
        <w:rPr>
          <w:b/>
        </w:rPr>
      </w:pPr>
      <w:r w:rsidRPr="008D4059">
        <w:rPr>
          <w:b/>
        </w:rPr>
        <w:t xml:space="preserve">31. Vznik </w:t>
      </w:r>
      <w:r w:rsidR="006C50E9" w:rsidRPr="008D4059">
        <w:rPr>
          <w:b/>
        </w:rPr>
        <w:t>islamu</w:t>
      </w:r>
      <w:r w:rsidRPr="008D4059">
        <w:rPr>
          <w:b/>
        </w:rPr>
        <w:t xml:space="preserve"> a charakteristika s ním spojených </w:t>
      </w:r>
      <w:r w:rsidR="006C50E9" w:rsidRPr="008D4059">
        <w:rPr>
          <w:b/>
        </w:rPr>
        <w:t>základných</w:t>
      </w:r>
      <w:r w:rsidRPr="008D4059">
        <w:rPr>
          <w:b/>
        </w:rPr>
        <w:t xml:space="preserve"> pojm</w:t>
      </w:r>
      <w:r w:rsidR="006C50E9">
        <w:rPr>
          <w:b/>
        </w:rPr>
        <w:t>ov</w:t>
      </w:r>
      <w:r w:rsidRPr="008D4059">
        <w:rPr>
          <w:b/>
        </w:rPr>
        <w:t xml:space="preserve">  (</w:t>
      </w:r>
      <w:proofErr w:type="spellStart"/>
      <w:r w:rsidRPr="008D4059">
        <w:rPr>
          <w:b/>
        </w:rPr>
        <w:t>sunnité</w:t>
      </w:r>
      <w:proofErr w:type="spellEnd"/>
      <w:r w:rsidRPr="008D4059">
        <w:rPr>
          <w:b/>
        </w:rPr>
        <w:t xml:space="preserve">, </w:t>
      </w:r>
      <w:proofErr w:type="spellStart"/>
      <w:r w:rsidRPr="008D4059">
        <w:rPr>
          <w:b/>
        </w:rPr>
        <w:t>šíité</w:t>
      </w:r>
      <w:proofErr w:type="spellEnd"/>
      <w:r w:rsidRPr="008D4059">
        <w:rPr>
          <w:b/>
        </w:rPr>
        <w:t xml:space="preserve">, </w:t>
      </w:r>
      <w:proofErr w:type="spellStart"/>
      <w:r w:rsidRPr="008D4059">
        <w:rPr>
          <w:b/>
        </w:rPr>
        <w:t>šárí´a</w:t>
      </w:r>
      <w:proofErr w:type="spellEnd"/>
      <w:r w:rsidRPr="008D4059">
        <w:rPr>
          <w:b/>
        </w:rPr>
        <w:t xml:space="preserve">) </w:t>
      </w:r>
    </w:p>
    <w:p w:rsidR="006C50E9" w:rsidRPr="006C50E9" w:rsidRDefault="006C50E9" w:rsidP="006D5F32">
      <w:r>
        <w:t xml:space="preserve">Pojem islamu a medzinárodných vzťahov je vo svojej podstate otázkou vzťahov náboženstva a politiky. Náboženstvá sú univerzalistické a majú ambície byť nadčasové. Náboženstvo ako prejav hľadania najvyšších hodnôt môže byť silným motivačným zdrojom a predmetom vášne a predsudkov, môže byť integrujúcim a nezintegrujúcim prvkom každej spoločnosti. Špecifikom islamu je, že politika a náboženský faktor sú nerozlučne spojené. Je to v dôsledku toho, že islam obsahuje vše obsiahle plány a programy pre každého jednotlivca a moc chápe ako prostriedok realizácie týchto plánov a programu. </w:t>
      </w:r>
    </w:p>
    <w:p w:rsidR="006C50E9" w:rsidRDefault="006C50E9" w:rsidP="006D5F32">
      <w:r>
        <w:t xml:space="preserve">Zahrňuje  širokú škálu rôznych , často rozporuplných a niekedy i nezlučiteľných náuk a praktík. Prestavuje jedno z najmladších monoteistických náboženstiev, ktoré je prakticky založené na preberaní  a dištancovaní sa od foriem judaizmu a kresťanstva. </w:t>
      </w:r>
      <w:r w:rsidR="0076407C">
        <w:t xml:space="preserve">Pre moslimov je Korán jedinou živou posvätnou arabskou knihou, v ktorej je dôležité každé slovo. Je v nej napísané všetko, čo priamo zjavil </w:t>
      </w:r>
      <w:r w:rsidR="0076407C">
        <w:lastRenderedPageBreak/>
        <w:t xml:space="preserve">Boh a preto sa na nej nedá nič meniť. Povinnosťou moslima je aby si už v školskom veku vryl do pamäti čo najviac textov. </w:t>
      </w:r>
    </w:p>
    <w:p w:rsidR="0076407C" w:rsidRDefault="0076407C" w:rsidP="006D5F32">
      <w:r>
        <w:t>V súčasnosti sa pre označenie sveta často používajú pojmy militantný islam, islamsky fundamentalizmus, či dokonca islamsky- fašizmus.</w:t>
      </w:r>
    </w:p>
    <w:p w:rsidR="0085126C" w:rsidRDefault="0085126C" w:rsidP="006D5F32">
      <w:r>
        <w:t xml:space="preserve">Rozdielne chápanie nástupníctva po smrti proroka Mohameda, bolo príčinou rozdelenia islamu na dve islamské ortodoxie- sunnity a šíity. Prvá presadzovala voliteľnosť najvyšších politických predstaviteľov islamského spoločenstva , druhá uznávala za svojho politického a náboženského vodcu potomka Mohameda. </w:t>
      </w:r>
    </w:p>
    <w:p w:rsidR="0076407C" w:rsidRDefault="0076407C" w:rsidP="006D5F32">
      <w:r>
        <w:rPr>
          <w:b/>
        </w:rPr>
        <w:t xml:space="preserve">Sunnitovia: </w:t>
      </w:r>
      <w:r>
        <w:t xml:space="preserve">tvoria väčšinou svetového moslimského obyvateľstva, pojem je odvodený od arabského slova sunna- označujúci zvyklosť alebo určitý navyknutý spôsob chovania. Islamské spoločenstvo je podľa nich založené na spojení politického a náboženského prvku a Mohamedovho nástupníctva, voľbou osoby, ktorá začala používať titul chlaif. </w:t>
      </w:r>
      <w:r w:rsidR="0085126C">
        <w:t xml:space="preserve"> Uznávajú </w:t>
      </w:r>
      <w:proofErr w:type="spellStart"/>
      <w:r w:rsidR="0085126C">
        <w:t>sunnu</w:t>
      </w:r>
      <w:proofErr w:type="spellEnd"/>
      <w:r w:rsidR="0085126C">
        <w:t xml:space="preserve"> a korán.</w:t>
      </w:r>
    </w:p>
    <w:p w:rsidR="0085126C" w:rsidRDefault="0085126C" w:rsidP="006D5F32">
      <w:proofErr w:type="spellStart"/>
      <w:r>
        <w:rPr>
          <w:b/>
        </w:rPr>
        <w:t>Šítiovia</w:t>
      </w:r>
      <w:proofErr w:type="spellEnd"/>
      <w:r>
        <w:rPr>
          <w:b/>
        </w:rPr>
        <w:t xml:space="preserve">: </w:t>
      </w:r>
      <w:r>
        <w:t xml:space="preserve">považujú politickú moc svetských vládcov za uzurpátorskú – islam je neomylný. Uznávajú len korán, sunna nie.  Priamy potomok 4-tého chálifa Aliího a dcéry Proroka – Fatimy alebo ich potomok. </w:t>
      </w:r>
    </w:p>
    <w:p w:rsidR="0085126C" w:rsidRDefault="0085126C" w:rsidP="006D5F32">
      <w:r>
        <w:t>Koncepcia šíitskej islamskej vlády rešpektuje 3 princípy:</w:t>
      </w:r>
    </w:p>
    <w:p w:rsidR="0085126C" w:rsidRDefault="0085126C" w:rsidP="0085126C">
      <w:pPr>
        <w:pStyle w:val="ListParagraph"/>
        <w:numPr>
          <w:ilvl w:val="0"/>
          <w:numId w:val="6"/>
        </w:numPr>
      </w:pPr>
      <w:r>
        <w:t>Plné podriadenie a oddanosť svetských štátnych štruktúr islamskému právu,</w:t>
      </w:r>
    </w:p>
    <w:p w:rsidR="0085126C" w:rsidRDefault="0085126C" w:rsidP="0085126C">
      <w:pPr>
        <w:pStyle w:val="ListParagraph"/>
        <w:numPr>
          <w:ilvl w:val="0"/>
          <w:numId w:val="6"/>
        </w:numPr>
      </w:pPr>
      <w:r>
        <w:t>Najvyššia moc imáma nad všetkými tretími základmi svetskej štátnej moci,</w:t>
      </w:r>
    </w:p>
    <w:p w:rsidR="0085126C" w:rsidRDefault="0085126C" w:rsidP="0085126C">
      <w:pPr>
        <w:pStyle w:val="ListParagraph"/>
        <w:numPr>
          <w:ilvl w:val="0"/>
          <w:numId w:val="6"/>
        </w:numPr>
      </w:pPr>
      <w:r>
        <w:t>Povinnosť každého moslima venovať všetky svoje sily realizácii islamskej vlády.</w:t>
      </w:r>
    </w:p>
    <w:p w:rsidR="00A02B9D" w:rsidRDefault="0085126C" w:rsidP="0085126C">
      <w:r>
        <w:rPr>
          <w:b/>
        </w:rPr>
        <w:t xml:space="preserve">Islamské právo </w:t>
      </w:r>
      <w:proofErr w:type="spellStart"/>
      <w:r>
        <w:rPr>
          <w:b/>
        </w:rPr>
        <w:t>šarí´a</w:t>
      </w:r>
      <w:proofErr w:type="spellEnd"/>
      <w:r>
        <w:rPr>
          <w:b/>
        </w:rPr>
        <w:t xml:space="preserve">: </w:t>
      </w:r>
      <w:r w:rsidR="00A02B9D">
        <w:rPr>
          <w:b/>
        </w:rPr>
        <w:t xml:space="preserve"> </w:t>
      </w:r>
      <w:r w:rsidR="00A02B9D">
        <w:t xml:space="preserve">zn. cesta k zdroju vody, alebo vyšliapané chodníky. Cesta, ktorá má byť nasledovaná alebo záruky istoty a bezpečia. Je súborom Bohom zjavených pravidiel, ktoré musia zbožní moslimovia dodržiavať, pokiaľ má náležite plniť svoje povinnosti. Predstavuje ideálny vzor života. Tým, že moslim prijíma príkazy </w:t>
      </w:r>
      <w:proofErr w:type="spellStart"/>
      <w:r w:rsidR="00A02B9D">
        <w:t>šarí´e</w:t>
      </w:r>
      <w:proofErr w:type="spellEnd"/>
      <w:r w:rsidR="00A02B9D">
        <w:t xml:space="preserve"> stáva sa členom islamského spoločenstva.  Medzi jeho charakteristické= rysy patrí: </w:t>
      </w:r>
    </w:p>
    <w:p w:rsidR="00A02B9D" w:rsidRDefault="00A02B9D" w:rsidP="00A02B9D">
      <w:pPr>
        <w:pStyle w:val="ListParagraph"/>
        <w:numPr>
          <w:ilvl w:val="0"/>
          <w:numId w:val="6"/>
        </w:numPr>
      </w:pPr>
      <w:r>
        <w:t>Nemennosť a nezmeniteľnosť- islamské právo bolo dané človeku jeden krát a navždy,</w:t>
      </w:r>
    </w:p>
    <w:p w:rsidR="00A02B9D" w:rsidRDefault="00A02B9D" w:rsidP="00A02B9D">
      <w:pPr>
        <w:pStyle w:val="ListParagraph"/>
        <w:numPr>
          <w:ilvl w:val="0"/>
          <w:numId w:val="6"/>
        </w:numPr>
      </w:pPr>
      <w:r>
        <w:t>Univerzálnosť- zladenie každého ľudského činu s Božou vôľou</w:t>
      </w:r>
    </w:p>
    <w:p w:rsidR="00A02B9D" w:rsidRDefault="00A02B9D" w:rsidP="00A02B9D">
      <w:pPr>
        <w:pStyle w:val="ListParagraph"/>
        <w:numPr>
          <w:ilvl w:val="0"/>
          <w:numId w:val="6"/>
        </w:numPr>
      </w:pPr>
      <w:r>
        <w:t>Charakter noriem- niekedy za sankciu považuje neplatnosť toho- ktorého úkonu,</w:t>
      </w:r>
    </w:p>
    <w:p w:rsidR="00A02B9D" w:rsidRDefault="00A02B9D" w:rsidP="00A02B9D">
      <w:pPr>
        <w:pStyle w:val="ListParagraph"/>
        <w:numPr>
          <w:ilvl w:val="0"/>
          <w:numId w:val="6"/>
        </w:numPr>
      </w:pPr>
      <w:r>
        <w:t>Princíp personality a teritoriality- vzťahuje sa na všetkých moslimov, mimo štátu ich netrestá</w:t>
      </w:r>
    </w:p>
    <w:p w:rsidR="00A02B9D" w:rsidRDefault="00A02B9D" w:rsidP="00A02B9D">
      <w:pPr>
        <w:pStyle w:val="ListParagraph"/>
        <w:numPr>
          <w:ilvl w:val="0"/>
          <w:numId w:val="6"/>
        </w:numPr>
      </w:pPr>
      <w:r>
        <w:t>Heterogénnosť – súhrnom mnohých pohľadov a riešení</w:t>
      </w:r>
    </w:p>
    <w:p w:rsidR="00A02B9D" w:rsidRDefault="00A02B9D" w:rsidP="00A02B9D">
      <w:pPr>
        <w:pStyle w:val="ListParagraph"/>
        <w:numPr>
          <w:ilvl w:val="0"/>
          <w:numId w:val="6"/>
        </w:numPr>
      </w:pPr>
      <w:r>
        <w:t>Islamské právo je právom právnikov</w:t>
      </w:r>
    </w:p>
    <w:p w:rsidR="0076407C" w:rsidRPr="006C50E9" w:rsidRDefault="00A02B9D" w:rsidP="006D5F32">
      <w:pPr>
        <w:pStyle w:val="ListParagraph"/>
        <w:numPr>
          <w:ilvl w:val="0"/>
          <w:numId w:val="6"/>
        </w:numPr>
      </w:pPr>
      <w:r>
        <w:t>Islamské právo je ako ideál.</w:t>
      </w:r>
    </w:p>
    <w:p w:rsidR="00E77F90" w:rsidRPr="008D4059" w:rsidRDefault="00E77F90" w:rsidP="006D5F32">
      <w:pPr>
        <w:rPr>
          <w:b/>
        </w:rPr>
      </w:pPr>
    </w:p>
    <w:p w:rsidR="00E77F90" w:rsidRDefault="006D5F32" w:rsidP="006D5F32">
      <w:pPr>
        <w:rPr>
          <w:b/>
        </w:rPr>
      </w:pPr>
      <w:r w:rsidRPr="008D4059">
        <w:rPr>
          <w:b/>
        </w:rPr>
        <w:t>32. Pojem „džihád“ a</w:t>
      </w:r>
      <w:r w:rsidR="00A02B9D">
        <w:rPr>
          <w:b/>
        </w:rPr>
        <w:t xml:space="preserve"> jeho rozporný výklad v islamskom sve</w:t>
      </w:r>
      <w:r w:rsidRPr="008D4059">
        <w:rPr>
          <w:b/>
        </w:rPr>
        <w:t>t</w:t>
      </w:r>
      <w:r w:rsidR="00A02B9D">
        <w:rPr>
          <w:b/>
        </w:rPr>
        <w:t>e</w:t>
      </w:r>
      <w:r w:rsidRPr="008D4059">
        <w:rPr>
          <w:b/>
        </w:rPr>
        <w:t xml:space="preserve">. </w:t>
      </w:r>
    </w:p>
    <w:p w:rsidR="00A02B9D" w:rsidRDefault="00A02B9D" w:rsidP="006D5F32">
      <w:r>
        <w:t xml:space="preserve">Predstavuje jedno zo základných nariadení a povinností každého moslima a kladie na neho množstvo požiadaviek, ktorých rešpektovanie je zárukou jeho spásy. Vynaloženie úsilia k dosiahnutiu určitého cieľa. Zárukou jeho efektivity je poslušnosť a podriadenosť a rešpektovanie duchovných vodcov. </w:t>
      </w:r>
      <w:r w:rsidR="002768E6">
        <w:t xml:space="preserve">Za najlepšie výstižný preklad- posvätný zápas, </w:t>
      </w:r>
      <w:proofErr w:type="spellStart"/>
      <w:r w:rsidR="002768E6">
        <w:t>vyjadruhe</w:t>
      </w:r>
      <w:proofErr w:type="spellEnd"/>
      <w:r w:rsidR="002768E6">
        <w:t xml:space="preserve"> všetky zložky a významové odtiene tohto pojmu. </w:t>
      </w:r>
    </w:p>
    <w:p w:rsidR="002768E6" w:rsidRDefault="002768E6" w:rsidP="006D5F32">
      <w:r>
        <w:lastRenderedPageBreak/>
        <w:t xml:space="preserve">V prvom období mal džihád morálny a duchovný charakter a formu pasívnej obrany proti útokom neveriacich, neskôr začal vyjadrovať aktívny boj za fungovanie islamskej komunity. Jeho obsah je definovaný vojnou proti všetkým neveriacim, ktorá skončí až celý svet prijme islam- svätá vojna- synonymum násilia, teroru a nesmiernej nenávisti islamského sveta voči Západu. </w:t>
      </w:r>
    </w:p>
    <w:p w:rsidR="002768E6" w:rsidRDefault="002768E6" w:rsidP="006D5F32">
      <w:r>
        <w:t>Sebaobranou sa rozumie odpor pokiaľ moslimovia nemôžu praktizovať svoju vieru, alebo je im zabraná pôda, pretože pojem boj na chodníku Božom Korán nerozvádza, je možné ho stotožniť s bojom za spravodlivosť s bojom za šírenie islamu.</w:t>
      </w:r>
    </w:p>
    <w:p w:rsidR="002768E6" w:rsidRDefault="002768E6" w:rsidP="006D5F32">
      <w:r>
        <w:t xml:space="preserve">Externý džihád- boj proti neveriacim, ozbrojený džihád. Interný – boj proti domácim odpadlíkom, ktorí ohrozujú islam rozpadom alebo rozkolom. Sú štyri roviny účasť: džihád srdcom, neustále prehlbovanie osobnej zbožnosti, premáhanie hriechu a pokušenia, džihád jazykom- podpora a šírenie pravdy, džihád rukou- všeobecne záslužná práca a charitatívna činnosť, džihád mečom- presadenie islamu násilím. </w:t>
      </w:r>
    </w:p>
    <w:p w:rsidR="002768E6" w:rsidRDefault="002768E6" w:rsidP="006D5F32">
      <w:pPr>
        <w:rPr>
          <w:b/>
        </w:rPr>
      </w:pPr>
    </w:p>
    <w:p w:rsidR="00E77F90" w:rsidRDefault="006D5F32" w:rsidP="006D5F32">
      <w:pPr>
        <w:rPr>
          <w:b/>
        </w:rPr>
      </w:pPr>
      <w:r w:rsidRPr="008D4059">
        <w:rPr>
          <w:b/>
        </w:rPr>
        <w:t xml:space="preserve">33. Podstata </w:t>
      </w:r>
      <w:r w:rsidR="002768E6" w:rsidRPr="008D4059">
        <w:rPr>
          <w:b/>
        </w:rPr>
        <w:t>islamského</w:t>
      </w:r>
      <w:r w:rsidRPr="008D4059">
        <w:rPr>
          <w:b/>
        </w:rPr>
        <w:t xml:space="preserve"> </w:t>
      </w:r>
      <w:r w:rsidR="002768E6">
        <w:rPr>
          <w:b/>
        </w:rPr>
        <w:t>fundamentalizmu</w:t>
      </w:r>
      <w:r w:rsidRPr="008D4059">
        <w:rPr>
          <w:b/>
        </w:rPr>
        <w:t>, hlavní zdroje a prvky „</w:t>
      </w:r>
      <w:r w:rsidR="002768E6">
        <w:rPr>
          <w:b/>
        </w:rPr>
        <w:t xml:space="preserve"> </w:t>
      </w:r>
      <w:r w:rsidRPr="008D4059">
        <w:rPr>
          <w:b/>
        </w:rPr>
        <w:t>islami</w:t>
      </w:r>
      <w:r w:rsidR="002768E6">
        <w:rPr>
          <w:b/>
        </w:rPr>
        <w:t>z</w:t>
      </w:r>
      <w:r w:rsidRPr="008D4059">
        <w:rPr>
          <w:b/>
        </w:rPr>
        <w:t>mu</w:t>
      </w:r>
      <w:r w:rsidR="002768E6">
        <w:rPr>
          <w:b/>
        </w:rPr>
        <w:t xml:space="preserve"> </w:t>
      </w:r>
      <w:r w:rsidRPr="008D4059">
        <w:rPr>
          <w:b/>
        </w:rPr>
        <w:t xml:space="preserve">“. </w:t>
      </w:r>
    </w:p>
    <w:p w:rsidR="002768E6" w:rsidRDefault="009A060C" w:rsidP="006D5F32">
      <w:r>
        <w:t xml:space="preserve">Pôvod tohto pojmu vyjadruje bezvýhradné, extrémne </w:t>
      </w:r>
      <w:r w:rsidR="000E6332">
        <w:t>zastávanie nejakej doktríny, predstavuje globálny fenomén, ktorý nájdeme v takmer všetkých náboženstvách. Spoločné rysy:</w:t>
      </w:r>
    </w:p>
    <w:p w:rsidR="000E6332" w:rsidRDefault="000E6332" w:rsidP="006D5F32">
      <w:r>
        <w:t>Odmietanie modernistických sekularizujúcich tendencií,</w:t>
      </w:r>
    </w:p>
    <w:p w:rsidR="000E6332" w:rsidRDefault="000E6332" w:rsidP="006D5F32">
      <w:r>
        <w:t>Presadzovanie puritánskych verzií náboženskej praxe,</w:t>
      </w:r>
    </w:p>
    <w:p w:rsidR="000E6332" w:rsidRDefault="000E6332" w:rsidP="006D5F32">
      <w:r>
        <w:t>Odmietanie osvietenského ideálnu založeného na prirodzenom ľudskom rozume,</w:t>
      </w:r>
    </w:p>
    <w:p w:rsidR="000E6332" w:rsidRDefault="000E6332" w:rsidP="006D5F32">
      <w:r>
        <w:t xml:space="preserve">Zdôrazňovanie nadprirodzeného základu spoločnosti, ktorý nemôže byť podrobený žiadnej kritike rozumom. </w:t>
      </w:r>
    </w:p>
    <w:p w:rsidR="000E6332" w:rsidRDefault="000E6332" w:rsidP="006D5F32">
      <w:r>
        <w:t>V rámci islamského fundamentalizmu rozlišujeme dve rozličné prúdy:</w:t>
      </w:r>
    </w:p>
    <w:p w:rsidR="000E6332" w:rsidRDefault="000E6332" w:rsidP="000E6332">
      <w:pPr>
        <w:pStyle w:val="ListParagraph"/>
        <w:numPr>
          <w:ilvl w:val="0"/>
          <w:numId w:val="6"/>
        </w:numPr>
      </w:pPr>
      <w:r>
        <w:t xml:space="preserve">Racionálny duchovný fundamentalizmus- snaží sa navrátiť islamu jeho pôvodný význam a úlohu v spoločnosti a obnoviť jeho duchovný obsah v súlade s koránom a tradíciou. Smeruje k oživeniu tých hodnôt ako je práca, otvorenosť voči podnetom zvonku , tolerancie, trpezlivosť a vyvarovanie sa extrémom v chovaní. </w:t>
      </w:r>
    </w:p>
    <w:p w:rsidR="000E6332" w:rsidRDefault="000E6332" w:rsidP="000E6332">
      <w:pPr>
        <w:pStyle w:val="ListParagraph"/>
        <w:numPr>
          <w:ilvl w:val="0"/>
          <w:numId w:val="6"/>
        </w:numPr>
      </w:pPr>
      <w:r>
        <w:t>Aktívny politický fundamentalizmus- islamizmus- ako opak racionálneho duchovného f. usiluje o mocenské presadenie islamského poriadku. Obmedzuje sa na politické pôsobenie a je založený na deformácii náboženských myšlienok, využívaní ľudských emócií a zneužívaniu náboženstva na dosiahnutie politických cieľov.</w:t>
      </w:r>
    </w:p>
    <w:p w:rsidR="00D369DE" w:rsidRDefault="00D369DE" w:rsidP="00D369DE">
      <w:r>
        <w:t xml:space="preserve">Ďalšia vývojová fáza islamizmu nastala potom, čo islamsky terorizmus prekročil hranice Blízkeho východu a začal sa premietať do činnosti medzinárodných teroristických organizácii, z ktorých najznámejšiu tvorí v súčasnej dobe </w:t>
      </w:r>
      <w:proofErr w:type="spellStart"/>
      <w:r>
        <w:t>al</w:t>
      </w:r>
      <w:proofErr w:type="spellEnd"/>
      <w:r>
        <w:t xml:space="preserve">- </w:t>
      </w:r>
      <w:proofErr w:type="spellStart"/>
      <w:r>
        <w:t>Káida</w:t>
      </w:r>
      <w:proofErr w:type="spellEnd"/>
      <w:r>
        <w:t>.</w:t>
      </w:r>
    </w:p>
    <w:p w:rsidR="00D369DE" w:rsidRDefault="00D369DE" w:rsidP="00D369DE">
      <w:r>
        <w:t>Politickú platformu islamizmu je možné zhrnúť do troch téz:</w:t>
      </w:r>
    </w:p>
    <w:p w:rsidR="00D369DE" w:rsidRDefault="00D369DE" w:rsidP="00D369DE">
      <w:pPr>
        <w:pStyle w:val="ListParagraph"/>
        <w:numPr>
          <w:ilvl w:val="0"/>
          <w:numId w:val="6"/>
        </w:numPr>
      </w:pPr>
      <w:r>
        <w:t>Nahradiť suverénnu vládu skazenej byrokratickej moci štátu suverénnou vládou božou,</w:t>
      </w:r>
    </w:p>
    <w:p w:rsidR="00D369DE" w:rsidRDefault="00D369DE" w:rsidP="00D369DE">
      <w:pPr>
        <w:pStyle w:val="ListParagraph"/>
        <w:numPr>
          <w:ilvl w:val="0"/>
          <w:numId w:val="6"/>
        </w:numPr>
      </w:pPr>
      <w:r>
        <w:t>Sociálna priepasť vytvorená kapitalistickým trhom nahradiť rovnosťou,</w:t>
      </w:r>
    </w:p>
    <w:p w:rsidR="00D369DE" w:rsidRDefault="00D369DE" w:rsidP="00D369DE">
      <w:pPr>
        <w:pStyle w:val="ListParagraph"/>
        <w:numPr>
          <w:ilvl w:val="0"/>
          <w:numId w:val="6"/>
        </w:numPr>
      </w:pPr>
      <w:r>
        <w:lastRenderedPageBreak/>
        <w:t>Zjednotiť do mnohých štátov rozdrobenou univerzálnou islamskou spoločnosťou.</w:t>
      </w:r>
    </w:p>
    <w:p w:rsidR="002768E6" w:rsidRPr="008D4059" w:rsidRDefault="002768E6" w:rsidP="006D5F32">
      <w:pPr>
        <w:rPr>
          <w:b/>
        </w:rPr>
      </w:pPr>
    </w:p>
    <w:p w:rsidR="00BD49C1" w:rsidRDefault="006D5F32" w:rsidP="00FA5DE1">
      <w:pPr>
        <w:spacing w:after="0" w:line="240" w:lineRule="auto"/>
        <w:contextualSpacing/>
        <w:rPr>
          <w:b/>
        </w:rPr>
      </w:pPr>
      <w:r w:rsidRPr="008D4059">
        <w:rPr>
          <w:b/>
        </w:rPr>
        <w:t>34. Z</w:t>
      </w:r>
      <w:r w:rsidR="00FA5DE1">
        <w:rPr>
          <w:b/>
        </w:rPr>
        <w:t>ÁKLADNÁ GEOGRAFICKÁ A POLITICKÁ CHARAKTERISTIKA ŠTÁTOV ISLAMSKÉHO SVETA</w:t>
      </w:r>
    </w:p>
    <w:p w:rsidR="00FA5DE1" w:rsidRDefault="00FA5DE1" w:rsidP="00FA5DE1">
      <w:pPr>
        <w:spacing w:after="0" w:line="240" w:lineRule="auto"/>
        <w:contextualSpacing/>
      </w:pPr>
      <w:r w:rsidRPr="00FA5DE1">
        <w:t>- začiatkom 20. storočia žilo na svete približne 150-170 mil. moslimov, na konci 20 stor. ich bolo už okolo 1,3 miliardy = každý piaty obyvateľ planéty je moslim.</w:t>
      </w:r>
      <w:r>
        <w:t xml:space="preserve"> Žijú prevažne v Ázii, Afrike, na Blízkom východe, Strednom východe. Etnickú väčšinu tvoria </w:t>
      </w:r>
      <w:r>
        <w:rPr>
          <w:b/>
        </w:rPr>
        <w:t xml:space="preserve">Arabi </w:t>
      </w:r>
      <w:r>
        <w:t xml:space="preserve">a náboženskú moslimovia. </w:t>
      </w:r>
    </w:p>
    <w:p w:rsidR="00FA5DE1" w:rsidRDefault="00FA5DE1" w:rsidP="00FA5DE1">
      <w:pPr>
        <w:spacing w:after="0" w:line="240" w:lineRule="auto"/>
        <w:contextualSpacing/>
      </w:pPr>
      <w:r>
        <w:t xml:space="preserve">Najviac moslimov žije v južnej a juhovýchodnej Ázii – Indonézii, Malajzii, </w:t>
      </w:r>
      <w:proofErr w:type="spellStart"/>
      <w:r>
        <w:t>Bangladéži</w:t>
      </w:r>
      <w:proofErr w:type="spellEnd"/>
      <w:r>
        <w:t xml:space="preserve">, Pakistane, hinduistickej Indii. </w:t>
      </w:r>
    </w:p>
    <w:p w:rsidR="00FA5DE1" w:rsidRDefault="00FA5DE1" w:rsidP="00FA5DE1">
      <w:pPr>
        <w:spacing w:after="0" w:line="240" w:lineRule="auto"/>
        <w:contextualSpacing/>
      </w:pPr>
      <w:r>
        <w:t>V OSN je 41 prevažne moslimských štátov a 19 členských štátov, v ktorých moslimské obyvateľstvo tvorí slabú väčšinu alebo významnú menšinu. Zhruba 120-140 mil. moslimov žije v Indii, 35 mil. v Číne, 20 mil. v Rusku, 11 mil. v západnej a </w:t>
      </w:r>
      <w:proofErr w:type="spellStart"/>
      <w:r>
        <w:t>juhových.Európe</w:t>
      </w:r>
      <w:proofErr w:type="spellEnd"/>
      <w:r>
        <w:t>, 5-8 mil. v Severnej Amerike a 2 mil. v Latinskej Amerike.</w:t>
      </w:r>
    </w:p>
    <w:p w:rsidR="00FA5DE1" w:rsidRDefault="00FA5DE1" w:rsidP="00FA5DE1">
      <w:pPr>
        <w:spacing w:after="0" w:line="240" w:lineRule="auto"/>
        <w:contextualSpacing/>
      </w:pPr>
    </w:p>
    <w:p w:rsidR="00FA5DE1" w:rsidRPr="00FA5DE1" w:rsidRDefault="00FA5DE1" w:rsidP="00FA5DE1">
      <w:pPr>
        <w:pStyle w:val="ListParagraph"/>
        <w:numPr>
          <w:ilvl w:val="0"/>
          <w:numId w:val="24"/>
        </w:numPr>
        <w:tabs>
          <w:tab w:val="left" w:pos="284"/>
        </w:tabs>
        <w:spacing w:after="0" w:line="240" w:lineRule="auto"/>
        <w:ind w:left="0" w:firstLine="0"/>
      </w:pPr>
      <w:r>
        <w:t>V dôsledku vysokej pôrodnosti a značného množstva konverzií predstavuje islam najrýchlejšie rastúce náboženstvo. Majú veľmi mladé obyvateľstvo, menej ako 20 rokov. Ich agresivitu predurčuje neschopnosť štátu realizovať ich sociálno-ekonomické zaradenie do spoločnosti a ideológom terorizmu len stačí túto agresivitu nasmerovať podľa svojich predstáv.</w:t>
      </w:r>
    </w:p>
    <w:p w:rsidR="00FA5DE1" w:rsidRDefault="00FA5DE1" w:rsidP="00FA5DE1">
      <w:pPr>
        <w:spacing w:after="0" w:line="240" w:lineRule="auto"/>
        <w:contextualSpacing/>
        <w:rPr>
          <w:b/>
        </w:rPr>
      </w:pPr>
      <w:r>
        <w:rPr>
          <w:b/>
        </w:rPr>
        <w:t xml:space="preserve"> </w:t>
      </w:r>
    </w:p>
    <w:p w:rsidR="00BD49C1" w:rsidRDefault="00BD49C1" w:rsidP="00FA5DE1">
      <w:pPr>
        <w:spacing w:after="0" w:line="240" w:lineRule="auto"/>
        <w:contextualSpacing/>
        <w:rPr>
          <w:b/>
        </w:rPr>
      </w:pPr>
      <w:r>
        <w:rPr>
          <w:b/>
        </w:rPr>
        <w:t>Spoločenské rysy politickej a spoločenskej podstaty islamského sveta:</w:t>
      </w:r>
    </w:p>
    <w:p w:rsidR="006D5F32" w:rsidRPr="00BD49C1" w:rsidRDefault="00112242" w:rsidP="00FA5DE1">
      <w:pPr>
        <w:pStyle w:val="ListParagraph"/>
        <w:numPr>
          <w:ilvl w:val="0"/>
          <w:numId w:val="18"/>
        </w:numPr>
        <w:tabs>
          <w:tab w:val="left" w:pos="284"/>
        </w:tabs>
        <w:spacing w:after="0" w:line="240" w:lineRule="auto"/>
        <w:ind w:left="0" w:firstLine="0"/>
        <w:rPr>
          <w:b/>
        </w:rPr>
      </w:pPr>
      <w:r>
        <w:rPr>
          <w:b/>
        </w:rPr>
        <w:t>s</w:t>
      </w:r>
      <w:r w:rsidR="00BD49C1">
        <w:rPr>
          <w:b/>
        </w:rPr>
        <w:t xml:space="preserve">poločenská stagnácia = </w:t>
      </w:r>
      <w:r w:rsidR="00BD49C1">
        <w:t>sčasti je to dedičstvo nedávnej kolonizácie, po ktorej nezostali žiadne ústavné infraštruktúry, sčasti je to dôsledok prepojenia náboženstva a politiky v podmienkach nábožensky založeného politického uvedomenia a sčasti sú to vedľajšie účinky niektorých regionálnych politických konfliktov;</w:t>
      </w:r>
    </w:p>
    <w:p w:rsidR="00BD49C1" w:rsidRPr="00BD49C1" w:rsidRDefault="00112242" w:rsidP="00AE7384">
      <w:pPr>
        <w:pStyle w:val="ListParagraph"/>
        <w:numPr>
          <w:ilvl w:val="0"/>
          <w:numId w:val="18"/>
        </w:numPr>
        <w:tabs>
          <w:tab w:val="left" w:pos="284"/>
        </w:tabs>
        <w:ind w:left="0" w:firstLine="0"/>
        <w:rPr>
          <w:b/>
        </w:rPr>
      </w:pPr>
      <w:r>
        <w:rPr>
          <w:b/>
        </w:rPr>
        <w:t>p</w:t>
      </w:r>
      <w:r w:rsidR="00BD49C1">
        <w:rPr>
          <w:b/>
        </w:rPr>
        <w:t xml:space="preserve">ríčiny sekulárneho charakteru </w:t>
      </w:r>
      <w:r w:rsidR="00BD49C1">
        <w:t>= korupcia, nerovné rozdelenie bohatstva či desivá chudoba. V Kuvajte je výška dôchodku vyše 20 tisíc dolárov a v Pakistane zhruba 500, v Afganistane menej ako 200 dolárov na osobu;</w:t>
      </w:r>
    </w:p>
    <w:p w:rsidR="00BD49C1" w:rsidRPr="00BD49C1" w:rsidRDefault="00112242" w:rsidP="00AE7384">
      <w:pPr>
        <w:pStyle w:val="ListParagraph"/>
        <w:numPr>
          <w:ilvl w:val="0"/>
          <w:numId w:val="18"/>
        </w:numPr>
        <w:tabs>
          <w:tab w:val="left" w:pos="284"/>
        </w:tabs>
        <w:ind w:left="0" w:firstLine="0"/>
        <w:rPr>
          <w:b/>
        </w:rPr>
      </w:pPr>
      <w:r>
        <w:rPr>
          <w:b/>
        </w:rPr>
        <w:t>o</w:t>
      </w:r>
      <w:r w:rsidR="00BD49C1">
        <w:rPr>
          <w:b/>
        </w:rPr>
        <w:t xml:space="preserve">sobné obohacovanie vládcov </w:t>
      </w:r>
      <w:r w:rsidR="00BD49C1">
        <w:t xml:space="preserve">= získavajú osobný prospech a bohatstvo. Táto štátna byrokracia pôsobí ako sociálny parazit, tlmí ekonomický rozvoj a rozmnožuje chudobu, čo zvyšuje príťažlivosť </w:t>
      </w:r>
      <w:proofErr w:type="spellStart"/>
      <w:r w:rsidR="00BD49C1">
        <w:t>islamistického</w:t>
      </w:r>
      <w:proofErr w:type="spellEnd"/>
      <w:r w:rsidR="00BD49C1">
        <w:t xml:space="preserve"> populizmu,</w:t>
      </w:r>
    </w:p>
    <w:p w:rsidR="00BD49C1" w:rsidRPr="00BD49C1" w:rsidRDefault="00112242" w:rsidP="00AE7384">
      <w:pPr>
        <w:pStyle w:val="ListParagraph"/>
        <w:numPr>
          <w:ilvl w:val="0"/>
          <w:numId w:val="18"/>
        </w:numPr>
        <w:tabs>
          <w:tab w:val="left" w:pos="284"/>
        </w:tabs>
        <w:ind w:left="0" w:firstLine="0"/>
        <w:rPr>
          <w:b/>
        </w:rPr>
      </w:pPr>
      <w:r>
        <w:rPr>
          <w:b/>
        </w:rPr>
        <w:t>v</w:t>
      </w:r>
      <w:r w:rsidR="00BD49C1">
        <w:rPr>
          <w:b/>
        </w:rPr>
        <w:t xml:space="preserve">zťah väčšiny islamskej spoločnosti k vedeckému rozvoju </w:t>
      </w:r>
      <w:r w:rsidR="00BD49C1">
        <w:t xml:space="preserve">= v islamskej spoločnosti platí jediný zákon – posvätný zákon zoslaný od </w:t>
      </w:r>
      <w:proofErr w:type="spellStart"/>
      <w:r w:rsidR="00BD49C1">
        <w:t>Alláha</w:t>
      </w:r>
      <w:proofErr w:type="spellEnd"/>
      <w:r w:rsidR="00BD49C1">
        <w:t xml:space="preserve">. Moslim sa od tejto absolútnej pravdy nesmie vzdialiť a musí sa k nej stále vracať, čo </w:t>
      </w:r>
      <w:proofErr w:type="spellStart"/>
      <w:r w:rsidR="00BD49C1">
        <w:t>umrtvuje</w:t>
      </w:r>
      <w:proofErr w:type="spellEnd"/>
      <w:r w:rsidR="00BD49C1">
        <w:t xml:space="preserve"> akúkoľvek ľudskú tvorivosť,</w:t>
      </w:r>
    </w:p>
    <w:p w:rsidR="00BD49C1" w:rsidRPr="00BD49C1" w:rsidRDefault="00112242" w:rsidP="00AE7384">
      <w:pPr>
        <w:pStyle w:val="ListParagraph"/>
        <w:numPr>
          <w:ilvl w:val="0"/>
          <w:numId w:val="18"/>
        </w:numPr>
        <w:tabs>
          <w:tab w:val="left" w:pos="284"/>
        </w:tabs>
        <w:ind w:left="0" w:firstLine="0"/>
        <w:rPr>
          <w:b/>
        </w:rPr>
      </w:pPr>
      <w:r>
        <w:rPr>
          <w:b/>
        </w:rPr>
        <w:t>p</w:t>
      </w:r>
      <w:r w:rsidR="00BD49C1">
        <w:rPr>
          <w:b/>
        </w:rPr>
        <w:t xml:space="preserve">opredné miesto v hodnotovom rebríčku je RODINA </w:t>
      </w:r>
      <w:r w:rsidR="00BD49C1">
        <w:t>= dôležitým kritériom v správaní jedincov je prospech rodiny, každý člen má právo zasahovať do záležitostí druhého, pretože akýkoľvek neúspech či pochybenie jedného člena rodiny má negatívny dopad na ostatných príslušníkov a má často za následok násilné potrestanie;</w:t>
      </w:r>
    </w:p>
    <w:p w:rsidR="00BD49C1" w:rsidRPr="00BD49C1" w:rsidRDefault="00112242" w:rsidP="00AE7384">
      <w:pPr>
        <w:pStyle w:val="ListParagraph"/>
        <w:numPr>
          <w:ilvl w:val="0"/>
          <w:numId w:val="18"/>
        </w:numPr>
        <w:tabs>
          <w:tab w:val="left" w:pos="284"/>
        </w:tabs>
        <w:ind w:left="0" w:firstLine="0"/>
        <w:rPr>
          <w:b/>
        </w:rPr>
      </w:pPr>
      <w:r>
        <w:rPr>
          <w:b/>
        </w:rPr>
        <w:t>v</w:t>
      </w:r>
      <w:r w:rsidR="00BD49C1">
        <w:rPr>
          <w:b/>
        </w:rPr>
        <w:t xml:space="preserve">zťah k ženám </w:t>
      </w:r>
      <w:r w:rsidR="00BD49C1">
        <w:t>= presun žien do podradného postavenia zbavuje moslimský svet talentov a energie polovice populácie;</w:t>
      </w:r>
    </w:p>
    <w:p w:rsidR="00BD49C1" w:rsidRPr="00AE7384" w:rsidRDefault="00112242" w:rsidP="00AE7384">
      <w:pPr>
        <w:pStyle w:val="ListParagraph"/>
        <w:numPr>
          <w:ilvl w:val="0"/>
          <w:numId w:val="18"/>
        </w:numPr>
        <w:tabs>
          <w:tab w:val="left" w:pos="284"/>
        </w:tabs>
        <w:ind w:left="0" w:firstLine="0"/>
        <w:rPr>
          <w:b/>
        </w:rPr>
      </w:pPr>
      <w:r>
        <w:rPr>
          <w:b/>
        </w:rPr>
        <w:t>i</w:t>
      </w:r>
      <w:r w:rsidR="00BD49C1">
        <w:rPr>
          <w:b/>
        </w:rPr>
        <w:t xml:space="preserve">slamská </w:t>
      </w:r>
      <w:proofErr w:type="spellStart"/>
      <w:r w:rsidR="00BD49C1">
        <w:rPr>
          <w:b/>
        </w:rPr>
        <w:t>viktimizácia</w:t>
      </w:r>
      <w:proofErr w:type="spellEnd"/>
      <w:r w:rsidR="00BD49C1">
        <w:rPr>
          <w:b/>
        </w:rPr>
        <w:t xml:space="preserve"> = </w:t>
      </w:r>
      <w:r w:rsidR="00AE7384">
        <w:t>predstava, že islam trpí zo zlej vôle ostatných. Rozpor medzi hrdosťou moslimov na ich dokonalú vieru a sklamanie z toho, že v súčasnom svete hrá islamský svet druhoradú úlohu;</w:t>
      </w:r>
    </w:p>
    <w:p w:rsidR="00AE7384" w:rsidRPr="00AE7384" w:rsidRDefault="00112242" w:rsidP="00AE7384">
      <w:pPr>
        <w:pStyle w:val="ListParagraph"/>
        <w:numPr>
          <w:ilvl w:val="0"/>
          <w:numId w:val="18"/>
        </w:numPr>
        <w:tabs>
          <w:tab w:val="left" w:pos="284"/>
        </w:tabs>
        <w:ind w:left="0" w:firstLine="0"/>
        <w:rPr>
          <w:b/>
        </w:rPr>
      </w:pPr>
      <w:r>
        <w:rPr>
          <w:b/>
        </w:rPr>
        <w:t>p</w:t>
      </w:r>
      <w:r w:rsidR="00AE7384">
        <w:rPr>
          <w:b/>
        </w:rPr>
        <w:t xml:space="preserve">olitický systém nemá pluralistické rysy </w:t>
      </w:r>
      <w:r w:rsidR="00AE7384">
        <w:t>= monoteizmus a odporúčaná jednota spoločnosti prispievajú k tomu, že sú tolerované iba nekonfliktné názory, ktoré nemôžu narušiť ideálnu rovnováhu;</w:t>
      </w:r>
    </w:p>
    <w:p w:rsidR="00AE7384" w:rsidRDefault="00112242" w:rsidP="00AE7384">
      <w:pPr>
        <w:pStyle w:val="ListParagraph"/>
        <w:numPr>
          <w:ilvl w:val="0"/>
          <w:numId w:val="18"/>
        </w:numPr>
        <w:tabs>
          <w:tab w:val="left" w:pos="284"/>
        </w:tabs>
        <w:ind w:left="0" w:firstLine="0"/>
        <w:rPr>
          <w:b/>
        </w:rPr>
      </w:pPr>
      <w:r>
        <w:rPr>
          <w:b/>
        </w:rPr>
        <w:t>r</w:t>
      </w:r>
      <w:r w:rsidR="00AE7384" w:rsidRPr="00AE7384">
        <w:rPr>
          <w:b/>
        </w:rPr>
        <w:t xml:space="preserve">elatívne ľahká manipulácia moslimov </w:t>
      </w:r>
      <w:r w:rsidR="00AE7384">
        <w:t xml:space="preserve">=islamská tradícia je spôsob života, ktorý vytvoril Boh a svojou účasťou na tejto tradícii moslim nachádza zmysel svojej existencie. Presvedčenie, že svet </w:t>
      </w:r>
      <w:r w:rsidR="00AE7384">
        <w:lastRenderedPageBreak/>
        <w:t>začína a končí islamom a že islam pozná odpovede na všetky otázky bráni kritickej sebareflexii a schopnosti nájsť miesto islamu, jeho tradície a hodnoty v súčasnom svet. Preto je zložité nájsť spôsob ako integrovať islamské krajiny do moderného svetového spoločenstva a pritom zachovať ich duchovnú integritu.</w:t>
      </w:r>
    </w:p>
    <w:p w:rsidR="00AE7384" w:rsidRDefault="00AE7384" w:rsidP="00AE7384">
      <w:pPr>
        <w:tabs>
          <w:tab w:val="left" w:pos="284"/>
        </w:tabs>
        <w:rPr>
          <w:b/>
        </w:rPr>
      </w:pPr>
      <w:r>
        <w:rPr>
          <w:b/>
        </w:rPr>
        <w:t xml:space="preserve">Všetky moslimské štáty Blízkeho východu sú členmi OSN a príslušných medzinárodných odborných organizácií. </w:t>
      </w:r>
      <w:r>
        <w:t xml:space="preserve">Na regionálnej úrovni má najväčší význam </w:t>
      </w:r>
      <w:r>
        <w:rPr>
          <w:b/>
        </w:rPr>
        <w:t xml:space="preserve">Liga arabských štátov </w:t>
      </w:r>
      <w:r>
        <w:t>a </w:t>
      </w:r>
      <w:r>
        <w:rPr>
          <w:b/>
        </w:rPr>
        <w:t>Organizácia islamskej konferencie.</w:t>
      </w:r>
    </w:p>
    <w:p w:rsidR="00A072A4" w:rsidRDefault="00AE7384" w:rsidP="00A072A4">
      <w:pPr>
        <w:tabs>
          <w:tab w:val="left" w:pos="284"/>
        </w:tabs>
        <w:spacing w:after="0" w:line="240" w:lineRule="auto"/>
      </w:pPr>
      <w:r w:rsidRPr="00A072A4">
        <w:rPr>
          <w:b/>
          <w:u w:val="single"/>
        </w:rPr>
        <w:t>L</w:t>
      </w:r>
      <w:r w:rsidR="00A072A4">
        <w:rPr>
          <w:b/>
          <w:u w:val="single"/>
        </w:rPr>
        <w:t>IGA ARABSKÝCH ŠTÁTOV</w:t>
      </w:r>
      <w:r>
        <w:rPr>
          <w:b/>
        </w:rPr>
        <w:t xml:space="preserve"> </w:t>
      </w:r>
      <w:r>
        <w:t>= sídlo v Káhire, združuje nezávislé štáty Severnej Afriky a Blízkeho východu. Má 22 členov – Bahrajn,</w:t>
      </w:r>
      <w:r w:rsidR="00A072A4">
        <w:t xml:space="preserve"> Egypt, Ira</w:t>
      </w:r>
      <w:r>
        <w:t xml:space="preserve">k, Jordánsko, Katar, Kuvajt, Libanon, Omán, Saudská Arábia, Arabské emiráty, Sýria, Palestína atď. Nepatrí sem Turecko ani nearabský Irán. </w:t>
      </w:r>
    </w:p>
    <w:p w:rsidR="00AE7384" w:rsidRDefault="00A072A4" w:rsidP="00A072A4">
      <w:pPr>
        <w:pStyle w:val="ListParagraph"/>
        <w:numPr>
          <w:ilvl w:val="0"/>
          <w:numId w:val="1"/>
        </w:numPr>
        <w:tabs>
          <w:tab w:val="left" w:pos="284"/>
        </w:tabs>
        <w:spacing w:after="0" w:line="240" w:lineRule="auto"/>
        <w:ind w:left="0" w:firstLine="0"/>
      </w:pPr>
      <w:r>
        <w:t xml:space="preserve">nevymedzuje sa na náboženskom základe – predstavuje inštitucionalizovaný výraz ideológie </w:t>
      </w:r>
      <w:proofErr w:type="spellStart"/>
      <w:r>
        <w:t>panarabizmu</w:t>
      </w:r>
      <w:proofErr w:type="spellEnd"/>
      <w:r>
        <w:t>.</w:t>
      </w:r>
    </w:p>
    <w:p w:rsidR="00A072A4" w:rsidRDefault="00A072A4" w:rsidP="00A072A4">
      <w:pPr>
        <w:tabs>
          <w:tab w:val="left" w:pos="284"/>
        </w:tabs>
        <w:spacing w:after="0" w:line="240" w:lineRule="auto"/>
      </w:pPr>
      <w:r w:rsidRPr="00A072A4">
        <w:rPr>
          <w:b/>
        </w:rPr>
        <w:t>Hlavný cieľ:</w:t>
      </w:r>
      <w:r>
        <w:rPr>
          <w:b/>
        </w:rPr>
        <w:t xml:space="preserve"> </w:t>
      </w:r>
      <w:r>
        <w:t>zaisťovanie politickej, hospodárskej a kultúrnej spoluprác, ochrana ich nezávislosti, samostatnosti a koordinácia aktivít v právnej oblasti.</w:t>
      </w:r>
    </w:p>
    <w:p w:rsidR="00A072A4" w:rsidRDefault="00A072A4" w:rsidP="00A072A4">
      <w:pPr>
        <w:tabs>
          <w:tab w:val="left" w:pos="284"/>
        </w:tabs>
        <w:spacing w:after="0" w:line="240" w:lineRule="auto"/>
      </w:pPr>
      <w:r>
        <w:t xml:space="preserve">V roku 1998 podpísali členské štáty Arabskú dohodu o potlačovaní terorizmu, ktorá sa odvoláva na Chartu OSN, na Pakt LAS a na </w:t>
      </w:r>
      <w:proofErr w:type="spellStart"/>
      <w:r>
        <w:t>šárí</w:t>
      </w:r>
      <w:proofErr w:type="spellEnd"/>
      <w:r>
        <w:t>.</w:t>
      </w:r>
    </w:p>
    <w:p w:rsidR="00A072A4" w:rsidRDefault="00A072A4" w:rsidP="00A072A4">
      <w:pPr>
        <w:tabs>
          <w:tab w:val="left" w:pos="284"/>
        </w:tabs>
        <w:spacing w:after="0" w:line="240" w:lineRule="auto"/>
      </w:pPr>
    </w:p>
    <w:p w:rsidR="00A072A4" w:rsidRDefault="00A072A4" w:rsidP="00A072A4">
      <w:pPr>
        <w:tabs>
          <w:tab w:val="left" w:pos="284"/>
        </w:tabs>
        <w:spacing w:after="0" w:line="240" w:lineRule="auto"/>
      </w:pPr>
      <w:r w:rsidRPr="00A072A4">
        <w:rPr>
          <w:b/>
          <w:u w:val="single"/>
        </w:rPr>
        <w:t>O</w:t>
      </w:r>
      <w:r>
        <w:rPr>
          <w:b/>
          <w:u w:val="single"/>
        </w:rPr>
        <w:t>RGANIZÁCIA ISLAMSKEJ KONFERENCIE</w:t>
      </w:r>
      <w:r>
        <w:rPr>
          <w:b/>
        </w:rPr>
        <w:t xml:space="preserve"> = </w:t>
      </w:r>
      <w:r>
        <w:t>sídlo v Saudskej Arábii, je to jediná univerzálna multilaterálna organizácia v islamskom svete a zoskupenie moslimských štátov na platforme islamskej jednoty a spolupráce.</w:t>
      </w:r>
    </w:p>
    <w:p w:rsidR="00A072A4" w:rsidRDefault="00A072A4" w:rsidP="00A072A4">
      <w:pPr>
        <w:tabs>
          <w:tab w:val="left" w:pos="142"/>
        </w:tabs>
        <w:spacing w:after="0" w:line="240" w:lineRule="auto"/>
      </w:pPr>
      <w:r w:rsidRPr="00A072A4">
        <w:rPr>
          <w:b/>
        </w:rPr>
        <w:t>Hlavný cieľ:</w:t>
      </w:r>
      <w:r>
        <w:t xml:space="preserve"> podpora islamskej solidarity medzi členskými štátmi, upevňovanie spolupráce vo všetkých oblastiach, úsilie o odstránenie rasizmu, diskriminácie a kolonializmu, podpora mieru a bezpečnosti na báze spravodlivosti, koordinácia úsilia na ochranu svätých miest, podpora boja ľudu Palestíny za opätovné získanie jej práv a oslobodenie krajiny, posilňovanie boja všetkých islamských národov za dôstojnosť, nezávislosť a národné práva, spolupráca medzi členskými štátmi. </w:t>
      </w:r>
    </w:p>
    <w:p w:rsidR="00A072A4" w:rsidRDefault="00A072A4" w:rsidP="00A072A4">
      <w:pPr>
        <w:pStyle w:val="ListParagraph"/>
        <w:numPr>
          <w:ilvl w:val="0"/>
          <w:numId w:val="1"/>
        </w:numPr>
        <w:tabs>
          <w:tab w:val="left" w:pos="284"/>
        </w:tabs>
        <w:spacing w:after="0" w:line="240" w:lineRule="auto"/>
        <w:ind w:left="0" w:firstLine="0"/>
      </w:pPr>
      <w:r>
        <w:t>Vymedzuje sa na náboženskom základe, nevychádza však z ideológie islamizmu. Ide o modifikovanú ideológiu nacionalizmu, ktorá kladie dôraz na spoločné náboženstvo, súčasne však uznáva existenciu národných štátov.</w:t>
      </w:r>
    </w:p>
    <w:p w:rsidR="00E77F90" w:rsidRDefault="00A072A4" w:rsidP="00112242">
      <w:pPr>
        <w:tabs>
          <w:tab w:val="left" w:pos="284"/>
        </w:tabs>
        <w:spacing w:after="0" w:line="240" w:lineRule="auto"/>
      </w:pPr>
      <w:r>
        <w:rPr>
          <w:b/>
        </w:rPr>
        <w:t xml:space="preserve">Hlavné zásady: </w:t>
      </w:r>
      <w:r>
        <w:t>úplná rovnosť členských štátov, rešpektovanie práva na sebaurčenie a princípu nezasahovania do vnútorných vecí, rešpektovanie suverenity, nezávislosti a teritoriálnej integrity, riešenie akéhokoľvek konfliktu mierovými prostriedkami, zdržanie sa použitia sily alebo hrozby silou pr</w:t>
      </w:r>
      <w:r w:rsidR="00112242">
        <w:t>oti územnej celistvosti, národnej jednote alebo politickej nezávislosti akéhokoľvek členského štátu.</w:t>
      </w:r>
    </w:p>
    <w:p w:rsidR="00112242" w:rsidRPr="00112242" w:rsidRDefault="00112242" w:rsidP="00112242">
      <w:pPr>
        <w:tabs>
          <w:tab w:val="left" w:pos="284"/>
        </w:tabs>
        <w:spacing w:after="0" w:line="240" w:lineRule="auto"/>
      </w:pPr>
    </w:p>
    <w:p w:rsidR="00FA5DE1" w:rsidRDefault="006D5F32" w:rsidP="00C92E2A">
      <w:pPr>
        <w:spacing w:after="0" w:line="240" w:lineRule="auto"/>
        <w:rPr>
          <w:b/>
        </w:rPr>
      </w:pPr>
      <w:r w:rsidRPr="008D4059">
        <w:rPr>
          <w:b/>
        </w:rPr>
        <w:t>35. Z</w:t>
      </w:r>
      <w:r w:rsidR="00FA5DE1">
        <w:rPr>
          <w:b/>
        </w:rPr>
        <w:t>ÁKLADNÁ CHARAKTERISTIKA POJMU „TERORIZMUS,“ JEHO TRI ROZDIELNE POLITICKÉ ZDROJE A Z TOHO VYPLÝVAJÚCE ROZDIELNE METÓDY BOJA PROTI NEMU</w:t>
      </w:r>
    </w:p>
    <w:p w:rsidR="00112242" w:rsidRDefault="00112242" w:rsidP="00C92E2A">
      <w:pPr>
        <w:spacing w:after="0" w:line="240" w:lineRule="auto"/>
      </w:pPr>
      <w:r>
        <w:rPr>
          <w:b/>
        </w:rPr>
        <w:t xml:space="preserve">- najznámejší európsky teroristický atentát = </w:t>
      </w:r>
      <w:r w:rsidRPr="00443134">
        <w:t>na rakúsk</w:t>
      </w:r>
      <w:r w:rsidR="00443134" w:rsidRPr="00443134">
        <w:t xml:space="preserve">o-uhorského následníka trónu Františka </w:t>
      </w:r>
      <w:r w:rsidRPr="00443134">
        <w:t xml:space="preserve">Ferdinanda </w:t>
      </w:r>
      <w:proofErr w:type="spellStart"/>
      <w:r w:rsidR="00443134" w:rsidRPr="00443134">
        <w:t>D´este</w:t>
      </w:r>
      <w:proofErr w:type="spellEnd"/>
      <w:r w:rsidR="00443134" w:rsidRPr="00443134">
        <w:t xml:space="preserve"> </w:t>
      </w:r>
      <w:r w:rsidRPr="00443134">
        <w:t>v</w:t>
      </w:r>
      <w:r w:rsidR="00443134">
        <w:t> </w:t>
      </w:r>
      <w:r w:rsidRPr="00443134">
        <w:t>Sarajeve</w:t>
      </w:r>
      <w:r w:rsidR="00443134">
        <w:t xml:space="preserve"> – podmienil vznik 1. svetovej vojny</w:t>
      </w:r>
      <w:r w:rsidR="00C92E2A">
        <w:t>.</w:t>
      </w:r>
    </w:p>
    <w:p w:rsidR="00C92E2A" w:rsidRDefault="00C92E2A" w:rsidP="00C92E2A">
      <w:pPr>
        <w:spacing w:after="0" w:line="240" w:lineRule="auto"/>
      </w:pPr>
    </w:p>
    <w:p w:rsidR="00443134" w:rsidRDefault="00443134" w:rsidP="00C92E2A">
      <w:pPr>
        <w:tabs>
          <w:tab w:val="left" w:pos="284"/>
        </w:tabs>
        <w:spacing w:after="0" w:line="240" w:lineRule="auto"/>
        <w:rPr>
          <w:b/>
        </w:rPr>
      </w:pPr>
      <w:r w:rsidRPr="00443134">
        <w:rPr>
          <w:b/>
        </w:rPr>
        <w:t>DEFINÍCIA TERORIZMU:</w:t>
      </w:r>
    </w:p>
    <w:p w:rsidR="00443134" w:rsidRDefault="00443134" w:rsidP="00443134">
      <w:pPr>
        <w:pStyle w:val="ListParagraph"/>
        <w:numPr>
          <w:ilvl w:val="0"/>
          <w:numId w:val="19"/>
        </w:numPr>
        <w:tabs>
          <w:tab w:val="left" w:pos="284"/>
        </w:tabs>
        <w:spacing w:after="0" w:line="240" w:lineRule="auto"/>
        <w:ind w:left="0" w:firstLine="0"/>
      </w:pPr>
      <w:r w:rsidRPr="00443134">
        <w:rPr>
          <w:b/>
        </w:rPr>
        <w:t xml:space="preserve">ako metóda (stratégia, taktika) použitia sily alebo hrozby silou, </w:t>
      </w:r>
      <w:r>
        <w:t xml:space="preserve">ktorú používajú skupiny či </w:t>
      </w:r>
    </w:p>
    <w:p w:rsidR="00443134" w:rsidRDefault="00443134" w:rsidP="00443134">
      <w:pPr>
        <w:pStyle w:val="ListParagraph"/>
        <w:tabs>
          <w:tab w:val="left" w:pos="284"/>
        </w:tabs>
        <w:spacing w:after="0" w:line="240" w:lineRule="auto"/>
        <w:ind w:left="284"/>
      </w:pPr>
      <w:r>
        <w:t>jednotlivci najrôznejšieho politického alebo náboženského presvedčenia v boji proti silnejšiemu protivníkovi. Znamená to, že nie je druhom vojny, ideológie alebo politickým hnutím, aj keď môže byť ich doplnkom alebo nástrojom;</w:t>
      </w:r>
    </w:p>
    <w:p w:rsidR="00443134" w:rsidRDefault="00443134" w:rsidP="00443134">
      <w:pPr>
        <w:pStyle w:val="ListParagraph"/>
        <w:numPr>
          <w:ilvl w:val="0"/>
          <w:numId w:val="19"/>
        </w:numPr>
        <w:tabs>
          <w:tab w:val="left" w:pos="284"/>
        </w:tabs>
        <w:spacing w:after="0" w:line="240" w:lineRule="auto"/>
        <w:ind w:left="0" w:firstLine="0"/>
      </w:pPr>
      <w:r>
        <w:rPr>
          <w:b/>
        </w:rPr>
        <w:t xml:space="preserve">spoločným menovateľom všetkých teroristických činov je VIERA, </w:t>
      </w:r>
      <w:r>
        <w:t xml:space="preserve">že individuálne akty násilia </w:t>
      </w:r>
    </w:p>
    <w:p w:rsidR="00443134" w:rsidRDefault="00443134" w:rsidP="00443134">
      <w:pPr>
        <w:pStyle w:val="ListParagraph"/>
        <w:tabs>
          <w:tab w:val="left" w:pos="284"/>
        </w:tabs>
        <w:spacing w:after="0" w:line="240" w:lineRule="auto"/>
        <w:ind w:left="284"/>
      </w:pPr>
      <w:r>
        <w:t>môžu urýchliť zmeny v spoločnosti a dosiahnuť politické ciele účinnejšie, než ostatné konvenčné politické akcie;</w:t>
      </w:r>
    </w:p>
    <w:p w:rsidR="00443134" w:rsidRPr="00443134" w:rsidRDefault="00443134" w:rsidP="00443134">
      <w:pPr>
        <w:pStyle w:val="ListParagraph"/>
        <w:numPr>
          <w:ilvl w:val="0"/>
          <w:numId w:val="19"/>
        </w:numPr>
        <w:tabs>
          <w:tab w:val="left" w:pos="284"/>
        </w:tabs>
        <w:spacing w:after="0" w:line="240" w:lineRule="auto"/>
        <w:ind w:left="0" w:firstLine="0"/>
      </w:pPr>
      <w:r>
        <w:rPr>
          <w:b/>
        </w:rPr>
        <w:t xml:space="preserve">výber použitých foriem násilia je podmienený snahou vyvolať maximálny psychologický účinok, </w:t>
      </w:r>
    </w:p>
    <w:p w:rsidR="00443134" w:rsidRDefault="00443134" w:rsidP="00C92E2A">
      <w:pPr>
        <w:pStyle w:val="ListParagraph"/>
        <w:tabs>
          <w:tab w:val="left" w:pos="284"/>
        </w:tabs>
        <w:spacing w:after="0" w:line="240" w:lineRule="auto"/>
        <w:ind w:left="284"/>
      </w:pPr>
      <w:r>
        <w:rPr>
          <w:b/>
        </w:rPr>
        <w:t xml:space="preserve">vzbudiť pocit strachu a ohrozenia u čo najväčšieho počtu ľudí. </w:t>
      </w:r>
      <w:r>
        <w:t xml:space="preserve">Je mimoriadne ostrou formou psychologického boja a jeho následky sú zosilnené pôsobením médií (teror v priamom prenose). </w:t>
      </w:r>
      <w:r>
        <w:lastRenderedPageBreak/>
        <w:t>Už starí Číňania vedeli, že je lepšie z</w:t>
      </w:r>
      <w:r w:rsidR="00C92E2A">
        <w:t>abiť jedného pred zrakmi tisícok</w:t>
      </w:r>
      <w:r>
        <w:t xml:space="preserve"> ako zabiť tisíce pred zrakom jedného.</w:t>
      </w:r>
    </w:p>
    <w:p w:rsidR="00443134" w:rsidRDefault="00443134" w:rsidP="00C92E2A">
      <w:pPr>
        <w:spacing w:after="0" w:line="240" w:lineRule="auto"/>
      </w:pPr>
      <w:r>
        <w:t xml:space="preserve"> </w:t>
      </w:r>
    </w:p>
    <w:p w:rsidR="00443134" w:rsidRDefault="00443134" w:rsidP="00C92E2A">
      <w:pPr>
        <w:spacing w:after="0" w:line="240" w:lineRule="auto"/>
      </w:pPr>
      <w:r>
        <w:t xml:space="preserve">Súčasný terorizmus má principiálne novú podobu = </w:t>
      </w:r>
      <w:r w:rsidRPr="00443134">
        <w:rPr>
          <w:b/>
        </w:rPr>
        <w:t>medzinárodný terorizmus</w:t>
      </w:r>
      <w:r>
        <w:t xml:space="preserve"> realizovaný </w:t>
      </w:r>
      <w:r w:rsidRPr="00443134">
        <w:rPr>
          <w:b/>
        </w:rPr>
        <w:t>neštátnymi teroristickými sieťami.</w:t>
      </w:r>
      <w:r>
        <w:t xml:space="preserve"> </w:t>
      </w:r>
    </w:p>
    <w:p w:rsidR="00443134" w:rsidRDefault="00443134" w:rsidP="00C92E2A">
      <w:pPr>
        <w:spacing w:after="0" w:line="240" w:lineRule="auto"/>
        <w:rPr>
          <w:b/>
        </w:rPr>
      </w:pPr>
      <w:r w:rsidRPr="00443134">
        <w:rPr>
          <w:b/>
        </w:rPr>
        <w:t>Základná charakteristika medzinárodného terorizmu:</w:t>
      </w:r>
    </w:p>
    <w:p w:rsidR="00443134" w:rsidRDefault="00443134" w:rsidP="00C92E2A">
      <w:pPr>
        <w:pStyle w:val="ListParagraph"/>
        <w:numPr>
          <w:ilvl w:val="0"/>
          <w:numId w:val="20"/>
        </w:numPr>
        <w:tabs>
          <w:tab w:val="left" w:pos="284"/>
        </w:tabs>
        <w:spacing w:after="0" w:line="240" w:lineRule="auto"/>
        <w:ind w:left="0" w:firstLine="0"/>
      </w:pPr>
      <w:r w:rsidRPr="00443134">
        <w:t xml:space="preserve">pôsobí mimo rámec medzinárodného práva, nie je možné s ich štruktúrami uzavrieť žiadnu </w:t>
      </w:r>
    </w:p>
    <w:p w:rsidR="00443134" w:rsidRDefault="00443134" w:rsidP="00C92E2A">
      <w:pPr>
        <w:pStyle w:val="ListParagraph"/>
        <w:tabs>
          <w:tab w:val="left" w:pos="284"/>
        </w:tabs>
        <w:spacing w:after="0" w:line="240" w:lineRule="auto"/>
        <w:ind w:left="0"/>
      </w:pPr>
      <w:r>
        <w:tab/>
      </w:r>
      <w:r w:rsidRPr="00443134">
        <w:t>dohodu alebo si vymeniť diplomatické zastúpenie;</w:t>
      </w:r>
    </w:p>
    <w:p w:rsidR="00443134" w:rsidRDefault="00443134" w:rsidP="00C92E2A">
      <w:pPr>
        <w:pStyle w:val="ListParagraph"/>
        <w:numPr>
          <w:ilvl w:val="0"/>
          <w:numId w:val="20"/>
        </w:numPr>
        <w:tabs>
          <w:tab w:val="left" w:pos="284"/>
        </w:tabs>
        <w:spacing w:after="0" w:line="240" w:lineRule="auto"/>
        <w:ind w:left="0" w:firstLine="0"/>
      </w:pPr>
      <w:r>
        <w:t xml:space="preserve">teroristické skupiny nie sú podriadené žiadnej legitímnej vláde a často je ťažké ich spojiť s územím </w:t>
      </w:r>
    </w:p>
    <w:p w:rsidR="00443134" w:rsidRDefault="00443134" w:rsidP="00443134">
      <w:pPr>
        <w:pStyle w:val="ListParagraph"/>
        <w:tabs>
          <w:tab w:val="left" w:pos="284"/>
        </w:tabs>
        <w:ind w:left="0"/>
      </w:pPr>
      <w:r>
        <w:tab/>
        <w:t>akéhokoľvek štátu;</w:t>
      </w:r>
    </w:p>
    <w:p w:rsidR="00443134" w:rsidRDefault="00443134" w:rsidP="00443134">
      <w:pPr>
        <w:pStyle w:val="ListParagraph"/>
        <w:numPr>
          <w:ilvl w:val="0"/>
          <w:numId w:val="20"/>
        </w:numPr>
        <w:tabs>
          <w:tab w:val="left" w:pos="284"/>
        </w:tabs>
        <w:ind w:left="0" w:firstLine="0"/>
      </w:pPr>
      <w:r>
        <w:t>využívajú územie suverénnych štátov bez povolenia legitímnych vlád;</w:t>
      </w:r>
    </w:p>
    <w:p w:rsidR="00443134" w:rsidRDefault="00443134" w:rsidP="00FC4B66">
      <w:pPr>
        <w:pStyle w:val="ListParagraph"/>
        <w:numPr>
          <w:ilvl w:val="0"/>
          <w:numId w:val="20"/>
        </w:numPr>
        <w:tabs>
          <w:tab w:val="left" w:pos="284"/>
        </w:tabs>
        <w:ind w:left="0" w:firstLine="0"/>
      </w:pPr>
      <w:r>
        <w:t>sú schopné spôsobiť štátom ťažké straty zrovnateľné s agresiou nepriateľského štátu;</w:t>
      </w:r>
    </w:p>
    <w:p w:rsidR="00443134" w:rsidRDefault="00443134" w:rsidP="00443134">
      <w:pPr>
        <w:pStyle w:val="ListParagraph"/>
        <w:numPr>
          <w:ilvl w:val="0"/>
          <w:numId w:val="20"/>
        </w:numPr>
        <w:tabs>
          <w:tab w:val="left" w:pos="284"/>
        </w:tabs>
        <w:ind w:left="0" w:firstLine="0"/>
      </w:pPr>
      <w:r>
        <w:t xml:space="preserve">všetky mierové spôsoby jeho eliminácie vypracované medzinárodným spoločenstvom </w:t>
      </w:r>
    </w:p>
    <w:p w:rsidR="00443134" w:rsidRDefault="00443134" w:rsidP="00443134">
      <w:pPr>
        <w:pStyle w:val="ListParagraph"/>
        <w:tabs>
          <w:tab w:val="left" w:pos="284"/>
        </w:tabs>
        <w:ind w:left="0"/>
      </w:pPr>
      <w:r>
        <w:tab/>
        <w:t>(ekonomické sankcie, obchodné embargo) strácajú zmysel vzhľadom k ich ilegálnym štruktúram.</w:t>
      </w:r>
    </w:p>
    <w:p w:rsidR="00443134" w:rsidRDefault="00443134" w:rsidP="00443134">
      <w:pPr>
        <w:pStyle w:val="ListParagraph"/>
        <w:tabs>
          <w:tab w:val="left" w:pos="284"/>
        </w:tabs>
        <w:ind w:left="0"/>
      </w:pPr>
    </w:p>
    <w:p w:rsidR="00443134" w:rsidRDefault="00C92E2A" w:rsidP="00C92E2A">
      <w:pPr>
        <w:pStyle w:val="ListParagraph"/>
        <w:tabs>
          <w:tab w:val="left" w:pos="284"/>
        </w:tabs>
        <w:spacing w:after="0" w:line="240" w:lineRule="auto"/>
        <w:ind w:left="0"/>
        <w:rPr>
          <w:b/>
        </w:rPr>
      </w:pPr>
      <w:r w:rsidRPr="00C92E2A">
        <w:rPr>
          <w:b/>
        </w:rPr>
        <w:t>TRI ZDROJE TERORIZMU</w:t>
      </w:r>
      <w:r>
        <w:rPr>
          <w:b/>
        </w:rPr>
        <w:t xml:space="preserve"> / TRI ZDROJE POLITICKÝCH SÍL</w:t>
      </w:r>
    </w:p>
    <w:p w:rsidR="00C92E2A" w:rsidRPr="00C92E2A" w:rsidRDefault="00C92E2A" w:rsidP="00C92E2A">
      <w:pPr>
        <w:pStyle w:val="ListParagraph"/>
        <w:numPr>
          <w:ilvl w:val="0"/>
          <w:numId w:val="21"/>
        </w:numPr>
        <w:tabs>
          <w:tab w:val="left" w:pos="284"/>
        </w:tabs>
        <w:spacing w:after="0" w:line="240" w:lineRule="auto"/>
        <w:ind w:left="0" w:firstLine="0"/>
        <w:rPr>
          <w:b/>
        </w:rPr>
      </w:pPr>
      <w:r>
        <w:rPr>
          <w:b/>
        </w:rPr>
        <w:t xml:space="preserve">sociálne hnutie </w:t>
      </w:r>
      <w:r>
        <w:t xml:space="preserve">= majú širokú spoločenskú podporu, a preto chcú svojimi teroristickými aktmi </w:t>
      </w:r>
    </w:p>
    <w:p w:rsidR="00C92E2A" w:rsidRDefault="00C92E2A" w:rsidP="00C92E2A">
      <w:pPr>
        <w:pStyle w:val="ListParagraph"/>
        <w:tabs>
          <w:tab w:val="left" w:pos="284"/>
        </w:tabs>
        <w:spacing w:after="0" w:line="240" w:lineRule="auto"/>
        <w:ind w:left="284"/>
      </w:pPr>
      <w:r>
        <w:t>vyvolať väčšiu spoločenskú odozvu. Snažia sa o národnostnú, etnickú emancipáciu či o zmenu politického a spoločenského systému (ETA, IRA, Frakcia Červenej armády, Červené brigády).</w:t>
      </w:r>
    </w:p>
    <w:p w:rsidR="00C92E2A" w:rsidRDefault="00C92E2A" w:rsidP="00C92E2A">
      <w:pPr>
        <w:pStyle w:val="ListParagraph"/>
        <w:numPr>
          <w:ilvl w:val="0"/>
          <w:numId w:val="23"/>
        </w:numPr>
        <w:tabs>
          <w:tab w:val="left" w:pos="284"/>
        </w:tabs>
        <w:spacing w:after="0" w:line="240" w:lineRule="auto"/>
        <w:ind w:left="284" w:firstLine="0"/>
      </w:pPr>
      <w:r>
        <w:t xml:space="preserve">väčšinou nezískali sympatie občanov a vlády ich úspešne likvidovali. </w:t>
      </w:r>
      <w:r w:rsidRPr="00FC4B66">
        <w:rPr>
          <w:b/>
        </w:rPr>
        <w:t>Základnou metódou boja</w:t>
      </w:r>
      <w:r>
        <w:t xml:space="preserve"> je maximálne efektívne využívanie poriadkových síl a mechanizmov štátu v boji s ťažkým zločinom.</w:t>
      </w:r>
    </w:p>
    <w:p w:rsidR="00FC4B66" w:rsidRDefault="00FC4B66" w:rsidP="00FC4B66">
      <w:pPr>
        <w:pStyle w:val="ListParagraph"/>
        <w:tabs>
          <w:tab w:val="left" w:pos="284"/>
        </w:tabs>
        <w:spacing w:after="0" w:line="240" w:lineRule="auto"/>
        <w:ind w:left="284"/>
      </w:pPr>
    </w:p>
    <w:p w:rsidR="00C92E2A" w:rsidRPr="00C92E2A" w:rsidRDefault="00C92E2A" w:rsidP="00C92E2A">
      <w:pPr>
        <w:pStyle w:val="ListParagraph"/>
        <w:numPr>
          <w:ilvl w:val="0"/>
          <w:numId w:val="21"/>
        </w:numPr>
        <w:tabs>
          <w:tab w:val="left" w:pos="284"/>
        </w:tabs>
        <w:spacing w:after="0" w:line="240" w:lineRule="auto"/>
        <w:ind w:left="0" w:firstLine="0"/>
        <w:rPr>
          <w:b/>
        </w:rPr>
      </w:pPr>
      <w:r w:rsidRPr="00C92E2A">
        <w:rPr>
          <w:b/>
        </w:rPr>
        <w:t>Hnutie menšín alebo po</w:t>
      </w:r>
      <w:r>
        <w:rPr>
          <w:b/>
        </w:rPr>
        <w:t>d</w:t>
      </w:r>
      <w:r w:rsidRPr="00C92E2A">
        <w:rPr>
          <w:b/>
        </w:rPr>
        <w:t>robených národov</w:t>
      </w:r>
      <w:r>
        <w:rPr>
          <w:b/>
        </w:rPr>
        <w:t xml:space="preserve"> </w:t>
      </w:r>
      <w:r>
        <w:t xml:space="preserve">= usilujú o získanie nezávislosti a prostredníctvom </w:t>
      </w:r>
    </w:p>
    <w:p w:rsidR="00C92E2A" w:rsidRDefault="00C92E2A" w:rsidP="00C92E2A">
      <w:pPr>
        <w:pStyle w:val="ListParagraph"/>
        <w:tabs>
          <w:tab w:val="left" w:pos="284"/>
        </w:tabs>
        <w:spacing w:after="0" w:line="240" w:lineRule="auto"/>
        <w:ind w:left="284"/>
      </w:pPr>
      <w:r>
        <w:t xml:space="preserve">teroristických aktov sa snažia donútiť kolonizátorov odísť z ich krajiny, ktorú považujú len za svoju = Čečenskí bojovníci v ruských mestách, alžírski teroristi vo Francúzsku, palestínski teroristi v medzinárodnom meradle. </w:t>
      </w:r>
    </w:p>
    <w:p w:rsidR="00C92E2A" w:rsidRPr="00FC4B66" w:rsidRDefault="00C92E2A" w:rsidP="00C92E2A">
      <w:pPr>
        <w:pStyle w:val="ListParagraph"/>
        <w:numPr>
          <w:ilvl w:val="0"/>
          <w:numId w:val="22"/>
        </w:numPr>
        <w:tabs>
          <w:tab w:val="left" w:pos="284"/>
        </w:tabs>
        <w:spacing w:after="0" w:line="240" w:lineRule="auto"/>
        <w:ind w:left="284" w:firstLine="0"/>
        <w:rPr>
          <w:b/>
        </w:rPr>
      </w:pPr>
      <w:r>
        <w:t>vlády boli vždy donútené rešpektovať ich požiadavky.</w:t>
      </w:r>
      <w:r w:rsidR="00FC4B66">
        <w:t xml:space="preserve"> Metóda boja proti tomuto druhu terorizmu je veľmi komplikovaná najmä z dôvodu, že OSN v rezolúcii Valného zhromaždenia – Deklaráciou o získaní nezávislosti krajinám a národom pod koloniálnou nadvládou </w:t>
      </w:r>
      <w:r w:rsidR="00FC4B66">
        <w:rPr>
          <w:b/>
        </w:rPr>
        <w:t xml:space="preserve">potvrdila </w:t>
      </w:r>
      <w:r w:rsidR="00FC4B66">
        <w:t xml:space="preserve">„národom </w:t>
      </w:r>
      <w:proofErr w:type="spellStart"/>
      <w:r w:rsidR="00FC4B66">
        <w:t>kolóniu,rovnako</w:t>
      </w:r>
      <w:proofErr w:type="spellEnd"/>
      <w:r w:rsidR="00FC4B66">
        <w:t xml:space="preserve"> ako národom, ktoré sa nachádzajú pod cudzou nadvládou, legitímnosť používania akýchkoľvek metód v ich boji za sebaurčenie a nezávislosť.“</w:t>
      </w:r>
    </w:p>
    <w:p w:rsidR="00FC4B66" w:rsidRPr="00FC4B66" w:rsidRDefault="00FC4B66" w:rsidP="00C92E2A">
      <w:pPr>
        <w:pStyle w:val="ListParagraph"/>
        <w:numPr>
          <w:ilvl w:val="0"/>
          <w:numId w:val="22"/>
        </w:numPr>
        <w:tabs>
          <w:tab w:val="left" w:pos="284"/>
        </w:tabs>
        <w:spacing w:after="0" w:line="240" w:lineRule="auto"/>
        <w:ind w:left="284" w:firstLine="0"/>
        <w:rPr>
          <w:b/>
        </w:rPr>
      </w:pPr>
      <w:r>
        <w:t xml:space="preserve">Základnou politickou zbraňou sú jednania s predstaviteľmi politický síl = </w:t>
      </w:r>
      <w:proofErr w:type="spellStart"/>
      <w:r>
        <w:t>fr.prezident</w:t>
      </w:r>
      <w:proofErr w:type="spellEnd"/>
      <w:r>
        <w:t xml:space="preserve"> </w:t>
      </w:r>
      <w:proofErr w:type="spellStart"/>
      <w:r>
        <w:t>Charles</w:t>
      </w:r>
      <w:proofErr w:type="spellEnd"/>
      <w:r>
        <w:t xml:space="preserve"> </w:t>
      </w:r>
      <w:proofErr w:type="spellStart"/>
      <w:r>
        <w:t>de</w:t>
      </w:r>
      <w:proofErr w:type="spellEnd"/>
      <w:r>
        <w:t xml:space="preserve"> </w:t>
      </w:r>
      <w:proofErr w:type="spellStart"/>
      <w:r>
        <w:t>Gaulle</w:t>
      </w:r>
      <w:proofErr w:type="spellEnd"/>
      <w:r>
        <w:t xml:space="preserve"> – pri riešení alžírskeho problému, anglický premiér </w:t>
      </w:r>
      <w:proofErr w:type="spellStart"/>
      <w:r>
        <w:t>Blair</w:t>
      </w:r>
      <w:proofErr w:type="spellEnd"/>
      <w:r>
        <w:t xml:space="preserve"> – pri hľadaní mieru v Severnom Írsku. Zložitým problémom však je, že je takmer nemožné oddeliť legitímny boj za sebaurčenie od separatizmu.</w:t>
      </w:r>
    </w:p>
    <w:p w:rsidR="00FC4B66" w:rsidRPr="00C92E2A" w:rsidRDefault="00FC4B66" w:rsidP="00FC4B66">
      <w:pPr>
        <w:pStyle w:val="ListParagraph"/>
        <w:tabs>
          <w:tab w:val="left" w:pos="284"/>
        </w:tabs>
        <w:spacing w:after="0" w:line="240" w:lineRule="auto"/>
        <w:ind w:left="284"/>
        <w:rPr>
          <w:b/>
        </w:rPr>
      </w:pPr>
    </w:p>
    <w:p w:rsidR="00FC4B66" w:rsidRPr="00FC4B66" w:rsidRDefault="00C92E2A" w:rsidP="00FC4B66">
      <w:pPr>
        <w:pStyle w:val="ListParagraph"/>
        <w:numPr>
          <w:ilvl w:val="0"/>
          <w:numId w:val="21"/>
        </w:numPr>
        <w:tabs>
          <w:tab w:val="left" w:pos="284"/>
        </w:tabs>
        <w:spacing w:after="0" w:line="240" w:lineRule="auto"/>
        <w:ind w:left="0" w:firstLine="0"/>
        <w:rPr>
          <w:b/>
        </w:rPr>
      </w:pPr>
      <w:r>
        <w:rPr>
          <w:b/>
        </w:rPr>
        <w:t xml:space="preserve">Náboženské alebo ideologické hnutia </w:t>
      </w:r>
      <w:r w:rsidR="00FC4B66">
        <w:t>= ich cieľom je zamedziť zasahovani</w:t>
      </w:r>
      <w:r>
        <w:t>u do záležitostí</w:t>
      </w:r>
      <w:r w:rsidR="00FC4B66">
        <w:t xml:space="preserve"> svojich </w:t>
      </w:r>
    </w:p>
    <w:p w:rsidR="00C92E2A" w:rsidRPr="00C92E2A" w:rsidRDefault="00FC4B66" w:rsidP="00FC4B66">
      <w:pPr>
        <w:pStyle w:val="ListParagraph"/>
        <w:tabs>
          <w:tab w:val="left" w:pos="284"/>
        </w:tabs>
        <w:spacing w:after="0" w:line="240" w:lineRule="auto"/>
        <w:ind w:left="284"/>
        <w:rPr>
          <w:b/>
        </w:rPr>
      </w:pPr>
      <w:r>
        <w:t xml:space="preserve">štátov, oblastí alebo náboženstiev alebo získať dominantné postavenie svojho vyznania alebo ideológie. Od prvej formy sa líšia rozsahom svojej činnosti, sociálnou podporou a tiež hĺbkou svojich ideologických koreňov = </w:t>
      </w:r>
      <w:proofErr w:type="spellStart"/>
      <w:r>
        <w:t>Al-Káida</w:t>
      </w:r>
      <w:proofErr w:type="spellEnd"/>
      <w:r>
        <w:t xml:space="preserve">, </w:t>
      </w:r>
      <w:proofErr w:type="spellStart"/>
      <w:r>
        <w:t>Hamas</w:t>
      </w:r>
      <w:proofErr w:type="spellEnd"/>
      <w:r>
        <w:t xml:space="preserve">, </w:t>
      </w:r>
      <w:proofErr w:type="spellStart"/>
      <w:r>
        <w:t>Hizballáh</w:t>
      </w:r>
      <w:proofErr w:type="spellEnd"/>
      <w:r>
        <w:t xml:space="preserve"> a pod.</w:t>
      </w:r>
    </w:p>
    <w:p w:rsidR="00C92E2A" w:rsidRDefault="00FC4B66" w:rsidP="00FC4B66">
      <w:pPr>
        <w:pStyle w:val="ListParagraph"/>
        <w:tabs>
          <w:tab w:val="left" w:pos="284"/>
        </w:tabs>
        <w:spacing w:after="0" w:line="240" w:lineRule="auto"/>
        <w:ind w:left="0"/>
      </w:pPr>
      <w:r w:rsidRPr="00FC4B66">
        <w:rPr>
          <w:b/>
        </w:rPr>
        <w:t>AL-KÁIDA</w:t>
      </w:r>
      <w:r>
        <w:t xml:space="preserve"> = hovorí za celý moslimský svet, drvivá väčšina moslimov však túto organizáciu odsudzuje. </w:t>
      </w:r>
    </w:p>
    <w:p w:rsidR="00FC4B66" w:rsidRDefault="00FC4B66" w:rsidP="00FC4B66">
      <w:pPr>
        <w:pStyle w:val="ListParagraph"/>
        <w:numPr>
          <w:ilvl w:val="0"/>
          <w:numId w:val="1"/>
        </w:numPr>
        <w:tabs>
          <w:tab w:val="left" w:pos="284"/>
        </w:tabs>
        <w:spacing w:after="0" w:line="240" w:lineRule="auto"/>
      </w:pPr>
      <w:r>
        <w:t>v boji s týmto druhom terorizmu je nutné v prvom rade skúmať podstatu teroristických hnutí, ich motívy a určenie toho, aké sú  predpoklady odstránenia tohto javu.</w:t>
      </w:r>
    </w:p>
    <w:p w:rsidR="00443134" w:rsidRPr="00443134" w:rsidRDefault="00443134" w:rsidP="00C92E2A">
      <w:pPr>
        <w:spacing w:after="0" w:line="240" w:lineRule="auto"/>
        <w:rPr>
          <w:b/>
        </w:rPr>
      </w:pPr>
    </w:p>
    <w:p w:rsidR="00E77F90" w:rsidRDefault="006D5F32" w:rsidP="00C92E2A">
      <w:pPr>
        <w:spacing w:after="0" w:line="240" w:lineRule="auto"/>
        <w:rPr>
          <w:b/>
        </w:rPr>
      </w:pPr>
      <w:r w:rsidRPr="008D4059">
        <w:rPr>
          <w:b/>
        </w:rPr>
        <w:t xml:space="preserve">36. </w:t>
      </w:r>
      <w:r w:rsidR="00FA5DE1">
        <w:rPr>
          <w:b/>
        </w:rPr>
        <w:t>ŠPECIFIKÁ ISLÁMSKEHO TERORIZMU A HLAVNÉ STEREOTYPY V JEHO HODNOTENÍ</w:t>
      </w:r>
    </w:p>
    <w:p w:rsidR="00FA5DE1" w:rsidRDefault="00FA5DE1" w:rsidP="00C92E2A">
      <w:pPr>
        <w:spacing w:after="0" w:line="240" w:lineRule="auto"/>
      </w:pPr>
      <w:r w:rsidRPr="00354A09">
        <w:t xml:space="preserve">- teoretický základ islamskému terorizmu dali </w:t>
      </w:r>
      <w:r w:rsidR="00354A09" w:rsidRPr="00354A09">
        <w:t xml:space="preserve">predáci </w:t>
      </w:r>
      <w:proofErr w:type="spellStart"/>
      <w:r w:rsidR="00354A09" w:rsidRPr="00354A09">
        <w:t>Al-Káidy</w:t>
      </w:r>
      <w:proofErr w:type="spellEnd"/>
      <w:r w:rsidR="00354A09" w:rsidRPr="00354A09">
        <w:t xml:space="preserve"> – </w:t>
      </w:r>
      <w:proofErr w:type="spellStart"/>
      <w:r w:rsidR="00354A09" w:rsidRPr="00354A09">
        <w:rPr>
          <w:b/>
        </w:rPr>
        <w:t>Ajman</w:t>
      </w:r>
      <w:proofErr w:type="spellEnd"/>
      <w:r w:rsidR="00354A09" w:rsidRPr="00354A09">
        <w:rPr>
          <w:b/>
        </w:rPr>
        <w:t xml:space="preserve"> </w:t>
      </w:r>
      <w:proofErr w:type="spellStart"/>
      <w:r w:rsidR="00354A09" w:rsidRPr="00354A09">
        <w:rPr>
          <w:b/>
        </w:rPr>
        <w:t>az-Zawáhirí</w:t>
      </w:r>
      <w:proofErr w:type="spellEnd"/>
      <w:r w:rsidR="00354A09" w:rsidRPr="00354A09">
        <w:t xml:space="preserve"> (z Egyptu) a </w:t>
      </w:r>
      <w:proofErr w:type="spellStart"/>
      <w:r w:rsidR="00354A09" w:rsidRPr="00354A09">
        <w:rPr>
          <w:b/>
        </w:rPr>
        <w:t>Usáma</w:t>
      </w:r>
      <w:proofErr w:type="spellEnd"/>
      <w:r w:rsidR="00354A09" w:rsidRPr="00354A09">
        <w:rPr>
          <w:b/>
        </w:rPr>
        <w:t xml:space="preserve"> </w:t>
      </w:r>
      <w:proofErr w:type="spellStart"/>
      <w:r w:rsidR="00354A09" w:rsidRPr="00354A09">
        <w:rPr>
          <w:b/>
        </w:rPr>
        <w:t>bin</w:t>
      </w:r>
      <w:proofErr w:type="spellEnd"/>
      <w:r w:rsidR="00354A09" w:rsidRPr="00354A09">
        <w:rPr>
          <w:b/>
        </w:rPr>
        <w:t xml:space="preserve"> </w:t>
      </w:r>
      <w:proofErr w:type="spellStart"/>
      <w:r w:rsidR="00354A09" w:rsidRPr="00354A09">
        <w:rPr>
          <w:b/>
        </w:rPr>
        <w:t>Ládin</w:t>
      </w:r>
      <w:proofErr w:type="spellEnd"/>
      <w:r w:rsidR="00354A09" w:rsidRPr="00354A09">
        <w:t xml:space="preserve"> zo Saudskej Arábie.</w:t>
      </w:r>
    </w:p>
    <w:p w:rsidR="00354A09" w:rsidRDefault="00354A09" w:rsidP="00C92E2A">
      <w:pPr>
        <w:spacing w:after="0" w:line="240" w:lineRule="auto"/>
      </w:pPr>
      <w:r>
        <w:t>Globálna hrozba islamského terorizmu vyplýva v týchto faktorov:</w:t>
      </w:r>
    </w:p>
    <w:p w:rsidR="00354A09" w:rsidRDefault="00354A09" w:rsidP="00354A09">
      <w:pPr>
        <w:pStyle w:val="ListParagraph"/>
        <w:numPr>
          <w:ilvl w:val="0"/>
          <w:numId w:val="24"/>
        </w:numPr>
        <w:spacing w:after="0" w:line="240" w:lineRule="auto"/>
      </w:pPr>
      <w:r>
        <w:t>teritoriálne rozšírenie islamu (Ázia, Afrika, čiastočne Európa),</w:t>
      </w:r>
    </w:p>
    <w:p w:rsidR="00354A09" w:rsidRDefault="00354A09" w:rsidP="00354A09">
      <w:pPr>
        <w:pStyle w:val="ListParagraph"/>
        <w:numPr>
          <w:ilvl w:val="0"/>
          <w:numId w:val="24"/>
        </w:numPr>
        <w:spacing w:after="0" w:line="240" w:lineRule="auto"/>
      </w:pPr>
      <w:r>
        <w:t>silná náboženská motivácia (islamská ideológia),</w:t>
      </w:r>
    </w:p>
    <w:p w:rsidR="00354A09" w:rsidRDefault="00354A09" w:rsidP="00354A09">
      <w:pPr>
        <w:pStyle w:val="ListParagraph"/>
        <w:numPr>
          <w:ilvl w:val="0"/>
          <w:numId w:val="24"/>
        </w:numPr>
        <w:spacing w:after="0" w:line="240" w:lineRule="auto"/>
      </w:pPr>
      <w:r>
        <w:lastRenderedPageBreak/>
        <w:t>ekonomická sila vyplývajúca zo zapojenia do výroby a predaja narkotík (Afganistan),</w:t>
      </w:r>
    </w:p>
    <w:p w:rsidR="00354A09" w:rsidRDefault="00354A09" w:rsidP="00354A09">
      <w:pPr>
        <w:pStyle w:val="ListParagraph"/>
        <w:numPr>
          <w:ilvl w:val="0"/>
          <w:numId w:val="24"/>
        </w:numPr>
        <w:spacing w:after="0" w:line="240" w:lineRule="auto"/>
      </w:pPr>
      <w:r>
        <w:t>zázemie v islamských krajinách a komunitách – relatívna uzavretosť znemožňujúca kontrolu a infiltráciu do radikálnych prúdov a skupín</w:t>
      </w:r>
    </w:p>
    <w:p w:rsidR="00354A09" w:rsidRDefault="00354A09" w:rsidP="00354A09">
      <w:pPr>
        <w:pStyle w:val="ListParagraph"/>
        <w:numPr>
          <w:ilvl w:val="0"/>
          <w:numId w:val="24"/>
        </w:numPr>
        <w:spacing w:after="0" w:line="240" w:lineRule="auto"/>
      </w:pPr>
      <w:r>
        <w:t>globálna politická a psychologická dimenzia dopadov teroristických akcií podporovaná širokou medializáciou.</w:t>
      </w:r>
    </w:p>
    <w:p w:rsidR="00354A09" w:rsidRDefault="00354A09" w:rsidP="00354A09">
      <w:pPr>
        <w:spacing w:after="0" w:line="240" w:lineRule="auto"/>
      </w:pPr>
    </w:p>
    <w:p w:rsidR="00FE5FAB" w:rsidRDefault="00354A09" w:rsidP="00354A09">
      <w:pPr>
        <w:spacing w:after="0" w:line="240" w:lineRule="auto"/>
      </w:pPr>
      <w:r>
        <w:t xml:space="preserve">Po neúspechu boja </w:t>
      </w:r>
      <w:proofErr w:type="spellStart"/>
      <w:r>
        <w:t>Al-Káidy</w:t>
      </w:r>
      <w:proofErr w:type="spellEnd"/>
      <w:r>
        <w:t xml:space="preserve"> vedeného proti </w:t>
      </w:r>
      <w:proofErr w:type="spellStart"/>
      <w:r>
        <w:t>Mubarakovému</w:t>
      </w:r>
      <w:proofErr w:type="spellEnd"/>
      <w:r>
        <w:t xml:space="preserve"> režimu v Egypte – proti alžírskej vláde v období občianskej vojny alebo stroskotaniu pokusu o premenu Bosny a Hercegoviny na základňu islamizmu v Európe – sa ukázala potr</w:t>
      </w:r>
      <w:r w:rsidR="00FE5FAB">
        <w:t xml:space="preserve">eba radikálnej zmeny stratégie = nie je hlavnou úlohou </w:t>
      </w:r>
      <w:r w:rsidR="00FE5FAB">
        <w:rPr>
          <w:b/>
        </w:rPr>
        <w:t xml:space="preserve">boj s blízkym nepriateľom </w:t>
      </w:r>
      <w:r w:rsidR="00FE5FAB">
        <w:t xml:space="preserve">/Blízky východ/, ale </w:t>
      </w:r>
      <w:r w:rsidR="00FE5FAB">
        <w:rPr>
          <w:b/>
        </w:rPr>
        <w:t xml:space="preserve">nemilosrdná vojna proti vzdialenému nepriateľovi </w:t>
      </w:r>
      <w:r w:rsidR="00FE5FAB">
        <w:t>/USA, Izraelu a všeobecne proti Západu/. To však neznamená odviesť bojovníkov džihádu od ich prvoradého cieľa – viesť vojnu v srdci islamu, ktorá má najskôr a predovšetkým zaistiť bojovníkom džihádu zásadný vplyv na myslenie moslimov, aby bolo možné nastoliť ozbrojeným bojom skutočný islamský štát.</w:t>
      </w:r>
    </w:p>
    <w:p w:rsidR="00FE5FAB" w:rsidRDefault="00FE5FAB" w:rsidP="00354A09">
      <w:pPr>
        <w:spacing w:after="0" w:line="240" w:lineRule="auto"/>
      </w:pPr>
    </w:p>
    <w:p w:rsidR="00FE5FAB" w:rsidRDefault="00FE5FAB" w:rsidP="00354A09">
      <w:pPr>
        <w:spacing w:after="0" w:line="240" w:lineRule="auto"/>
      </w:pPr>
      <w:r>
        <w:t xml:space="preserve">- určili si metódu boja = za súčasných okolností, kedy sa vyznačujú mimoriadnou materiálnou prevahou nepriateľa, je potrebné dávať prednosť akciám v malých skupinách = ktoré budú rozsievať teror medzi Američanmi a Židmi. </w:t>
      </w:r>
    </w:p>
    <w:p w:rsidR="00FE5FAB" w:rsidRDefault="00FE5FAB" w:rsidP="00354A09">
      <w:pPr>
        <w:spacing w:after="0" w:line="240" w:lineRule="auto"/>
      </w:pPr>
      <w:r>
        <w:rPr>
          <w:b/>
        </w:rPr>
        <w:t xml:space="preserve">Najviac špecifická metóda = samovražedné atentáty </w:t>
      </w:r>
      <w:r>
        <w:t xml:space="preserve">ako mučenícke akty = v očiach arabského sveta legitímna zbraň. </w:t>
      </w:r>
    </w:p>
    <w:p w:rsidR="00FE5FAB" w:rsidRDefault="00FE5FAB" w:rsidP="00354A09">
      <w:pPr>
        <w:spacing w:after="0" w:line="240" w:lineRule="auto"/>
      </w:pPr>
    </w:p>
    <w:p w:rsidR="00FE5FAB" w:rsidRDefault="00FE5FAB" w:rsidP="00354A09">
      <w:pPr>
        <w:spacing w:after="0" w:line="240" w:lineRule="auto"/>
      </w:pPr>
      <w:r>
        <w:t xml:space="preserve">- v priebehu 80-rokov – ústredné miesto zaujal odpor voči </w:t>
      </w:r>
      <w:proofErr w:type="spellStart"/>
      <w:r>
        <w:t>sovietským</w:t>
      </w:r>
      <w:proofErr w:type="spellEnd"/>
      <w:r>
        <w:t xml:space="preserve"> vojakom v Afganistane. </w:t>
      </w:r>
      <w:proofErr w:type="spellStart"/>
      <w:r>
        <w:t>Džihádisti</w:t>
      </w:r>
      <w:proofErr w:type="spellEnd"/>
      <w:r>
        <w:t xml:space="preserve"> boli finančne podporovaným a vyzbrojovaným strategickým spojencom </w:t>
      </w:r>
      <w:proofErr w:type="spellStart"/>
      <w:r>
        <w:t>Izralea</w:t>
      </w:r>
      <w:proofErr w:type="spellEnd"/>
      <w:r>
        <w:t xml:space="preserve">, USA, ktoré videli príležitosť zasadiť ranu Moskve a oslabiť nepriateľa svojich ropných spojencov v oblasti Zálivu – Irán. V Afganistane zvíťazili </w:t>
      </w:r>
      <w:proofErr w:type="spellStart"/>
      <w:r>
        <w:t>mudžáhidovia</w:t>
      </w:r>
      <w:proofErr w:type="spellEnd"/>
      <w:r>
        <w:t xml:space="preserve"> platení Saudskou Arábiou a vycvičení v Pakistane am. CIA.</w:t>
      </w:r>
    </w:p>
    <w:p w:rsidR="00FE5FAB" w:rsidRDefault="00FE5FAB" w:rsidP="00354A09">
      <w:pPr>
        <w:spacing w:after="0" w:line="240" w:lineRule="auto"/>
      </w:pPr>
    </w:p>
    <w:p w:rsidR="00354A09" w:rsidRDefault="00FE5FAB" w:rsidP="00354A09">
      <w:pPr>
        <w:spacing w:after="0" w:line="240" w:lineRule="auto"/>
        <w:rPr>
          <w:b/>
        </w:rPr>
      </w:pPr>
      <w:r w:rsidRPr="00FE5FAB">
        <w:rPr>
          <w:b/>
        </w:rPr>
        <w:t xml:space="preserve">STEREOTYPY V CHÁPANÍ ISLAMSKÉHO TERORIZMU </w:t>
      </w:r>
    </w:p>
    <w:p w:rsidR="003F043A" w:rsidRDefault="00FE5FAB" w:rsidP="0072150A">
      <w:pPr>
        <w:pStyle w:val="ListParagraph"/>
        <w:numPr>
          <w:ilvl w:val="0"/>
          <w:numId w:val="25"/>
        </w:numPr>
        <w:tabs>
          <w:tab w:val="left" w:pos="284"/>
        </w:tabs>
        <w:spacing w:after="0" w:line="240" w:lineRule="auto"/>
        <w:ind w:left="0" w:firstLine="0"/>
      </w:pPr>
      <w:r w:rsidRPr="003F043A">
        <w:rPr>
          <w:b/>
        </w:rPr>
        <w:t>STEREOTYP</w:t>
      </w:r>
      <w:r>
        <w:t xml:space="preserve"> =</w:t>
      </w:r>
      <w:r w:rsidR="003F043A">
        <w:t xml:space="preserve"> spočíva v téze, že </w:t>
      </w:r>
      <w:r w:rsidR="003F043A" w:rsidRPr="003F043A">
        <w:rPr>
          <w:b/>
        </w:rPr>
        <w:t>terorizmus je osud náboženských fanatikov</w:t>
      </w:r>
      <w:r w:rsidR="003F043A">
        <w:t xml:space="preserve"> zaslepených </w:t>
      </w:r>
    </w:p>
    <w:p w:rsidR="003F043A" w:rsidRDefault="003F043A" w:rsidP="0072150A">
      <w:pPr>
        <w:pStyle w:val="ListParagraph"/>
        <w:tabs>
          <w:tab w:val="left" w:pos="284"/>
        </w:tabs>
        <w:spacing w:after="0" w:line="240" w:lineRule="auto"/>
        <w:ind w:left="0"/>
      </w:pPr>
      <w:r>
        <w:rPr>
          <w:b/>
        </w:rPr>
        <w:tab/>
      </w:r>
      <w:r>
        <w:t xml:space="preserve">nenávisťou k západnému spoločenstvu a neuznávajúcich žiadne pravidlá a morálne normy. Majú </w:t>
      </w:r>
    </w:p>
    <w:p w:rsidR="003F043A" w:rsidRDefault="003F043A" w:rsidP="0072150A">
      <w:pPr>
        <w:pStyle w:val="ListParagraph"/>
        <w:tabs>
          <w:tab w:val="left" w:pos="284"/>
        </w:tabs>
        <w:spacing w:after="0" w:line="240" w:lineRule="auto"/>
        <w:ind w:left="0"/>
      </w:pPr>
      <w:r>
        <w:tab/>
        <w:t>jediný cieľ = rozšírenie vplyvu islamu na celý svet.</w:t>
      </w:r>
    </w:p>
    <w:p w:rsidR="0072150A" w:rsidRDefault="003F043A" w:rsidP="0072150A">
      <w:pPr>
        <w:pStyle w:val="ListParagraph"/>
        <w:numPr>
          <w:ilvl w:val="0"/>
          <w:numId w:val="25"/>
        </w:numPr>
        <w:tabs>
          <w:tab w:val="left" w:pos="284"/>
        </w:tabs>
        <w:spacing w:after="0" w:line="240" w:lineRule="auto"/>
        <w:ind w:left="0" w:firstLine="0"/>
        <w:rPr>
          <w:b/>
        </w:rPr>
      </w:pPr>
      <w:r>
        <w:rPr>
          <w:b/>
        </w:rPr>
        <w:t xml:space="preserve">STEREOTYP = </w:t>
      </w:r>
      <w:r>
        <w:t xml:space="preserve">vychádza z tézy, že </w:t>
      </w:r>
      <w:r w:rsidRPr="003F043A">
        <w:rPr>
          <w:b/>
        </w:rPr>
        <w:t>vojnu proti terorizmu</w:t>
      </w:r>
      <w:r>
        <w:t xml:space="preserve"> je možné viesť ako </w:t>
      </w:r>
      <w:r w:rsidRPr="003F043A">
        <w:rPr>
          <w:b/>
        </w:rPr>
        <w:t xml:space="preserve">vojnu s malými </w:t>
      </w:r>
    </w:p>
    <w:p w:rsidR="003F043A" w:rsidRPr="003F043A" w:rsidRDefault="003F043A" w:rsidP="0072150A">
      <w:pPr>
        <w:pStyle w:val="ListParagraph"/>
        <w:tabs>
          <w:tab w:val="left" w:pos="284"/>
        </w:tabs>
        <w:spacing w:after="0" w:line="240" w:lineRule="auto"/>
        <w:ind w:left="284"/>
        <w:rPr>
          <w:b/>
        </w:rPr>
      </w:pPr>
      <w:r w:rsidRPr="003F043A">
        <w:rPr>
          <w:b/>
        </w:rPr>
        <w:t>obeťami a na cudzom území</w:t>
      </w:r>
      <w:r>
        <w:rPr>
          <w:b/>
        </w:rPr>
        <w:t xml:space="preserve"> </w:t>
      </w:r>
      <w:r>
        <w:t xml:space="preserve">a že ich úspech závisí iba na efektívnosti ničenia oporných bodov teroristov alebo výmene vlád, ktoré podporujú terorizmus. Pritom tzv. „vedľajšie straty“ (civilné obete) v rámci protiteroristických operácií predstavujú veľmi účinné ospravedlnenie ďalších teroristických útokov. Čím sú vojenské zásahy v boji proti terorizmu tvrdšie, tým je </w:t>
      </w:r>
      <w:proofErr w:type="spellStart"/>
      <w:r>
        <w:t>démonizácia</w:t>
      </w:r>
      <w:proofErr w:type="spellEnd"/>
      <w:r>
        <w:t xml:space="preserve"> Ameriky v očiach postihnutých obyvateľov väčšia – a tým sa im zdá byť legitímnejšia každá teroristická odpoveď.</w:t>
      </w:r>
    </w:p>
    <w:p w:rsidR="0072150A" w:rsidRPr="0072150A" w:rsidRDefault="003F043A" w:rsidP="0072150A">
      <w:pPr>
        <w:pStyle w:val="ListParagraph"/>
        <w:numPr>
          <w:ilvl w:val="0"/>
          <w:numId w:val="25"/>
        </w:numPr>
        <w:tabs>
          <w:tab w:val="left" w:pos="284"/>
        </w:tabs>
        <w:spacing w:after="0" w:line="240" w:lineRule="auto"/>
        <w:ind w:left="0" w:firstLine="0"/>
        <w:rPr>
          <w:b/>
        </w:rPr>
      </w:pPr>
      <w:r>
        <w:rPr>
          <w:b/>
        </w:rPr>
        <w:t xml:space="preserve">STEREOTYP </w:t>
      </w:r>
      <w:r>
        <w:t xml:space="preserve">= obeťami teroristov sú nevinní ľudia, ktorí sa nezúčastňujú na zločinoch proti </w:t>
      </w:r>
    </w:p>
    <w:p w:rsidR="003F043A" w:rsidRDefault="003F043A" w:rsidP="0072150A">
      <w:pPr>
        <w:pStyle w:val="ListParagraph"/>
        <w:tabs>
          <w:tab w:val="left" w:pos="284"/>
        </w:tabs>
        <w:spacing w:after="0" w:line="240" w:lineRule="auto"/>
        <w:ind w:left="284"/>
      </w:pPr>
      <w:r>
        <w:t xml:space="preserve">moslimom, ktorí často kritizujú súčasnú vojnu proti terorizmu a nepodporujú v tejto politike svoje vlastné vlády. Tento pohľad však neberie do úvahy, že obeťami terorizmu sú občania štátov, ktoré vedú vojnu proti terorizmu, v dôsledku ktorej už zahynuli tisíce nevinných civilných osôb. </w:t>
      </w:r>
    </w:p>
    <w:p w:rsidR="0072150A" w:rsidRPr="0072150A" w:rsidRDefault="0072150A" w:rsidP="0072150A">
      <w:pPr>
        <w:pStyle w:val="ListParagraph"/>
        <w:numPr>
          <w:ilvl w:val="0"/>
          <w:numId w:val="25"/>
        </w:numPr>
        <w:tabs>
          <w:tab w:val="left" w:pos="284"/>
        </w:tabs>
        <w:spacing w:after="0" w:line="240" w:lineRule="auto"/>
        <w:ind w:left="0" w:firstLine="0"/>
        <w:rPr>
          <w:b/>
        </w:rPr>
      </w:pPr>
      <w:r w:rsidRPr="0072150A">
        <w:rPr>
          <w:b/>
        </w:rPr>
        <w:t xml:space="preserve">STEREOTYP = </w:t>
      </w:r>
      <w:r>
        <w:t xml:space="preserve">východiskom môže byť izolácia od islamského sveta, čo však v súčasnom </w:t>
      </w:r>
    </w:p>
    <w:p w:rsidR="0072150A" w:rsidRPr="0072150A" w:rsidRDefault="0072150A" w:rsidP="0072150A">
      <w:pPr>
        <w:pStyle w:val="ListParagraph"/>
        <w:tabs>
          <w:tab w:val="left" w:pos="284"/>
        </w:tabs>
        <w:spacing w:after="0" w:line="240" w:lineRule="auto"/>
        <w:ind w:left="284"/>
        <w:rPr>
          <w:b/>
        </w:rPr>
      </w:pPr>
      <w:r>
        <w:t xml:space="preserve">globalizovanom svete nie je možné. Západ ho potrebuje ako zdroj ropy, ako široký trh a zdroj lacnej pracovnej sily. </w:t>
      </w:r>
    </w:p>
    <w:p w:rsidR="003F043A" w:rsidRDefault="003F043A" w:rsidP="00C92E2A">
      <w:pPr>
        <w:spacing w:after="0" w:line="240" w:lineRule="auto"/>
        <w:rPr>
          <w:b/>
        </w:rPr>
      </w:pPr>
    </w:p>
    <w:p w:rsidR="006D5F32" w:rsidRDefault="009315D8" w:rsidP="00C92E2A">
      <w:pPr>
        <w:spacing w:after="0" w:line="240" w:lineRule="auto"/>
        <w:rPr>
          <w:b/>
        </w:rPr>
      </w:pPr>
      <w:r>
        <w:rPr>
          <w:b/>
        </w:rPr>
        <w:t>37. HLAVNÉ PROBLÉMY REALIZÁCIE AMERICKEJ STRATÉGIE „VOJNY PROTI TERORIZMU“ a STRATÉGIA „ROZŠIROVANIA DEMOKRACIE“</w:t>
      </w:r>
      <w:r w:rsidR="006D5F32" w:rsidRPr="008D4059">
        <w:rPr>
          <w:b/>
        </w:rPr>
        <w:t xml:space="preserve">  </w:t>
      </w:r>
    </w:p>
    <w:p w:rsidR="009315D8" w:rsidRDefault="009315D8" w:rsidP="00C92E2A">
      <w:pPr>
        <w:spacing w:after="0" w:line="240" w:lineRule="auto"/>
        <w:rPr>
          <w:b/>
        </w:rPr>
      </w:pPr>
      <w:r>
        <w:rPr>
          <w:b/>
        </w:rPr>
        <w:t>HLAVNÉ PROBLÉMY „VOJNY PROTI TERORIZMU“</w:t>
      </w:r>
    </w:p>
    <w:p w:rsidR="0072150A" w:rsidRDefault="0072150A" w:rsidP="009315D8">
      <w:pPr>
        <w:pStyle w:val="ListParagraph"/>
        <w:tabs>
          <w:tab w:val="left" w:pos="284"/>
        </w:tabs>
        <w:spacing w:after="0" w:line="240" w:lineRule="auto"/>
        <w:ind w:left="0"/>
      </w:pPr>
      <w:r>
        <w:rPr>
          <w:b/>
        </w:rPr>
        <w:t xml:space="preserve">1) Taktická chyba </w:t>
      </w:r>
      <w:r>
        <w:t>spočívajúca v tom, že americký prezident použil pre označenie odvetných opatrení USA výraz „</w:t>
      </w:r>
      <w:proofErr w:type="spellStart"/>
      <w:r>
        <w:t>crusade</w:t>
      </w:r>
      <w:proofErr w:type="spellEnd"/>
      <w:r>
        <w:t xml:space="preserve">.“ </w:t>
      </w:r>
      <w:r w:rsidR="009315D8">
        <w:t xml:space="preserve">Použil ho v zmysle „intenzívna mobilizácia.“ Avšak tento pojem môže znamenať „križiacke ťaženie“ – umožnil tak urobiť  z obetí islamského teroristického aktu útočníka proti islamu. </w:t>
      </w:r>
      <w:r w:rsidR="009315D8">
        <w:lastRenderedPageBreak/>
        <w:t xml:space="preserve">Toto využili islamskí duchovní, ktorí neustálym opakovaním výrazu „križiacke ťaženie“ posilňovali vierohodnosť </w:t>
      </w:r>
      <w:proofErr w:type="spellStart"/>
      <w:r w:rsidR="009315D8">
        <w:t>Bin</w:t>
      </w:r>
      <w:proofErr w:type="spellEnd"/>
      <w:r w:rsidR="009315D8">
        <w:t xml:space="preserve"> </w:t>
      </w:r>
      <w:proofErr w:type="spellStart"/>
      <w:r w:rsidR="009315D8">
        <w:t>Ládinovej</w:t>
      </w:r>
      <w:proofErr w:type="spellEnd"/>
      <w:r w:rsidR="009315D8">
        <w:t xml:space="preserve"> argumentácie.</w:t>
      </w:r>
    </w:p>
    <w:p w:rsidR="009315D8" w:rsidRDefault="009315D8" w:rsidP="009315D8">
      <w:pPr>
        <w:pStyle w:val="ListParagraph"/>
        <w:tabs>
          <w:tab w:val="left" w:pos="284"/>
        </w:tabs>
        <w:spacing w:after="0" w:line="240" w:lineRule="auto"/>
        <w:ind w:left="0"/>
      </w:pPr>
      <w:r>
        <w:rPr>
          <w:b/>
        </w:rPr>
        <w:t xml:space="preserve">2) logika samotnej slovnej väzby „vojna proti terorizmu“ = </w:t>
      </w:r>
      <w:r>
        <w:t xml:space="preserve">jednak preto, že vojnu nemožno viesť proti metóde alebo taktike boja, ktorú terorizmus predstavuje a jednak preto, že vyvolaná vojnová psychóza zákonite vytvára očakávanie rozhodného víťazstva a tým </w:t>
      </w:r>
      <w:r w:rsidR="002D3F3F">
        <w:t xml:space="preserve">dopyt po </w:t>
      </w:r>
      <w:r>
        <w:t xml:space="preserve">vojenských akciách. </w:t>
      </w:r>
    </w:p>
    <w:p w:rsidR="009315D8" w:rsidRPr="002D3F3F" w:rsidRDefault="009315D8" w:rsidP="009315D8">
      <w:pPr>
        <w:pStyle w:val="ListParagraph"/>
        <w:tabs>
          <w:tab w:val="left" w:pos="284"/>
        </w:tabs>
        <w:spacing w:after="0" w:line="240" w:lineRule="auto"/>
        <w:ind w:left="0"/>
      </w:pPr>
      <w:r>
        <w:t xml:space="preserve">3) </w:t>
      </w:r>
      <w:r w:rsidR="002D3F3F" w:rsidRPr="002D3F3F">
        <w:rPr>
          <w:b/>
        </w:rPr>
        <w:t>vojna vedená proti terorizmu ako takému zabraňuje využívať širokú heterogénnu skladbu terorizmu.</w:t>
      </w:r>
      <w:r w:rsidR="002D3F3F">
        <w:t xml:space="preserve"> Okrem hlavnej strategickej priority – boj proti nemoslimským štátom a vládam a predovšetkým proti západnej civilizácii – si jednotlivé teroristické zoskupenia vytyčujú rôzne priority – ako vyhnanie cudzincov z arabskej pôdy, vytvorenie moslimských štátov v krajinách juhovýchodnej Ázie alebo boj proti sekulárnym vládam v Strednej Ázii a Severnej Afrike. Konečný cieľ – „</w:t>
      </w:r>
      <w:r w:rsidR="002D3F3F" w:rsidRPr="002D3F3F">
        <w:rPr>
          <w:b/>
        </w:rPr>
        <w:t xml:space="preserve">vytvorenie svetového </w:t>
      </w:r>
      <w:proofErr w:type="spellStart"/>
      <w:r w:rsidR="002D3F3F" w:rsidRPr="002D3F3F">
        <w:rPr>
          <w:b/>
        </w:rPr>
        <w:t>chalifátu</w:t>
      </w:r>
      <w:proofErr w:type="spellEnd"/>
      <w:r w:rsidR="002D3F3F">
        <w:rPr>
          <w:b/>
        </w:rPr>
        <w:t xml:space="preserve">“ – </w:t>
      </w:r>
      <w:r w:rsidR="002D3F3F" w:rsidRPr="002D3F3F">
        <w:t xml:space="preserve">má dobu ideologickej vízie, ktorá má napomáhať prekonaniu rozdielov v motivácii jednotlivých zoskupení a udržovať </w:t>
      </w:r>
      <w:r w:rsidR="002D3F3F">
        <w:t>medzi nimi vzájomnú dôveru.</w:t>
      </w:r>
    </w:p>
    <w:p w:rsidR="002D3F3F" w:rsidRDefault="002D3F3F" w:rsidP="009315D8">
      <w:pPr>
        <w:pStyle w:val="ListParagraph"/>
        <w:tabs>
          <w:tab w:val="left" w:pos="284"/>
        </w:tabs>
        <w:spacing w:after="0" w:line="240" w:lineRule="auto"/>
        <w:ind w:left="0"/>
      </w:pPr>
      <w:r>
        <w:rPr>
          <w:b/>
        </w:rPr>
        <w:t xml:space="preserve">4) Motivácia terorizmu </w:t>
      </w:r>
      <w:r>
        <w:t xml:space="preserve">= teroristické akcie sú prevažne realizované samovražednými teroristami, ktorá svoje činy nechápu ako gesto zúfalstva alebo prejav odvahy, ale ako </w:t>
      </w:r>
      <w:r w:rsidRPr="002D3F3F">
        <w:rPr>
          <w:b/>
        </w:rPr>
        <w:t>„akt osobnej spásy</w:t>
      </w:r>
      <w:r>
        <w:rPr>
          <w:b/>
        </w:rPr>
        <w:t>.</w:t>
      </w:r>
      <w:r w:rsidRPr="002D3F3F">
        <w:rPr>
          <w:b/>
        </w:rPr>
        <w:t>“</w:t>
      </w:r>
      <w:r>
        <w:rPr>
          <w:b/>
        </w:rPr>
        <w:t xml:space="preserve"> </w:t>
      </w:r>
      <w:r>
        <w:t xml:space="preserve">Sú presvedčení, že za smrť desiatok „neverných“ získajú priamu cestu do raja. </w:t>
      </w:r>
    </w:p>
    <w:p w:rsidR="002D3F3F" w:rsidRDefault="002D3F3F" w:rsidP="009315D8">
      <w:pPr>
        <w:pStyle w:val="ListParagraph"/>
        <w:tabs>
          <w:tab w:val="left" w:pos="284"/>
        </w:tabs>
        <w:spacing w:after="0" w:line="240" w:lineRule="auto"/>
        <w:ind w:left="0"/>
      </w:pPr>
      <w:r w:rsidRPr="002D3F3F">
        <w:rPr>
          <w:b/>
        </w:rPr>
        <w:t>5) Charakter teroristických útokov</w:t>
      </w:r>
      <w:r>
        <w:rPr>
          <w:b/>
        </w:rPr>
        <w:t xml:space="preserve"> </w:t>
      </w:r>
      <w:r>
        <w:t>= fungujú v podobe siete autonómnych buniek, schopných účinne odolávať tradičnej taktike armády a špeciálnych služieb. Sú rozptýlení a vzájomnú súčinnosť dosahujú horizontálnou komunikáciou a koordináciou. V dôsledku čoho - zničenie jednej dokonca aj centrálnej bunky neznamená zničenie celej siete.</w:t>
      </w:r>
    </w:p>
    <w:p w:rsidR="002D3F3F" w:rsidRDefault="002D3F3F" w:rsidP="009315D8">
      <w:pPr>
        <w:pStyle w:val="ListParagraph"/>
        <w:tabs>
          <w:tab w:val="left" w:pos="284"/>
        </w:tabs>
        <w:spacing w:after="0" w:line="240" w:lineRule="auto"/>
        <w:ind w:left="0"/>
      </w:pPr>
      <w:r>
        <w:rPr>
          <w:b/>
        </w:rPr>
        <w:t xml:space="preserve">6) Princíp „rozširovania demokracie“ </w:t>
      </w:r>
      <w:r>
        <w:t>= najúčinnejšia forma boja proti terorizmu - vychádza z viery, že demokracia ako taká je schopná zmenšiť jeho rozmery a že potenciálni teroristi a ich sympatizanti prestanú používať násilie ako prostriedok dosahovania svojich cieľov, ak získajú možnosť legálne sa zúčastniť na politickom procese.</w:t>
      </w:r>
    </w:p>
    <w:p w:rsidR="00F3792D" w:rsidRDefault="00F3792D" w:rsidP="009315D8">
      <w:pPr>
        <w:pStyle w:val="ListParagraph"/>
        <w:tabs>
          <w:tab w:val="left" w:pos="284"/>
        </w:tabs>
        <w:spacing w:after="0" w:line="240" w:lineRule="auto"/>
        <w:ind w:left="0"/>
      </w:pPr>
    </w:p>
    <w:p w:rsidR="00F3792D" w:rsidRPr="00F3792D" w:rsidRDefault="00F3792D" w:rsidP="009315D8">
      <w:pPr>
        <w:pStyle w:val="ListParagraph"/>
        <w:tabs>
          <w:tab w:val="left" w:pos="284"/>
        </w:tabs>
        <w:spacing w:after="0" w:line="240" w:lineRule="auto"/>
        <w:ind w:left="0"/>
        <w:rPr>
          <w:b/>
        </w:rPr>
      </w:pPr>
      <w:r w:rsidRPr="00F3792D">
        <w:rPr>
          <w:b/>
        </w:rPr>
        <w:t>PROBLÉMY REALIZÁCIE STRATÉGIE „ROZŠIROVANIA DEMOKRACIE“</w:t>
      </w:r>
    </w:p>
    <w:p w:rsidR="00F3792D" w:rsidRDefault="00F3792D" w:rsidP="00F3792D">
      <w:pPr>
        <w:pStyle w:val="ListParagraph"/>
        <w:numPr>
          <w:ilvl w:val="0"/>
          <w:numId w:val="26"/>
        </w:numPr>
        <w:tabs>
          <w:tab w:val="left" w:pos="284"/>
        </w:tabs>
        <w:spacing w:after="0" w:line="240" w:lineRule="auto"/>
        <w:ind w:left="0" w:firstLine="0"/>
      </w:pPr>
      <w:r w:rsidRPr="00F3792D">
        <w:t xml:space="preserve">Demokracia nie je ideológia, ale </w:t>
      </w:r>
      <w:r w:rsidRPr="00F3792D">
        <w:rPr>
          <w:b/>
        </w:rPr>
        <w:t>sociálna štruktúra</w:t>
      </w:r>
      <w:r w:rsidRPr="00F3792D">
        <w:t>, ktorá si vyžaduje spoločenský vývoj.</w:t>
      </w:r>
      <w:r>
        <w:t xml:space="preserve"> Na </w:t>
      </w:r>
    </w:p>
    <w:p w:rsidR="00E77F90" w:rsidRDefault="00F3792D" w:rsidP="00F3792D">
      <w:pPr>
        <w:pStyle w:val="ListParagraph"/>
        <w:tabs>
          <w:tab w:val="left" w:pos="284"/>
        </w:tabs>
        <w:spacing w:after="0" w:line="240" w:lineRule="auto"/>
        <w:ind w:left="284"/>
      </w:pPr>
      <w:r>
        <w:t>Západe sa podmienky pre presadenie demokracie vytvárali stáročia. Tento proces spočíval v dosiahnutí postavenia cirkvi nezávisle od štátu, reformácia vytvorila pluralitu vyznaní, osvietenstvo upevnilo nezávislosť rozumu ako na cirkvi, tak na štáte, nasledovala epocha objavov, ktorá rozšírila ľudské horizonty, epocha kapitalizmu – s dôrazom na konkurenciu a trh. Toto však neprebehlo v islamskom svete, teda tu stále jestvuje symbióza náboženstva a politiky, ktorá nie je priateľská pluralizmu. Demokratická vláda vznikla len v Turecku.</w:t>
      </w:r>
    </w:p>
    <w:p w:rsidR="00F3792D" w:rsidRPr="00F3792D" w:rsidRDefault="00F3792D" w:rsidP="00F3792D">
      <w:pPr>
        <w:pStyle w:val="ListParagraph"/>
        <w:numPr>
          <w:ilvl w:val="0"/>
          <w:numId w:val="26"/>
        </w:numPr>
        <w:tabs>
          <w:tab w:val="left" w:pos="284"/>
        </w:tabs>
        <w:spacing w:after="0" w:line="240" w:lineRule="auto"/>
        <w:ind w:left="0" w:firstLine="0"/>
        <w:rPr>
          <w:b/>
        </w:rPr>
      </w:pPr>
      <w:r>
        <w:t xml:space="preserve">Na Západe sa objavila omnoho skôr ako demokracia – sloboda – čo je postup opačný k myšlienke, </w:t>
      </w:r>
    </w:p>
    <w:p w:rsidR="00F3792D" w:rsidRPr="00F3792D" w:rsidRDefault="00F3792D" w:rsidP="00F3792D">
      <w:pPr>
        <w:pStyle w:val="ListParagraph"/>
        <w:tabs>
          <w:tab w:val="left" w:pos="284"/>
        </w:tabs>
        <w:spacing w:after="0" w:line="240" w:lineRule="auto"/>
        <w:ind w:left="284"/>
        <w:rPr>
          <w:b/>
        </w:rPr>
      </w:pPr>
      <w:r>
        <w:t xml:space="preserve">že by export demokracie do krajín tretieho sveta mohol priniesť ich obyvateľstvu slobodu. </w:t>
      </w:r>
      <w:r w:rsidRPr="00F3792D">
        <w:rPr>
          <w:b/>
        </w:rPr>
        <w:t xml:space="preserve">Ideálny postup: </w:t>
      </w:r>
      <w:r>
        <w:t>najprv liberalizácia hospodárstva, zavedenie právneho systému, slobody vyznania, slobody pohybu a až nakoniec vypísanie slobodných volieb.</w:t>
      </w:r>
    </w:p>
    <w:p w:rsidR="00D633F0" w:rsidRPr="00D633F0" w:rsidRDefault="00F3792D" w:rsidP="00F3792D">
      <w:pPr>
        <w:pStyle w:val="ListParagraph"/>
        <w:numPr>
          <w:ilvl w:val="0"/>
          <w:numId w:val="26"/>
        </w:numPr>
        <w:tabs>
          <w:tab w:val="left" w:pos="284"/>
        </w:tabs>
        <w:spacing w:after="0" w:line="240" w:lineRule="auto"/>
        <w:ind w:left="0" w:firstLine="0"/>
        <w:rPr>
          <w:b/>
        </w:rPr>
      </w:pPr>
      <w:r>
        <w:rPr>
          <w:b/>
        </w:rPr>
        <w:t xml:space="preserve">Vzájomný vzťah medzi bohatstvom štátov a liberálnou demokraciou </w:t>
      </w:r>
      <w:r>
        <w:t xml:space="preserve">= ropné bohatstvo skôr </w:t>
      </w:r>
    </w:p>
    <w:p w:rsidR="00F3792D" w:rsidRPr="00F3792D" w:rsidRDefault="00F3792D" w:rsidP="00D633F0">
      <w:pPr>
        <w:pStyle w:val="ListParagraph"/>
        <w:tabs>
          <w:tab w:val="left" w:pos="284"/>
        </w:tabs>
        <w:spacing w:after="0" w:line="240" w:lineRule="auto"/>
        <w:ind w:left="284"/>
        <w:rPr>
          <w:b/>
        </w:rPr>
      </w:pPr>
      <w:r>
        <w:t xml:space="preserve">brzdí, než pomáha prechodu krajín k demokracii. Vlády, ktoré majú ľahký zdroj príjmov, nemusia zdaňovať svojich občanov a môžu použiť tieto zdroje na sociálne výhody, na rozširovanie štátnych zamestnaneckých miest, rozdávanie pôdy a lukratívnych zákaziek. </w:t>
      </w:r>
    </w:p>
    <w:p w:rsidR="00D633F0" w:rsidRPr="00D633F0" w:rsidRDefault="00D633F0" w:rsidP="00D633F0">
      <w:pPr>
        <w:pStyle w:val="ListParagraph"/>
        <w:numPr>
          <w:ilvl w:val="0"/>
          <w:numId w:val="26"/>
        </w:numPr>
        <w:tabs>
          <w:tab w:val="left" w:pos="284"/>
        </w:tabs>
        <w:spacing w:after="0" w:line="240" w:lineRule="auto"/>
        <w:ind w:left="0" w:firstLine="0"/>
        <w:rPr>
          <w:b/>
        </w:rPr>
      </w:pPr>
      <w:r>
        <w:rPr>
          <w:b/>
        </w:rPr>
        <w:t xml:space="preserve">Politický program teroristov je len v malej miere schopný mobilizovať veľkú časť voličov. </w:t>
      </w:r>
      <w:r>
        <w:t xml:space="preserve">Preto </w:t>
      </w:r>
    </w:p>
    <w:p w:rsidR="00F3792D" w:rsidRPr="00D633F0" w:rsidRDefault="00D633F0" w:rsidP="00D633F0">
      <w:pPr>
        <w:pStyle w:val="ListParagraph"/>
        <w:tabs>
          <w:tab w:val="left" w:pos="284"/>
        </w:tabs>
        <w:spacing w:after="0" w:line="240" w:lineRule="auto"/>
        <w:ind w:left="0"/>
        <w:rPr>
          <w:b/>
        </w:rPr>
      </w:pPr>
      <w:r>
        <w:rPr>
          <w:b/>
        </w:rPr>
        <w:tab/>
      </w:r>
      <w:r>
        <w:t xml:space="preserve">nemôžu zo zásady prijať demokratický princíp „vlády väčšiny“ a podriadenie sa menšiny väčšine. </w:t>
      </w:r>
    </w:p>
    <w:p w:rsidR="00D633F0" w:rsidRPr="00D633F0" w:rsidRDefault="00D633F0" w:rsidP="00D633F0">
      <w:pPr>
        <w:pStyle w:val="ListParagraph"/>
        <w:numPr>
          <w:ilvl w:val="0"/>
          <w:numId w:val="26"/>
        </w:numPr>
        <w:tabs>
          <w:tab w:val="left" w:pos="284"/>
        </w:tabs>
        <w:spacing w:after="0" w:line="240" w:lineRule="auto"/>
        <w:ind w:left="0" w:firstLine="0"/>
      </w:pPr>
      <w:r>
        <w:rPr>
          <w:b/>
        </w:rPr>
        <w:t xml:space="preserve">Proces demokratizácie nemôže skoncovať s protiamerickými náladami </w:t>
      </w:r>
      <w:r w:rsidRPr="00D633F0">
        <w:t xml:space="preserve">ani uzavrieť kanály </w:t>
      </w:r>
    </w:p>
    <w:p w:rsidR="00D633F0" w:rsidRDefault="00D633F0" w:rsidP="00D633F0">
      <w:pPr>
        <w:pStyle w:val="ListParagraph"/>
        <w:tabs>
          <w:tab w:val="left" w:pos="284"/>
        </w:tabs>
        <w:spacing w:after="0" w:line="240" w:lineRule="auto"/>
        <w:ind w:left="284"/>
      </w:pPr>
      <w:r w:rsidRPr="00D633F0">
        <w:t xml:space="preserve">financovania a získavania nových členov teroristických skupín. </w:t>
      </w:r>
      <w:r>
        <w:t>Veľmi málo pravdepodobné, že demokraticky zvolené vlády arabských krajín budú viac naklonené spolupráci s USA, než súčasné autoritatívne vlády.</w:t>
      </w:r>
    </w:p>
    <w:p w:rsidR="00D633F0" w:rsidRDefault="00D633F0" w:rsidP="00D633F0">
      <w:pPr>
        <w:pStyle w:val="ListParagraph"/>
        <w:numPr>
          <w:ilvl w:val="0"/>
          <w:numId w:val="26"/>
        </w:numPr>
        <w:tabs>
          <w:tab w:val="left" w:pos="284"/>
        </w:tabs>
        <w:spacing w:after="0" w:line="240" w:lineRule="auto"/>
        <w:ind w:left="0" w:firstLine="0"/>
      </w:pPr>
      <w:r w:rsidRPr="00D633F0">
        <w:t xml:space="preserve">Úspech demokratizácie spočíva aj v tom, do akej miery sa podarí zapojiť do politického boja </w:t>
      </w:r>
    </w:p>
    <w:p w:rsidR="00D633F0" w:rsidRDefault="00D633F0" w:rsidP="00D633F0">
      <w:pPr>
        <w:pStyle w:val="ListParagraph"/>
        <w:tabs>
          <w:tab w:val="left" w:pos="284"/>
        </w:tabs>
        <w:spacing w:after="0" w:line="240" w:lineRule="auto"/>
        <w:ind w:left="0"/>
        <w:rPr>
          <w:b/>
        </w:rPr>
      </w:pPr>
      <w:r>
        <w:tab/>
      </w:r>
      <w:r>
        <w:rPr>
          <w:b/>
        </w:rPr>
        <w:t xml:space="preserve">neislamské sily. </w:t>
      </w:r>
    </w:p>
    <w:p w:rsidR="00D633F0" w:rsidRDefault="00D633F0" w:rsidP="00D633F0">
      <w:pPr>
        <w:pStyle w:val="ListParagraph"/>
        <w:numPr>
          <w:ilvl w:val="0"/>
          <w:numId w:val="26"/>
        </w:numPr>
        <w:tabs>
          <w:tab w:val="left" w:pos="284"/>
        </w:tabs>
        <w:spacing w:after="0" w:line="240" w:lineRule="auto"/>
        <w:ind w:left="0" w:firstLine="0"/>
      </w:pPr>
      <w:r w:rsidRPr="00D633F0">
        <w:t xml:space="preserve">Rozšírenie demokracie nemôže byť vnútené zvonku, pretože zmieriť sa s vnútenou predstavou </w:t>
      </w:r>
    </w:p>
    <w:p w:rsidR="00D633F0" w:rsidRDefault="00D633F0" w:rsidP="00D633F0">
      <w:pPr>
        <w:pStyle w:val="ListParagraph"/>
        <w:tabs>
          <w:tab w:val="left" w:pos="284"/>
        </w:tabs>
        <w:spacing w:after="0" w:line="240" w:lineRule="auto"/>
        <w:ind w:left="0"/>
      </w:pPr>
      <w:r>
        <w:tab/>
      </w:r>
      <w:r w:rsidRPr="00D633F0">
        <w:t>o slobode znamená prestať byť slobodným.</w:t>
      </w:r>
    </w:p>
    <w:p w:rsidR="00D633F0" w:rsidRDefault="00D633F0" w:rsidP="00D633F0">
      <w:pPr>
        <w:pStyle w:val="ListParagraph"/>
        <w:tabs>
          <w:tab w:val="left" w:pos="284"/>
        </w:tabs>
        <w:spacing w:after="0" w:line="240" w:lineRule="auto"/>
        <w:ind w:left="0"/>
      </w:pPr>
    </w:p>
    <w:p w:rsidR="00D633F0" w:rsidRPr="00D633F0" w:rsidRDefault="00D633F0" w:rsidP="00D633F0">
      <w:pPr>
        <w:pStyle w:val="ListParagraph"/>
        <w:tabs>
          <w:tab w:val="left" w:pos="284"/>
        </w:tabs>
        <w:spacing w:after="0" w:line="240" w:lineRule="auto"/>
        <w:ind w:left="0"/>
      </w:pPr>
    </w:p>
    <w:p w:rsidR="00E77F90" w:rsidRDefault="006D5F32" w:rsidP="00C92E2A">
      <w:pPr>
        <w:spacing w:after="0" w:line="240" w:lineRule="auto"/>
        <w:rPr>
          <w:b/>
        </w:rPr>
      </w:pPr>
      <w:r w:rsidRPr="008D4059">
        <w:rPr>
          <w:b/>
        </w:rPr>
        <w:lastRenderedPageBreak/>
        <w:t>38. H</w:t>
      </w:r>
      <w:r w:rsidR="00D633F0">
        <w:rPr>
          <w:b/>
        </w:rPr>
        <w:t>LAVNÉ HISTORICKÉ MEDZNÍKY IZRAELSKO-PALESTÍNSKEHO KONFLIKTU A JEHO ŠPECIFIKÁ</w:t>
      </w:r>
    </w:p>
    <w:p w:rsidR="00860E51" w:rsidRDefault="00860E51" w:rsidP="00C92E2A">
      <w:pPr>
        <w:spacing w:after="0" w:line="240" w:lineRule="auto"/>
        <w:rPr>
          <w:b/>
        </w:rPr>
      </w:pPr>
      <w:r>
        <w:rPr>
          <w:b/>
        </w:rPr>
        <w:t>= PALESTÍNSKY KONFLIKT</w:t>
      </w:r>
    </w:p>
    <w:p w:rsidR="00860E51" w:rsidRPr="00860E51" w:rsidRDefault="00860E51" w:rsidP="00860E51">
      <w:pPr>
        <w:pStyle w:val="ListParagraph"/>
        <w:numPr>
          <w:ilvl w:val="0"/>
          <w:numId w:val="6"/>
        </w:numPr>
        <w:spacing w:after="0" w:line="240" w:lineRule="auto"/>
        <w:rPr>
          <w:b/>
        </w:rPr>
      </w:pPr>
      <w:r>
        <w:t>hovoríme o ňom najčastejšie v súvislosti s bombovými útokmi, atentátmi a odvetnými opatreniami, mŕtvymi a ranenými.</w:t>
      </w:r>
    </w:p>
    <w:p w:rsidR="00860E51" w:rsidRPr="00860E51" w:rsidRDefault="00860E51" w:rsidP="00860E51">
      <w:pPr>
        <w:pStyle w:val="ListParagraph"/>
        <w:numPr>
          <w:ilvl w:val="0"/>
          <w:numId w:val="6"/>
        </w:numPr>
        <w:spacing w:after="0" w:line="240" w:lineRule="auto"/>
        <w:rPr>
          <w:b/>
        </w:rPr>
      </w:pPr>
      <w:r w:rsidRPr="00860E51">
        <w:rPr>
          <w:b/>
        </w:rPr>
        <w:t xml:space="preserve">Podstata spočíva </w:t>
      </w:r>
      <w:r>
        <w:t>v tom, že ide spor medzi dvoma národmi – ktoré si osvojili právo na rovnaké územie</w:t>
      </w:r>
    </w:p>
    <w:p w:rsidR="00860E51" w:rsidRPr="00860E51" w:rsidRDefault="00860E51" w:rsidP="00860E51">
      <w:pPr>
        <w:pStyle w:val="ListParagraph"/>
        <w:numPr>
          <w:ilvl w:val="0"/>
          <w:numId w:val="6"/>
        </w:numPr>
        <w:spacing w:after="0" w:line="240" w:lineRule="auto"/>
      </w:pPr>
      <w:r w:rsidRPr="00860E51">
        <w:t xml:space="preserve">Izrael usiluje o uznanie vlasti založenej na biblickom nároku a o symbolický koniec prenasledovania, ktorému bol židovský národ vystavený 2 tisícročia a ktoré vyvrcholilo </w:t>
      </w:r>
      <w:proofErr w:type="spellStart"/>
      <w:r w:rsidRPr="00860E51">
        <w:t>Holocaustom</w:t>
      </w:r>
      <w:proofErr w:type="spellEnd"/>
      <w:r w:rsidRPr="00860E51">
        <w:t>,</w:t>
      </w:r>
    </w:p>
    <w:p w:rsidR="00860E51" w:rsidRDefault="00860E51" w:rsidP="00860E51">
      <w:pPr>
        <w:pStyle w:val="ListParagraph"/>
        <w:numPr>
          <w:ilvl w:val="0"/>
          <w:numId w:val="6"/>
        </w:numPr>
        <w:spacing w:after="0" w:line="240" w:lineRule="auto"/>
      </w:pPr>
      <w:r>
        <w:t>p</w:t>
      </w:r>
      <w:r w:rsidRPr="00860E51">
        <w:t xml:space="preserve">re Arabov a zvlášť Palestínčanov sa izraelské ciele javia ako požiadavka, aby sa zmierili s likvidáciou vlastného kultúrneho, náboženského a územného </w:t>
      </w:r>
      <w:r>
        <w:t>dedičstva,</w:t>
      </w:r>
    </w:p>
    <w:p w:rsidR="00860E51" w:rsidRDefault="00860E51" w:rsidP="00860E51">
      <w:pPr>
        <w:pStyle w:val="ListParagraph"/>
        <w:numPr>
          <w:ilvl w:val="0"/>
          <w:numId w:val="6"/>
        </w:numPr>
        <w:spacing w:after="0" w:line="240" w:lineRule="auto"/>
      </w:pPr>
      <w:r>
        <w:t>tieto dva rozličné pohľady komplikujú mierové jednania už od založenia židovského štátu.</w:t>
      </w:r>
    </w:p>
    <w:p w:rsidR="00860E51" w:rsidRDefault="00860E51" w:rsidP="00860E51">
      <w:pPr>
        <w:pStyle w:val="ListParagraph"/>
        <w:numPr>
          <w:ilvl w:val="0"/>
          <w:numId w:val="6"/>
        </w:numPr>
        <w:spacing w:after="0" w:line="240" w:lineRule="auto"/>
      </w:pPr>
      <w:r>
        <w:t>Palestínci tvrdia, že celá Palestína je ich – kvôli historickým, politickým, hospodárskym dôvodom,</w:t>
      </w:r>
    </w:p>
    <w:p w:rsidR="00860E51" w:rsidRDefault="00860E51" w:rsidP="00860E51">
      <w:pPr>
        <w:pStyle w:val="ListParagraph"/>
        <w:numPr>
          <w:ilvl w:val="0"/>
          <w:numId w:val="6"/>
        </w:numPr>
        <w:spacing w:after="0" w:line="240" w:lineRule="auto"/>
      </w:pPr>
      <w:r>
        <w:t>Židia majú tiež svoje argumenty – že toto územie patrí iba im, pretože v Palestíne zostavili svoj štát šestnásť storočí pred tým, než toto územie násilím ovládli moslimskí Arabi.</w:t>
      </w:r>
    </w:p>
    <w:p w:rsidR="00860E51" w:rsidRDefault="00860E51" w:rsidP="00860E51">
      <w:pPr>
        <w:pStyle w:val="ListParagraph"/>
        <w:numPr>
          <w:ilvl w:val="0"/>
          <w:numId w:val="6"/>
        </w:numPr>
        <w:spacing w:after="0" w:line="240" w:lineRule="auto"/>
      </w:pPr>
      <w:r>
        <w:t>keď akákoľvek strana presadí všetky svoje požiadavky –druhej strane nezostane nič.</w:t>
      </w:r>
    </w:p>
    <w:p w:rsidR="00860E51" w:rsidRPr="00860E51" w:rsidRDefault="00860E51" w:rsidP="00860E51">
      <w:pPr>
        <w:pStyle w:val="ListParagraph"/>
        <w:spacing w:after="0" w:line="240" w:lineRule="auto"/>
      </w:pPr>
    </w:p>
    <w:p w:rsidR="004A3A47" w:rsidRPr="00860E51" w:rsidRDefault="004A3A47" w:rsidP="00C92E2A">
      <w:pPr>
        <w:spacing w:after="0" w:line="240" w:lineRule="auto"/>
        <w:rPr>
          <w:b/>
        </w:rPr>
      </w:pPr>
      <w:r w:rsidRPr="00860E51">
        <w:rPr>
          <w:b/>
        </w:rPr>
        <w:t>HLAVNÉ MEDZNÍKY</w:t>
      </w:r>
      <w:r w:rsidR="00860E51">
        <w:rPr>
          <w:b/>
        </w:rPr>
        <w:t xml:space="preserve"> IZRAELSKO-PALESTÍNSKEHO KONFLIKTU</w:t>
      </w:r>
      <w:r w:rsidRPr="00860E51">
        <w:rPr>
          <w:b/>
        </w:rPr>
        <w:t xml:space="preserve"> </w:t>
      </w:r>
    </w:p>
    <w:p w:rsidR="00D633F0" w:rsidRDefault="00D633F0" w:rsidP="00C92E2A">
      <w:pPr>
        <w:spacing w:after="0" w:line="240" w:lineRule="auto"/>
      </w:pPr>
      <w:r w:rsidRPr="00D633F0">
        <w:t xml:space="preserve">- korene má v 90.rokoch 19.storočia – kedy sionistické hnutie začalo vytvárať základy budúceho židovského štátu a do Palestíny začali prichádzať židovskí osadníci z celej Európy. Keďže šlo o územie osídlené prevažne arabským obyvateľstvom, dostali sa do konfliktu s narastajúcim národnostným povedomím pôvodných palestínskych Arabov. </w:t>
      </w:r>
      <w:r>
        <w:t>Napätie sa stupňovalo v období anglickej mandátovej správy a vyvrcholilo po 2.svetovej vojne, pretože anglická politika neuspokojovala záujmy Arabov ani sionistov.</w:t>
      </w:r>
    </w:p>
    <w:p w:rsidR="00365C09" w:rsidRPr="00860E51" w:rsidRDefault="00D633F0" w:rsidP="00860E51">
      <w:pPr>
        <w:pStyle w:val="ListParagraph"/>
        <w:numPr>
          <w:ilvl w:val="0"/>
          <w:numId w:val="28"/>
        </w:numPr>
        <w:tabs>
          <w:tab w:val="left" w:pos="284"/>
        </w:tabs>
        <w:spacing w:after="0" w:line="240" w:lineRule="auto"/>
        <w:ind w:left="0" w:firstLine="0"/>
        <w:rPr>
          <w:b/>
        </w:rPr>
      </w:pPr>
      <w:r w:rsidRPr="00860E51">
        <w:rPr>
          <w:b/>
        </w:rPr>
        <w:t>Prvá arabsko-izraelská vojna (1947-1949</w:t>
      </w:r>
      <w:r w:rsidR="00365C09" w:rsidRPr="00860E51">
        <w:rPr>
          <w:b/>
        </w:rPr>
        <w:t>)</w:t>
      </w:r>
    </w:p>
    <w:p w:rsidR="00D633F0" w:rsidRPr="00860E51" w:rsidRDefault="00D633F0" w:rsidP="00860E51">
      <w:pPr>
        <w:pStyle w:val="ListParagraph"/>
        <w:numPr>
          <w:ilvl w:val="0"/>
          <w:numId w:val="28"/>
        </w:numPr>
        <w:tabs>
          <w:tab w:val="left" w:pos="284"/>
        </w:tabs>
        <w:spacing w:after="0" w:line="240" w:lineRule="auto"/>
        <w:ind w:left="0" w:firstLine="0"/>
        <w:rPr>
          <w:b/>
        </w:rPr>
      </w:pPr>
      <w:proofErr w:type="spellStart"/>
      <w:r w:rsidRPr="00860E51">
        <w:rPr>
          <w:b/>
        </w:rPr>
        <w:t>Sueszká</w:t>
      </w:r>
      <w:proofErr w:type="spellEnd"/>
      <w:r w:rsidRPr="00860E51">
        <w:rPr>
          <w:b/>
        </w:rPr>
        <w:t xml:space="preserve"> kríza (1955-1956)</w:t>
      </w:r>
    </w:p>
    <w:p w:rsidR="00D633F0" w:rsidRPr="00860E51" w:rsidRDefault="00D633F0" w:rsidP="00860E51">
      <w:pPr>
        <w:pStyle w:val="ListParagraph"/>
        <w:numPr>
          <w:ilvl w:val="0"/>
          <w:numId w:val="28"/>
        </w:numPr>
        <w:tabs>
          <w:tab w:val="left" w:pos="284"/>
        </w:tabs>
        <w:spacing w:after="0" w:line="240" w:lineRule="auto"/>
        <w:ind w:left="0" w:firstLine="0"/>
        <w:rPr>
          <w:b/>
        </w:rPr>
      </w:pPr>
      <w:r w:rsidRPr="00860E51">
        <w:rPr>
          <w:b/>
        </w:rPr>
        <w:t>Druhá izraelsko-arabská vojna (1967)</w:t>
      </w:r>
      <w:r w:rsidR="00CD394F">
        <w:rPr>
          <w:b/>
        </w:rPr>
        <w:t xml:space="preserve"> – šesťdňová vojna</w:t>
      </w:r>
    </w:p>
    <w:p w:rsidR="004A3A47" w:rsidRPr="00860E51" w:rsidRDefault="00D633F0" w:rsidP="00860E51">
      <w:pPr>
        <w:pStyle w:val="ListParagraph"/>
        <w:numPr>
          <w:ilvl w:val="0"/>
          <w:numId w:val="28"/>
        </w:numPr>
        <w:tabs>
          <w:tab w:val="left" w:pos="284"/>
        </w:tabs>
        <w:spacing w:after="0" w:line="240" w:lineRule="auto"/>
        <w:ind w:left="0" w:firstLine="0"/>
        <w:rPr>
          <w:b/>
        </w:rPr>
      </w:pPr>
      <w:r w:rsidRPr="00860E51">
        <w:rPr>
          <w:b/>
        </w:rPr>
        <w:t>Tretia arabsko-izraelská vojna (1973)</w:t>
      </w:r>
    </w:p>
    <w:p w:rsidR="00D633F0" w:rsidRPr="00860E51" w:rsidRDefault="00D633F0" w:rsidP="00860E51">
      <w:pPr>
        <w:pStyle w:val="ListParagraph"/>
        <w:numPr>
          <w:ilvl w:val="0"/>
          <w:numId w:val="28"/>
        </w:numPr>
        <w:tabs>
          <w:tab w:val="left" w:pos="284"/>
        </w:tabs>
        <w:spacing w:after="0" w:line="240" w:lineRule="auto"/>
        <w:ind w:left="0" w:firstLine="0"/>
        <w:rPr>
          <w:b/>
        </w:rPr>
      </w:pPr>
      <w:r w:rsidRPr="00860E51">
        <w:rPr>
          <w:b/>
        </w:rPr>
        <w:t>Vojna v Libanone (1982)</w:t>
      </w:r>
    </w:p>
    <w:p w:rsidR="00365C09" w:rsidRPr="00860E51" w:rsidRDefault="00D633F0" w:rsidP="00860E51">
      <w:pPr>
        <w:pStyle w:val="ListParagraph"/>
        <w:numPr>
          <w:ilvl w:val="0"/>
          <w:numId w:val="28"/>
        </w:numPr>
        <w:tabs>
          <w:tab w:val="left" w:pos="284"/>
        </w:tabs>
        <w:spacing w:after="0" w:line="240" w:lineRule="auto"/>
        <w:ind w:left="0" w:firstLine="0"/>
        <w:rPr>
          <w:b/>
        </w:rPr>
      </w:pPr>
      <w:proofErr w:type="spellStart"/>
      <w:r w:rsidRPr="00860E51">
        <w:rPr>
          <w:b/>
        </w:rPr>
        <w:t>Intifáda</w:t>
      </w:r>
      <w:proofErr w:type="spellEnd"/>
    </w:p>
    <w:p w:rsidR="00365C09" w:rsidRPr="00860E51" w:rsidRDefault="00365C09" w:rsidP="00860E51">
      <w:pPr>
        <w:pStyle w:val="ListParagraph"/>
        <w:numPr>
          <w:ilvl w:val="0"/>
          <w:numId w:val="28"/>
        </w:numPr>
        <w:tabs>
          <w:tab w:val="left" w:pos="284"/>
        </w:tabs>
        <w:spacing w:after="0" w:line="240" w:lineRule="auto"/>
        <w:ind w:left="0" w:firstLine="0"/>
        <w:rPr>
          <w:b/>
        </w:rPr>
      </w:pPr>
      <w:r w:rsidRPr="00860E51">
        <w:rPr>
          <w:b/>
        </w:rPr>
        <w:t>Mierové jednania (1990-2002)</w:t>
      </w:r>
    </w:p>
    <w:p w:rsidR="00365C09" w:rsidRPr="00860E51" w:rsidRDefault="00365C09" w:rsidP="00860E51">
      <w:pPr>
        <w:pStyle w:val="ListParagraph"/>
        <w:numPr>
          <w:ilvl w:val="0"/>
          <w:numId w:val="28"/>
        </w:numPr>
        <w:tabs>
          <w:tab w:val="left" w:pos="284"/>
        </w:tabs>
        <w:spacing w:after="0" w:line="240" w:lineRule="auto"/>
        <w:ind w:left="0" w:firstLine="0"/>
        <w:rPr>
          <w:b/>
        </w:rPr>
      </w:pPr>
      <w:r w:rsidRPr="00860E51">
        <w:rPr>
          <w:b/>
        </w:rPr>
        <w:t>Cestovná mapa a ženevská výzva (2003)</w:t>
      </w:r>
    </w:p>
    <w:p w:rsidR="00D633F0" w:rsidRPr="008D4059" w:rsidRDefault="00D633F0" w:rsidP="00860E51">
      <w:pPr>
        <w:tabs>
          <w:tab w:val="left" w:pos="284"/>
        </w:tabs>
        <w:spacing w:after="0" w:line="240" w:lineRule="auto"/>
        <w:rPr>
          <w:b/>
        </w:rPr>
      </w:pPr>
    </w:p>
    <w:p w:rsidR="00E77F90" w:rsidRDefault="006D5F32" w:rsidP="00C92E2A">
      <w:pPr>
        <w:spacing w:after="0" w:line="240" w:lineRule="auto"/>
        <w:rPr>
          <w:b/>
        </w:rPr>
      </w:pPr>
      <w:r w:rsidRPr="008D4059">
        <w:rPr>
          <w:b/>
        </w:rPr>
        <w:t>39. H</w:t>
      </w:r>
      <w:r w:rsidR="00D633F0">
        <w:rPr>
          <w:b/>
        </w:rPr>
        <w:t xml:space="preserve">LAVNÉ PROBLÉMY MIEROVÉHO RIEŠENIA KONFLIKTOV A KOMPLIKOVANOSŤ ICH RIEŠENÍ </w:t>
      </w:r>
    </w:p>
    <w:p w:rsidR="004A3A47" w:rsidRDefault="004A3A47" w:rsidP="00C92E2A">
      <w:pPr>
        <w:spacing w:after="0" w:line="240" w:lineRule="auto"/>
      </w:pPr>
      <w:r w:rsidRPr="004A3A47">
        <w:rPr>
          <w:b/>
          <w:u w:val="single"/>
        </w:rPr>
        <w:t>Problém mierových jednaní spočíva v</w:t>
      </w:r>
      <w:r>
        <w:t>:</w:t>
      </w:r>
    </w:p>
    <w:p w:rsidR="004A3A47" w:rsidRDefault="004A3A47" w:rsidP="004A3A47">
      <w:pPr>
        <w:pStyle w:val="ListParagraph"/>
        <w:numPr>
          <w:ilvl w:val="0"/>
          <w:numId w:val="27"/>
        </w:numPr>
        <w:spacing w:after="0" w:line="240" w:lineRule="auto"/>
      </w:pPr>
      <w:r>
        <w:t>riešení územných a strategických problémov, problémov ideológie, náboženstva a legitimity.</w:t>
      </w:r>
    </w:p>
    <w:p w:rsidR="004A3A47" w:rsidRDefault="00860E51" w:rsidP="00860E51">
      <w:pPr>
        <w:pStyle w:val="ListParagraph"/>
        <w:numPr>
          <w:ilvl w:val="0"/>
          <w:numId w:val="27"/>
        </w:numPr>
        <w:spacing w:after="0" w:line="240" w:lineRule="auto"/>
      </w:pPr>
      <w:r>
        <w:t>od Izraela sa požaduje, aby sa vzal dobytého územia, ktoré je hmatateľné, výmenou za uznanie práva existovať, ktoré sa však dá odvolať,</w:t>
      </w:r>
    </w:p>
    <w:p w:rsidR="00860E51" w:rsidRDefault="00860E51" w:rsidP="00CB404C">
      <w:pPr>
        <w:spacing w:after="0" w:line="240" w:lineRule="auto"/>
      </w:pPr>
    </w:p>
    <w:p w:rsidR="00CB404C" w:rsidRDefault="00CB404C" w:rsidP="00CB404C">
      <w:pPr>
        <w:spacing w:after="0" w:line="240" w:lineRule="auto"/>
        <w:rPr>
          <w:b/>
        </w:rPr>
      </w:pPr>
      <w:r w:rsidRPr="00CB404C">
        <w:rPr>
          <w:b/>
        </w:rPr>
        <w:t>TRI KARDINÁLNE OTÁZKY:</w:t>
      </w:r>
    </w:p>
    <w:p w:rsidR="00CB404C" w:rsidRPr="00CB404C" w:rsidRDefault="00CB404C" w:rsidP="00CB404C">
      <w:pPr>
        <w:pStyle w:val="ListParagraph"/>
        <w:numPr>
          <w:ilvl w:val="0"/>
          <w:numId w:val="29"/>
        </w:numPr>
        <w:spacing w:after="0" w:line="240" w:lineRule="auto"/>
        <w:rPr>
          <w:b/>
        </w:rPr>
      </w:pPr>
      <w:r w:rsidRPr="00CB404C">
        <w:rPr>
          <w:b/>
        </w:rPr>
        <w:t>STATUS JERUZALEMA</w:t>
      </w:r>
    </w:p>
    <w:p w:rsidR="00CB404C" w:rsidRPr="00CB404C" w:rsidRDefault="00CB404C" w:rsidP="00CB404C">
      <w:pPr>
        <w:pStyle w:val="ListParagraph"/>
        <w:numPr>
          <w:ilvl w:val="0"/>
          <w:numId w:val="29"/>
        </w:numPr>
        <w:spacing w:after="0" w:line="240" w:lineRule="auto"/>
        <w:rPr>
          <w:b/>
        </w:rPr>
      </w:pPr>
      <w:r>
        <w:rPr>
          <w:b/>
        </w:rPr>
        <w:t xml:space="preserve">OTÁZKA ŽIDOVSKÝCH OSÁD </w:t>
      </w:r>
    </w:p>
    <w:p w:rsidR="00CB404C" w:rsidRDefault="00CB404C" w:rsidP="00CB404C">
      <w:pPr>
        <w:pStyle w:val="ListParagraph"/>
        <w:numPr>
          <w:ilvl w:val="0"/>
          <w:numId w:val="29"/>
        </w:numPr>
        <w:spacing w:after="0" w:line="240" w:lineRule="auto"/>
        <w:rPr>
          <w:b/>
        </w:rPr>
      </w:pPr>
      <w:r>
        <w:rPr>
          <w:b/>
        </w:rPr>
        <w:t>OTÁZKA PALESTÍNSKYCH UTEČENCOV</w:t>
      </w:r>
    </w:p>
    <w:p w:rsidR="00CB404C" w:rsidRDefault="00CB404C" w:rsidP="00CB404C">
      <w:pPr>
        <w:spacing w:after="0" w:line="240" w:lineRule="auto"/>
        <w:rPr>
          <w:b/>
        </w:rPr>
      </w:pPr>
    </w:p>
    <w:p w:rsidR="00CB404C" w:rsidRDefault="00CB404C" w:rsidP="00CB404C">
      <w:pPr>
        <w:spacing w:after="0" w:line="240" w:lineRule="auto"/>
        <w:rPr>
          <w:b/>
        </w:rPr>
      </w:pPr>
      <w:r>
        <w:rPr>
          <w:b/>
        </w:rPr>
        <w:t>STATUS JERUZALEMA</w:t>
      </w:r>
    </w:p>
    <w:p w:rsidR="00CB404C" w:rsidRPr="00CB404C" w:rsidRDefault="00CB404C" w:rsidP="00CB404C">
      <w:pPr>
        <w:pStyle w:val="ListParagraph"/>
        <w:numPr>
          <w:ilvl w:val="0"/>
          <w:numId w:val="30"/>
        </w:numPr>
        <w:spacing w:after="0" w:line="240" w:lineRule="auto"/>
        <w:rPr>
          <w:b/>
        </w:rPr>
      </w:pPr>
      <w:r>
        <w:t>OSN vyhlásilo toto mesto za mesto troch náboženstiev, ale mesto bolo rozdelené medzi Izrael a Jordánsko a po Druhej izraelsko-arabskej vojne prešiel pod správu Izraela.</w:t>
      </w:r>
    </w:p>
    <w:p w:rsidR="00CB404C" w:rsidRPr="00CB404C" w:rsidRDefault="00CB404C" w:rsidP="00CB404C">
      <w:pPr>
        <w:pStyle w:val="ListParagraph"/>
        <w:numPr>
          <w:ilvl w:val="0"/>
          <w:numId w:val="30"/>
        </w:numPr>
        <w:spacing w:after="0" w:line="240" w:lineRule="auto"/>
        <w:rPr>
          <w:b/>
        </w:rPr>
      </w:pPr>
      <w:r>
        <w:t>nazýva sa „sväté mesto“ a je považované za tretie náboženské centrum moslimov,</w:t>
      </w:r>
    </w:p>
    <w:p w:rsidR="00CB404C" w:rsidRDefault="00CB404C" w:rsidP="00CB404C">
      <w:pPr>
        <w:pStyle w:val="ListParagraph"/>
        <w:numPr>
          <w:ilvl w:val="0"/>
          <w:numId w:val="30"/>
        </w:numPr>
        <w:spacing w:after="0" w:line="240" w:lineRule="auto"/>
      </w:pPr>
      <w:r>
        <w:t>nikto sa ho nechce vzdať,</w:t>
      </w:r>
    </w:p>
    <w:p w:rsidR="00CB404C" w:rsidRDefault="00CB404C" w:rsidP="00CB404C">
      <w:pPr>
        <w:pStyle w:val="ListParagraph"/>
        <w:numPr>
          <w:ilvl w:val="0"/>
          <w:numId w:val="30"/>
        </w:numPr>
        <w:spacing w:after="0" w:line="240" w:lineRule="auto"/>
      </w:pPr>
      <w:r>
        <w:t>fakticky sa skladá z židovského mesta a arabského mesta,</w:t>
      </w:r>
    </w:p>
    <w:p w:rsidR="00CB404C" w:rsidRDefault="00CB404C" w:rsidP="00CB404C">
      <w:pPr>
        <w:pStyle w:val="ListParagraph"/>
        <w:numPr>
          <w:ilvl w:val="0"/>
          <w:numId w:val="30"/>
        </w:numPr>
        <w:spacing w:after="0" w:line="240" w:lineRule="auto"/>
      </w:pPr>
      <w:r>
        <w:lastRenderedPageBreak/>
        <w:t>zvláštne miesto zaujíma v jeho Starom meste Chrámová hora – na zemeguli nie je iný kus zeme analogických rozmerov, ktorému by bol pripisovaný taký kolosálny symbolický význam.</w:t>
      </w:r>
    </w:p>
    <w:p w:rsidR="00CB404C" w:rsidRDefault="00CB404C" w:rsidP="00CB404C">
      <w:pPr>
        <w:pStyle w:val="ListParagraph"/>
        <w:numPr>
          <w:ilvl w:val="0"/>
          <w:numId w:val="30"/>
        </w:numPr>
        <w:spacing w:after="0" w:line="240" w:lineRule="auto"/>
      </w:pPr>
      <w:r>
        <w:t xml:space="preserve">Arabi ju nazývajú „vznešená a nedotknuteľná svätyňa“ a sú na nej umiestnené dve mešity, považované moslimami za najväčšie sväté miesta. Moslimovia veria, že ich prorok </w:t>
      </w:r>
      <w:proofErr w:type="spellStart"/>
      <w:r>
        <w:t>Muhammad</w:t>
      </w:r>
      <w:proofErr w:type="spellEnd"/>
      <w:r>
        <w:t xml:space="preserve"> vstúpil na nebesá práve z Chrámovej hory.</w:t>
      </w:r>
    </w:p>
    <w:p w:rsidR="00CB404C" w:rsidRDefault="00CB404C" w:rsidP="00CB404C">
      <w:pPr>
        <w:pStyle w:val="ListParagraph"/>
        <w:numPr>
          <w:ilvl w:val="0"/>
          <w:numId w:val="30"/>
        </w:numPr>
        <w:spacing w:after="0" w:line="240" w:lineRule="auto"/>
      </w:pPr>
      <w:r>
        <w:t xml:space="preserve">Židia tu majú tiež svoje dôležité miesto – Západnú stenu, alebo Stenu náreku. </w:t>
      </w:r>
    </w:p>
    <w:p w:rsidR="00CB404C" w:rsidRDefault="00CB404C" w:rsidP="00CB404C">
      <w:pPr>
        <w:spacing w:after="0" w:line="240" w:lineRule="auto"/>
      </w:pPr>
    </w:p>
    <w:p w:rsidR="00CB404C" w:rsidRPr="00CB404C" w:rsidRDefault="00CB404C" w:rsidP="00CB404C">
      <w:pPr>
        <w:spacing w:after="0" w:line="240" w:lineRule="auto"/>
        <w:rPr>
          <w:b/>
        </w:rPr>
      </w:pPr>
      <w:r w:rsidRPr="00CB404C">
        <w:rPr>
          <w:b/>
        </w:rPr>
        <w:t>ŽIDOVSKÉ OSADY</w:t>
      </w:r>
    </w:p>
    <w:p w:rsidR="00CB404C" w:rsidRDefault="00CB404C" w:rsidP="00CB404C">
      <w:pPr>
        <w:pStyle w:val="ListParagraph"/>
        <w:numPr>
          <w:ilvl w:val="0"/>
          <w:numId w:val="31"/>
        </w:numPr>
        <w:spacing w:after="0" w:line="240" w:lineRule="auto"/>
      </w:pPr>
      <w:r>
        <w:t>na západnom brehu rieky Jordán, na ich výstavbu minul Izrael 14miliard dolárov,</w:t>
      </w:r>
    </w:p>
    <w:p w:rsidR="00CB404C" w:rsidRDefault="00CB404C" w:rsidP="00CB404C">
      <w:pPr>
        <w:pStyle w:val="ListParagraph"/>
        <w:numPr>
          <w:ilvl w:val="0"/>
          <w:numId w:val="31"/>
        </w:numPr>
        <w:spacing w:after="0" w:line="240" w:lineRule="auto"/>
      </w:pPr>
      <w:r>
        <w:t>vybudovaných 122 osád, 270 tisíc obyvateľov,</w:t>
      </w:r>
    </w:p>
    <w:p w:rsidR="00CB404C" w:rsidRDefault="00CB404C" w:rsidP="00CB404C">
      <w:pPr>
        <w:pStyle w:val="ListParagraph"/>
        <w:numPr>
          <w:ilvl w:val="0"/>
          <w:numId w:val="31"/>
        </w:numPr>
        <w:spacing w:after="0" w:line="240" w:lineRule="auto"/>
      </w:pPr>
      <w:r>
        <w:t>aj keď územie so židovskými osídlencami predstavuje len asi 6% územia západného brehu, Palestínčania to vnímajú ako okupáciu.</w:t>
      </w:r>
    </w:p>
    <w:p w:rsidR="00CB404C" w:rsidRDefault="00CB404C" w:rsidP="00CB404C">
      <w:pPr>
        <w:pStyle w:val="ListParagraph"/>
        <w:numPr>
          <w:ilvl w:val="0"/>
          <w:numId w:val="31"/>
        </w:numPr>
        <w:spacing w:after="0" w:line="240" w:lineRule="auto"/>
      </w:pPr>
      <w:r>
        <w:t xml:space="preserve">Súčasní židovskí osadníci sú silne veriaci a fanaticky naladení ľudia s vysokou ideovou motiváciou – uchrániť židovskú prítomnosť. </w:t>
      </w:r>
    </w:p>
    <w:p w:rsidR="00827131" w:rsidRDefault="00827131" w:rsidP="00827131">
      <w:pPr>
        <w:spacing w:after="0" w:line="240" w:lineRule="auto"/>
      </w:pPr>
    </w:p>
    <w:p w:rsidR="00827131" w:rsidRDefault="00827131" w:rsidP="00827131">
      <w:pPr>
        <w:spacing w:after="0" w:line="240" w:lineRule="auto"/>
        <w:rPr>
          <w:b/>
        </w:rPr>
      </w:pPr>
      <w:r>
        <w:rPr>
          <w:b/>
        </w:rPr>
        <w:t xml:space="preserve">PALESTÍNSKI UTEČENCI </w:t>
      </w:r>
    </w:p>
    <w:p w:rsidR="00827131" w:rsidRDefault="00827131" w:rsidP="00827131">
      <w:pPr>
        <w:pStyle w:val="ListParagraph"/>
        <w:numPr>
          <w:ilvl w:val="0"/>
          <w:numId w:val="32"/>
        </w:numPr>
        <w:spacing w:after="0" w:line="240" w:lineRule="auto"/>
      </w:pPr>
      <w:r w:rsidRPr="00827131">
        <w:t>Arabi a ich potomkovia, ktorí dobrovoľne opustili alebo museli opustiť tú časť Palestíny, ktorá sa stala súčasťou Izraela.</w:t>
      </w:r>
    </w:p>
    <w:p w:rsidR="00827131" w:rsidRDefault="00827131" w:rsidP="00827131">
      <w:pPr>
        <w:pStyle w:val="ListParagraph"/>
        <w:numPr>
          <w:ilvl w:val="0"/>
          <w:numId w:val="32"/>
        </w:numPr>
        <w:spacing w:after="0" w:line="240" w:lineRule="auto"/>
      </w:pPr>
      <w:r>
        <w:t>Je ich okolo 3 milióny a žijú z podpory OSN v 32 táboroch na území Jordánska, západného behu, v pásme Gazy, Libanonu a Sýrie.</w:t>
      </w:r>
    </w:p>
    <w:p w:rsidR="00827131" w:rsidRDefault="00827131" w:rsidP="00827131">
      <w:pPr>
        <w:pStyle w:val="ListParagraph"/>
        <w:numPr>
          <w:ilvl w:val="0"/>
          <w:numId w:val="32"/>
        </w:numPr>
        <w:spacing w:after="0" w:line="240" w:lineRule="auto"/>
      </w:pPr>
      <w:r>
        <w:t xml:space="preserve">Podľa rezolúcie OSN musí byť utečencom zabezpečené právo na návrat, čo Izrael nikdy neuznal a neuznáva ani v súčasnosti. </w:t>
      </w:r>
    </w:p>
    <w:p w:rsidR="00827131" w:rsidRDefault="00827131" w:rsidP="00827131">
      <w:pPr>
        <w:pStyle w:val="ListParagraph"/>
        <w:numPr>
          <w:ilvl w:val="0"/>
          <w:numId w:val="32"/>
        </w:numPr>
        <w:spacing w:after="0" w:line="240" w:lineRule="auto"/>
      </w:pPr>
      <w:r>
        <w:t xml:space="preserve">Problém utečencov komplikuje skutočnosť, že Izrael sa definuje ako židovský štát, z čoho vyplýva nutnosť ochraňovať jeho etnický charakter = Izrael sa považuje za štát Židov, nie Izraelčanov.  Izraelčania sú kategorizovaní podľa viac ako 130 rôznych národností, vrátane Židov a tzv. Izraelských Arabov, ktorí nie sú považovaní za Palestínčanov. </w:t>
      </w:r>
    </w:p>
    <w:p w:rsidR="00827131" w:rsidRDefault="00827131" w:rsidP="00827131">
      <w:pPr>
        <w:pStyle w:val="ListParagraph"/>
        <w:numPr>
          <w:ilvl w:val="0"/>
          <w:numId w:val="32"/>
        </w:numPr>
        <w:spacing w:after="0" w:line="240" w:lineRule="auto"/>
      </w:pPr>
      <w:r>
        <w:t>Jediná národnosť, ktorá v Izraeli niečo znamená je židovská národnosť. Palestínčania, žijúci v Izraeli, štátnu príslušnosť nemajú. Nemajú dokonca žiadne štátne občianstvo.</w:t>
      </w:r>
    </w:p>
    <w:p w:rsidR="00CB404C" w:rsidRPr="00827131" w:rsidRDefault="00CB404C" w:rsidP="00CB404C">
      <w:pPr>
        <w:spacing w:after="0" w:line="240" w:lineRule="auto"/>
      </w:pPr>
    </w:p>
    <w:p w:rsidR="00393319" w:rsidRDefault="00D633F0" w:rsidP="001D7955">
      <w:pPr>
        <w:spacing w:after="0" w:line="240" w:lineRule="auto"/>
      </w:pPr>
      <w:r>
        <w:rPr>
          <w:b/>
        </w:rPr>
        <w:t>40. MIESTO ZAHRANIČNEJ POLITIKY USA VO VÝVOJI KONFLIKTU A JEHO RIEŠENIE</w:t>
      </w:r>
      <w:r w:rsidR="006D5F32">
        <w:t xml:space="preserve"> </w:t>
      </w:r>
    </w:p>
    <w:p w:rsidR="00827131" w:rsidRDefault="001D7955" w:rsidP="001D7955">
      <w:pPr>
        <w:spacing w:after="0" w:line="240" w:lineRule="auto"/>
      </w:pPr>
      <w:r>
        <w:t>- kľúčom k mieru na blízkom východe je vzťah USA a Izraela, pretože prežitie Izraela nakoniec vždy záviselo na diplomatickej podpore USA a na dodávkach vojenského materiálu. Pre Izrael neexistuje žiadny iný alternatívny zdroj politickej a vojenskej podpory.</w:t>
      </w:r>
    </w:p>
    <w:p w:rsidR="001D7955" w:rsidRDefault="0089402F" w:rsidP="001D7955">
      <w:pPr>
        <w:pStyle w:val="ListParagraph"/>
        <w:numPr>
          <w:ilvl w:val="0"/>
          <w:numId w:val="1"/>
        </w:numPr>
        <w:spacing w:after="0" w:line="240" w:lineRule="auto"/>
      </w:pPr>
      <w:r>
        <w:t>USA sa stala</w:t>
      </w:r>
      <w:r w:rsidR="001D7955">
        <w:t xml:space="preserve"> výhradným spojencom Izraela a urobili z neho pilier svojej politiky na Blízkom východe predovšetkým preto, že Druhú izraelsko-palestínsku vojnu</w:t>
      </w:r>
      <w:r>
        <w:t xml:space="preserve"> /šesťdňovú vojnu/</w:t>
      </w:r>
      <w:r w:rsidR="001D7955">
        <w:t xml:space="preserve"> vnímali ako súčasť celosvetovej konfrontácie so Sovietskym zväzom,</w:t>
      </w:r>
    </w:p>
    <w:p w:rsidR="001D7955" w:rsidRDefault="00CD394F" w:rsidP="001D7955">
      <w:pPr>
        <w:pStyle w:val="ListParagraph"/>
        <w:numPr>
          <w:ilvl w:val="0"/>
          <w:numId w:val="1"/>
        </w:numPr>
        <w:spacing w:after="0" w:line="240" w:lineRule="auto"/>
      </w:pPr>
      <w:r>
        <w:t xml:space="preserve">Politika zaisťovania bezpečnosti Izraela však súčasne pôsobila proti americkým ropným záujmom, pretože bolo zrejmé, že táto podpora komplikuje vzťahy USA s arabskými ropnými monarchiami. </w:t>
      </w:r>
    </w:p>
    <w:p w:rsidR="00CD394F" w:rsidRDefault="00CD394F" w:rsidP="001D7955">
      <w:pPr>
        <w:pStyle w:val="ListParagraph"/>
        <w:numPr>
          <w:ilvl w:val="0"/>
          <w:numId w:val="1"/>
        </w:numPr>
        <w:spacing w:after="0" w:line="240" w:lineRule="auto"/>
      </w:pPr>
      <w:r>
        <w:t>Víťazná vojna v roku 1973 toto nepriateľstvo ešte viac posilnila prevažne u arabského obyv.</w:t>
      </w:r>
    </w:p>
    <w:p w:rsidR="00CD394F" w:rsidRDefault="00CD394F" w:rsidP="001D7955">
      <w:pPr>
        <w:pStyle w:val="ListParagraph"/>
        <w:numPr>
          <w:ilvl w:val="0"/>
          <w:numId w:val="1"/>
        </w:numPr>
        <w:spacing w:after="0" w:line="240" w:lineRule="auto"/>
      </w:pPr>
      <w:r>
        <w:t xml:space="preserve">Krajiny vyvážajúce ropu </w:t>
      </w:r>
      <w:r w:rsidR="0089402F">
        <w:t>uvalili embargo na dodávky ropy západným spojencom, získali okrem bohatstva v dôsledku rastu cien ropy tiež dôležitú zmenu v pomere medzi záujmom americkej blízko-východnej politiky o Izrael a záujmom o arabskú ropu. Ropa sa tak stala ich zbraňou, ktorá im umožnila zrušiť dohodu o americkej ochrane za ich povinnosť držať na uzde svoje finančné nároky na cenu ropy a za to, že nepoužijú ropu ako nátlakový prostriedok proti Izraelu.</w:t>
      </w:r>
    </w:p>
    <w:p w:rsidR="0089402F" w:rsidRDefault="0089402F" w:rsidP="001D7955">
      <w:pPr>
        <w:pStyle w:val="ListParagraph"/>
        <w:numPr>
          <w:ilvl w:val="0"/>
          <w:numId w:val="1"/>
        </w:numPr>
        <w:spacing w:after="0" w:line="240" w:lineRule="auto"/>
      </w:pPr>
      <w:r>
        <w:t xml:space="preserve">Z toto hľadiska boli dôsledky vojny pre USA negatívne, ale súčasne postavili základy arabsko-izraelského mieru na Blízkom východ pod výhradný patronát USA. </w:t>
      </w:r>
    </w:p>
    <w:p w:rsidR="0089402F" w:rsidRDefault="0089402F" w:rsidP="001D7955">
      <w:pPr>
        <w:pStyle w:val="ListParagraph"/>
        <w:numPr>
          <w:ilvl w:val="0"/>
          <w:numId w:val="1"/>
        </w:numPr>
        <w:spacing w:after="0" w:line="240" w:lineRule="auto"/>
      </w:pPr>
      <w:r>
        <w:t>Egypt opustil Sovietsky tábor, uchýlil sa pod krídla USA, získal za to späť Sinaj a hospodársku pomoc, ktorá mu umožnila zlepšiť sociálnu situáciu. Na druhej strane sa dostal do izolácie voči ostatným arabským štátom.</w:t>
      </w:r>
    </w:p>
    <w:p w:rsidR="0089402F" w:rsidRDefault="0089402F" w:rsidP="001D7955">
      <w:pPr>
        <w:pStyle w:val="ListParagraph"/>
        <w:numPr>
          <w:ilvl w:val="0"/>
          <w:numId w:val="1"/>
        </w:numPr>
        <w:spacing w:after="0" w:line="240" w:lineRule="auto"/>
      </w:pPr>
      <w:r>
        <w:lastRenderedPageBreak/>
        <w:t xml:space="preserve">Znamenalo to posilnenie izraelskej bezpečnosti, lebo bez Egypta nebolo možný akýkoľvek vojenský útok proti židovskému štátu. </w:t>
      </w:r>
    </w:p>
    <w:p w:rsidR="001D7955" w:rsidRDefault="001D7955" w:rsidP="0089402F">
      <w:pPr>
        <w:pStyle w:val="ListParagraph"/>
        <w:numPr>
          <w:ilvl w:val="0"/>
          <w:numId w:val="1"/>
        </w:numPr>
        <w:spacing w:after="0" w:line="240" w:lineRule="auto"/>
      </w:pPr>
    </w:p>
    <w:sectPr w:rsidR="001D7955" w:rsidSect="003933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A7" w:rsidRDefault="00802BA7" w:rsidP="00055FEC">
      <w:pPr>
        <w:spacing w:after="0" w:line="240" w:lineRule="auto"/>
      </w:pPr>
      <w:r>
        <w:separator/>
      </w:r>
    </w:p>
  </w:endnote>
  <w:endnote w:type="continuationSeparator" w:id="0">
    <w:p w:rsidR="00802BA7" w:rsidRDefault="00802BA7" w:rsidP="0005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269348"/>
      <w:docPartObj>
        <w:docPartGallery w:val="Page Numbers (Bottom of Page)"/>
        <w:docPartUnique/>
      </w:docPartObj>
    </w:sdtPr>
    <w:sdtEndPr>
      <w:rPr>
        <w:noProof/>
      </w:rPr>
    </w:sdtEndPr>
    <w:sdtContent>
      <w:p w:rsidR="00055FEC" w:rsidRDefault="00055FEC" w:rsidP="00055FEC">
        <w:pPr>
          <w:pStyle w:val="Footer"/>
          <w:pBdr>
            <w:top w:val="single" w:sz="4" w:space="1" w:color="auto"/>
          </w:pBdr>
          <w:jc w:val="center"/>
        </w:pPr>
        <w:r>
          <w:fldChar w:fldCharType="begin"/>
        </w:r>
        <w:r>
          <w:instrText xml:space="preserve"> PAGE   \* MERGEFORMAT </w:instrText>
        </w:r>
        <w:r>
          <w:fldChar w:fldCharType="separate"/>
        </w:r>
        <w:r>
          <w:rPr>
            <w:noProof/>
          </w:rPr>
          <w:t>1</w:t>
        </w:r>
        <w:r>
          <w:rPr>
            <w:noProof/>
          </w:rPr>
          <w:fldChar w:fldCharType="end"/>
        </w:r>
      </w:p>
    </w:sdtContent>
  </w:sdt>
  <w:p w:rsidR="00055FEC" w:rsidRDefault="00055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A7" w:rsidRDefault="00802BA7" w:rsidP="00055FEC">
      <w:pPr>
        <w:spacing w:after="0" w:line="240" w:lineRule="auto"/>
      </w:pPr>
      <w:r>
        <w:separator/>
      </w:r>
    </w:p>
  </w:footnote>
  <w:footnote w:type="continuationSeparator" w:id="0">
    <w:p w:rsidR="00802BA7" w:rsidRDefault="00802BA7" w:rsidP="0005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EC" w:rsidRDefault="00055FEC" w:rsidP="00055FEC">
    <w:pPr>
      <w:pStyle w:val="Header"/>
      <w:pBdr>
        <w:bottom w:val="single" w:sz="4" w:space="1" w:color="auto"/>
      </w:pBdr>
      <w:jc w:val="center"/>
      <w:rPr>
        <w:sz w:val="24"/>
        <w:lang w:val="en-US"/>
      </w:rPr>
    </w:pPr>
  </w:p>
  <w:p w:rsidR="00055FEC" w:rsidRPr="00055FEC" w:rsidRDefault="00055FEC" w:rsidP="00055FEC">
    <w:pPr>
      <w:pStyle w:val="Header"/>
      <w:pBdr>
        <w:bottom w:val="single" w:sz="4" w:space="1" w:color="auto"/>
      </w:pBdr>
      <w:jc w:val="center"/>
      <w:rPr>
        <w:sz w:val="24"/>
        <w:lang w:val="en-US"/>
      </w:rPr>
    </w:pPr>
    <w:proofErr w:type="spellStart"/>
    <w:r w:rsidRPr="00055FEC">
      <w:rPr>
        <w:sz w:val="24"/>
        <w:lang w:val="en-US"/>
      </w:rPr>
      <w:t>Teória</w:t>
    </w:r>
    <w:proofErr w:type="spellEnd"/>
    <w:r w:rsidRPr="00055FEC">
      <w:rPr>
        <w:sz w:val="24"/>
        <w:lang w:val="en-US"/>
      </w:rPr>
      <w:t xml:space="preserve"> a </w:t>
    </w:r>
    <w:proofErr w:type="spellStart"/>
    <w:r w:rsidRPr="00055FEC">
      <w:rPr>
        <w:sz w:val="24"/>
        <w:lang w:val="en-US"/>
      </w:rPr>
      <w:t>prax</w:t>
    </w:r>
    <w:proofErr w:type="spellEnd"/>
    <w:r w:rsidRPr="00055FEC">
      <w:rPr>
        <w:sz w:val="24"/>
        <w:lang w:val="en-US"/>
      </w:rPr>
      <w:t xml:space="preserve"> </w:t>
    </w:r>
    <w:proofErr w:type="spellStart"/>
    <w:r w:rsidRPr="00055FEC">
      <w:rPr>
        <w:sz w:val="24"/>
        <w:lang w:val="en-US"/>
      </w:rPr>
      <w:t>medzinárodných</w:t>
    </w:r>
    <w:proofErr w:type="spellEnd"/>
    <w:r w:rsidRPr="00055FEC">
      <w:rPr>
        <w:sz w:val="24"/>
        <w:lang w:val="en-US"/>
      </w:rPr>
      <w:t xml:space="preserve"> </w:t>
    </w:r>
    <w:proofErr w:type="spellStart"/>
    <w:r w:rsidRPr="00055FEC">
      <w:rPr>
        <w:sz w:val="24"/>
        <w:lang w:val="en-US"/>
      </w:rPr>
      <w:t>vzťahov</w:t>
    </w:r>
    <w:proofErr w:type="spellEnd"/>
    <w:r w:rsidRPr="00055FEC">
      <w:rPr>
        <w:sz w:val="24"/>
        <w:lang w:val="en-US"/>
      </w:rPr>
      <w:t xml:space="preserve"> – </w:t>
    </w:r>
    <w:proofErr w:type="spellStart"/>
    <w:r w:rsidRPr="00055FEC">
      <w:rPr>
        <w:sz w:val="24"/>
        <w:lang w:val="en-US"/>
      </w:rPr>
      <w:t>vypracované</w:t>
    </w:r>
    <w:proofErr w:type="spellEnd"/>
    <w:r w:rsidRPr="00055FEC">
      <w:rPr>
        <w:sz w:val="24"/>
        <w:lang w:val="en-US"/>
      </w:rPr>
      <w:t xml:space="preserve"> </w:t>
    </w:r>
    <w:proofErr w:type="spellStart"/>
    <w:r w:rsidRPr="00055FEC">
      <w:rPr>
        <w:sz w:val="24"/>
        <w:lang w:val="en-US"/>
      </w:rPr>
      <w:t>otázky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69D"/>
    <w:multiLevelType w:val="hybridMultilevel"/>
    <w:tmpl w:val="0F98A5C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E50129"/>
    <w:multiLevelType w:val="hybridMultilevel"/>
    <w:tmpl w:val="C11AA4E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5635649"/>
    <w:multiLevelType w:val="hybridMultilevel"/>
    <w:tmpl w:val="7474EB1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69837B3"/>
    <w:multiLevelType w:val="hybridMultilevel"/>
    <w:tmpl w:val="434E8F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923394C"/>
    <w:multiLevelType w:val="hybridMultilevel"/>
    <w:tmpl w:val="CFEC39B2"/>
    <w:lvl w:ilvl="0" w:tplc="2168FBE2">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AFC07C7"/>
    <w:multiLevelType w:val="hybridMultilevel"/>
    <w:tmpl w:val="212029FA"/>
    <w:lvl w:ilvl="0" w:tplc="F1865E10">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F1D724F"/>
    <w:multiLevelType w:val="hybridMultilevel"/>
    <w:tmpl w:val="874CF984"/>
    <w:lvl w:ilvl="0" w:tplc="FBF2401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4E13A80"/>
    <w:multiLevelType w:val="hybridMultilevel"/>
    <w:tmpl w:val="F974A2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5551D2A"/>
    <w:multiLevelType w:val="hybridMultilevel"/>
    <w:tmpl w:val="F6689C94"/>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nsid w:val="1B651DDE"/>
    <w:multiLevelType w:val="hybridMultilevel"/>
    <w:tmpl w:val="055008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1765E4"/>
    <w:multiLevelType w:val="hybridMultilevel"/>
    <w:tmpl w:val="D3DAE97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D541C14"/>
    <w:multiLevelType w:val="hybridMultilevel"/>
    <w:tmpl w:val="B10EF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25E08F3"/>
    <w:multiLevelType w:val="hybridMultilevel"/>
    <w:tmpl w:val="144A9770"/>
    <w:lvl w:ilvl="0" w:tplc="041B0001">
      <w:start w:val="1"/>
      <w:numFmt w:val="bullet"/>
      <w:lvlText w:val=""/>
      <w:lvlJc w:val="left"/>
      <w:pPr>
        <w:ind w:left="810" w:hanging="360"/>
      </w:pPr>
      <w:rPr>
        <w:rFonts w:ascii="Symbol" w:hAnsi="Symbol" w:hint="default"/>
      </w:rPr>
    </w:lvl>
    <w:lvl w:ilvl="1" w:tplc="041B0003" w:tentative="1">
      <w:start w:val="1"/>
      <w:numFmt w:val="bullet"/>
      <w:lvlText w:val="o"/>
      <w:lvlJc w:val="left"/>
      <w:pPr>
        <w:ind w:left="1530" w:hanging="360"/>
      </w:pPr>
      <w:rPr>
        <w:rFonts w:ascii="Courier New" w:hAnsi="Courier New" w:cs="Courier New" w:hint="default"/>
      </w:rPr>
    </w:lvl>
    <w:lvl w:ilvl="2" w:tplc="041B0005" w:tentative="1">
      <w:start w:val="1"/>
      <w:numFmt w:val="bullet"/>
      <w:lvlText w:val=""/>
      <w:lvlJc w:val="left"/>
      <w:pPr>
        <w:ind w:left="2250" w:hanging="360"/>
      </w:pPr>
      <w:rPr>
        <w:rFonts w:ascii="Wingdings" w:hAnsi="Wingdings" w:hint="default"/>
      </w:rPr>
    </w:lvl>
    <w:lvl w:ilvl="3" w:tplc="041B0001" w:tentative="1">
      <w:start w:val="1"/>
      <w:numFmt w:val="bullet"/>
      <w:lvlText w:val=""/>
      <w:lvlJc w:val="left"/>
      <w:pPr>
        <w:ind w:left="2970" w:hanging="360"/>
      </w:pPr>
      <w:rPr>
        <w:rFonts w:ascii="Symbol" w:hAnsi="Symbol" w:hint="default"/>
      </w:rPr>
    </w:lvl>
    <w:lvl w:ilvl="4" w:tplc="041B0003" w:tentative="1">
      <w:start w:val="1"/>
      <w:numFmt w:val="bullet"/>
      <w:lvlText w:val="o"/>
      <w:lvlJc w:val="left"/>
      <w:pPr>
        <w:ind w:left="3690" w:hanging="360"/>
      </w:pPr>
      <w:rPr>
        <w:rFonts w:ascii="Courier New" w:hAnsi="Courier New" w:cs="Courier New" w:hint="default"/>
      </w:rPr>
    </w:lvl>
    <w:lvl w:ilvl="5" w:tplc="041B0005" w:tentative="1">
      <w:start w:val="1"/>
      <w:numFmt w:val="bullet"/>
      <w:lvlText w:val=""/>
      <w:lvlJc w:val="left"/>
      <w:pPr>
        <w:ind w:left="4410" w:hanging="360"/>
      </w:pPr>
      <w:rPr>
        <w:rFonts w:ascii="Wingdings" w:hAnsi="Wingdings" w:hint="default"/>
      </w:rPr>
    </w:lvl>
    <w:lvl w:ilvl="6" w:tplc="041B0001" w:tentative="1">
      <w:start w:val="1"/>
      <w:numFmt w:val="bullet"/>
      <w:lvlText w:val=""/>
      <w:lvlJc w:val="left"/>
      <w:pPr>
        <w:ind w:left="5130" w:hanging="360"/>
      </w:pPr>
      <w:rPr>
        <w:rFonts w:ascii="Symbol" w:hAnsi="Symbol" w:hint="default"/>
      </w:rPr>
    </w:lvl>
    <w:lvl w:ilvl="7" w:tplc="041B0003" w:tentative="1">
      <w:start w:val="1"/>
      <w:numFmt w:val="bullet"/>
      <w:lvlText w:val="o"/>
      <w:lvlJc w:val="left"/>
      <w:pPr>
        <w:ind w:left="5850" w:hanging="360"/>
      </w:pPr>
      <w:rPr>
        <w:rFonts w:ascii="Courier New" w:hAnsi="Courier New" w:cs="Courier New" w:hint="default"/>
      </w:rPr>
    </w:lvl>
    <w:lvl w:ilvl="8" w:tplc="041B0005" w:tentative="1">
      <w:start w:val="1"/>
      <w:numFmt w:val="bullet"/>
      <w:lvlText w:val=""/>
      <w:lvlJc w:val="left"/>
      <w:pPr>
        <w:ind w:left="6570" w:hanging="360"/>
      </w:pPr>
      <w:rPr>
        <w:rFonts w:ascii="Wingdings" w:hAnsi="Wingdings" w:hint="default"/>
      </w:rPr>
    </w:lvl>
  </w:abstractNum>
  <w:abstractNum w:abstractNumId="13">
    <w:nsid w:val="331C6BE6"/>
    <w:multiLevelType w:val="hybridMultilevel"/>
    <w:tmpl w:val="2E085290"/>
    <w:lvl w:ilvl="0" w:tplc="2168FBE2">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A340A9B"/>
    <w:multiLevelType w:val="hybridMultilevel"/>
    <w:tmpl w:val="A8EE5AF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C3C14F1"/>
    <w:multiLevelType w:val="hybridMultilevel"/>
    <w:tmpl w:val="2CB0BC2A"/>
    <w:lvl w:ilvl="0" w:tplc="E07469E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D937944"/>
    <w:multiLevelType w:val="hybridMultilevel"/>
    <w:tmpl w:val="BB66ADFC"/>
    <w:lvl w:ilvl="0" w:tplc="041B0005">
      <w:start w:val="1"/>
      <w:numFmt w:val="bullet"/>
      <w:lvlText w:val=""/>
      <w:lvlJc w:val="left"/>
      <w:pPr>
        <w:ind w:left="750" w:hanging="360"/>
      </w:pPr>
      <w:rPr>
        <w:rFonts w:ascii="Wingdings" w:hAnsi="Wingdings"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17">
    <w:nsid w:val="441406BB"/>
    <w:multiLevelType w:val="hybridMultilevel"/>
    <w:tmpl w:val="6BAE5A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E93350D"/>
    <w:multiLevelType w:val="hybridMultilevel"/>
    <w:tmpl w:val="DABE4A4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D155D2"/>
    <w:multiLevelType w:val="hybridMultilevel"/>
    <w:tmpl w:val="85046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490614E"/>
    <w:multiLevelType w:val="hybridMultilevel"/>
    <w:tmpl w:val="2E723AEE"/>
    <w:lvl w:ilvl="0" w:tplc="88A8FAC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594618A"/>
    <w:multiLevelType w:val="hybridMultilevel"/>
    <w:tmpl w:val="C2283584"/>
    <w:lvl w:ilvl="0" w:tplc="6CEE721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9530AA9"/>
    <w:multiLevelType w:val="hybridMultilevel"/>
    <w:tmpl w:val="4A589788"/>
    <w:lvl w:ilvl="0" w:tplc="6198868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A41408D"/>
    <w:multiLevelType w:val="hybridMultilevel"/>
    <w:tmpl w:val="BA3875C6"/>
    <w:lvl w:ilvl="0" w:tplc="B2F25D68">
      <w:start w:val="1"/>
      <w:numFmt w:val="upperRoman"/>
      <w:pStyle w:val="podndpismirka"/>
      <w:lvlText w:val="%1."/>
      <w:lvlJc w:val="left"/>
      <w:pPr>
        <w:ind w:left="1080" w:hanging="72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B460F2"/>
    <w:multiLevelType w:val="hybridMultilevel"/>
    <w:tmpl w:val="8F9A90E6"/>
    <w:lvl w:ilvl="0" w:tplc="6FEE79D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3224BB7"/>
    <w:multiLevelType w:val="hybridMultilevel"/>
    <w:tmpl w:val="221861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6272AB6"/>
    <w:multiLevelType w:val="hybridMultilevel"/>
    <w:tmpl w:val="3A2E75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AF15E8E"/>
    <w:multiLevelType w:val="hybridMultilevel"/>
    <w:tmpl w:val="2166C2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C27716D"/>
    <w:multiLevelType w:val="hybridMultilevel"/>
    <w:tmpl w:val="7BD4D58A"/>
    <w:lvl w:ilvl="0" w:tplc="ACDCF9C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FBD67B3"/>
    <w:multiLevelType w:val="hybridMultilevel"/>
    <w:tmpl w:val="0570E92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35F4426"/>
    <w:multiLevelType w:val="hybridMultilevel"/>
    <w:tmpl w:val="B6EABF1A"/>
    <w:lvl w:ilvl="0" w:tplc="FC9C83A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42626BE"/>
    <w:multiLevelType w:val="hybridMultilevel"/>
    <w:tmpl w:val="134EDE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67C507F"/>
    <w:multiLevelType w:val="hybridMultilevel"/>
    <w:tmpl w:val="2188B918"/>
    <w:lvl w:ilvl="0" w:tplc="FB7A148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7C63995"/>
    <w:multiLevelType w:val="hybridMultilevel"/>
    <w:tmpl w:val="F78E9A6A"/>
    <w:lvl w:ilvl="0" w:tplc="4260B43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9EC2E19"/>
    <w:multiLevelType w:val="hybridMultilevel"/>
    <w:tmpl w:val="7EA61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B041E41"/>
    <w:multiLevelType w:val="hybridMultilevel"/>
    <w:tmpl w:val="43BCD6E4"/>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26"/>
  </w:num>
  <w:num w:numId="2">
    <w:abstractNumId w:val="23"/>
  </w:num>
  <w:num w:numId="3">
    <w:abstractNumId w:val="3"/>
  </w:num>
  <w:num w:numId="4">
    <w:abstractNumId w:val="27"/>
  </w:num>
  <w:num w:numId="5">
    <w:abstractNumId w:val="20"/>
  </w:num>
  <w:num w:numId="6">
    <w:abstractNumId w:val="32"/>
  </w:num>
  <w:num w:numId="7">
    <w:abstractNumId w:val="24"/>
  </w:num>
  <w:num w:numId="8">
    <w:abstractNumId w:val="5"/>
  </w:num>
  <w:num w:numId="9">
    <w:abstractNumId w:val="28"/>
  </w:num>
  <w:num w:numId="10">
    <w:abstractNumId w:val="30"/>
  </w:num>
  <w:num w:numId="11">
    <w:abstractNumId w:val="15"/>
  </w:num>
  <w:num w:numId="12">
    <w:abstractNumId w:val="33"/>
  </w:num>
  <w:num w:numId="13">
    <w:abstractNumId w:val="11"/>
  </w:num>
  <w:num w:numId="14">
    <w:abstractNumId w:val="1"/>
  </w:num>
  <w:num w:numId="15">
    <w:abstractNumId w:val="2"/>
  </w:num>
  <w:num w:numId="16">
    <w:abstractNumId w:val="34"/>
  </w:num>
  <w:num w:numId="17">
    <w:abstractNumId w:val="19"/>
  </w:num>
  <w:num w:numId="18">
    <w:abstractNumId w:val="12"/>
  </w:num>
  <w:num w:numId="19">
    <w:abstractNumId w:val="22"/>
  </w:num>
  <w:num w:numId="20">
    <w:abstractNumId w:val="13"/>
  </w:num>
  <w:num w:numId="21">
    <w:abstractNumId w:val="10"/>
  </w:num>
  <w:num w:numId="22">
    <w:abstractNumId w:val="8"/>
  </w:num>
  <w:num w:numId="23">
    <w:abstractNumId w:val="35"/>
  </w:num>
  <w:num w:numId="24">
    <w:abstractNumId w:val="25"/>
  </w:num>
  <w:num w:numId="25">
    <w:abstractNumId w:val="21"/>
  </w:num>
  <w:num w:numId="26">
    <w:abstractNumId w:val="4"/>
  </w:num>
  <w:num w:numId="27">
    <w:abstractNumId w:val="16"/>
  </w:num>
  <w:num w:numId="28">
    <w:abstractNumId w:val="6"/>
  </w:num>
  <w:num w:numId="29">
    <w:abstractNumId w:val="14"/>
  </w:num>
  <w:num w:numId="30">
    <w:abstractNumId w:val="0"/>
  </w:num>
  <w:num w:numId="31">
    <w:abstractNumId w:val="18"/>
  </w:num>
  <w:num w:numId="32">
    <w:abstractNumId w:val="29"/>
  </w:num>
  <w:num w:numId="33">
    <w:abstractNumId w:val="7"/>
  </w:num>
  <w:num w:numId="34">
    <w:abstractNumId w:val="9"/>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5F32"/>
    <w:rsid w:val="00007236"/>
    <w:rsid w:val="00012B07"/>
    <w:rsid w:val="00026C52"/>
    <w:rsid w:val="00027779"/>
    <w:rsid w:val="00055FEC"/>
    <w:rsid w:val="000D47B5"/>
    <w:rsid w:val="000E6332"/>
    <w:rsid w:val="000F0CAE"/>
    <w:rsid w:val="001052F7"/>
    <w:rsid w:val="00112242"/>
    <w:rsid w:val="00132ACB"/>
    <w:rsid w:val="00137686"/>
    <w:rsid w:val="00176AED"/>
    <w:rsid w:val="001A4DAE"/>
    <w:rsid w:val="001C3BEA"/>
    <w:rsid w:val="001D7955"/>
    <w:rsid w:val="0020337D"/>
    <w:rsid w:val="0021355A"/>
    <w:rsid w:val="00222FCA"/>
    <w:rsid w:val="00225463"/>
    <w:rsid w:val="002768E6"/>
    <w:rsid w:val="002B64FB"/>
    <w:rsid w:val="002C2D6D"/>
    <w:rsid w:val="002C5928"/>
    <w:rsid w:val="002D0480"/>
    <w:rsid w:val="002D3F3F"/>
    <w:rsid w:val="002E42D4"/>
    <w:rsid w:val="003305F8"/>
    <w:rsid w:val="00354A09"/>
    <w:rsid w:val="00365C09"/>
    <w:rsid w:val="00393319"/>
    <w:rsid w:val="0039792D"/>
    <w:rsid w:val="003F043A"/>
    <w:rsid w:val="003F62EA"/>
    <w:rsid w:val="00443134"/>
    <w:rsid w:val="00455C6C"/>
    <w:rsid w:val="00461D29"/>
    <w:rsid w:val="00462349"/>
    <w:rsid w:val="004A3A47"/>
    <w:rsid w:val="004E3928"/>
    <w:rsid w:val="00501D2E"/>
    <w:rsid w:val="00520A3D"/>
    <w:rsid w:val="00563D89"/>
    <w:rsid w:val="00575E38"/>
    <w:rsid w:val="005915A7"/>
    <w:rsid w:val="005A0C5C"/>
    <w:rsid w:val="005B437A"/>
    <w:rsid w:val="005C051D"/>
    <w:rsid w:val="005E4393"/>
    <w:rsid w:val="005F3D6E"/>
    <w:rsid w:val="005F4280"/>
    <w:rsid w:val="006070D8"/>
    <w:rsid w:val="0062107E"/>
    <w:rsid w:val="006221AC"/>
    <w:rsid w:val="00670069"/>
    <w:rsid w:val="006837DB"/>
    <w:rsid w:val="00690785"/>
    <w:rsid w:val="00691036"/>
    <w:rsid w:val="006C50E9"/>
    <w:rsid w:val="006D5F32"/>
    <w:rsid w:val="0072150A"/>
    <w:rsid w:val="00734FB7"/>
    <w:rsid w:val="00736C5E"/>
    <w:rsid w:val="00742D34"/>
    <w:rsid w:val="0076407C"/>
    <w:rsid w:val="007C4689"/>
    <w:rsid w:val="007C5A1D"/>
    <w:rsid w:val="007C7F99"/>
    <w:rsid w:val="00802BA7"/>
    <w:rsid w:val="0081021D"/>
    <w:rsid w:val="00827131"/>
    <w:rsid w:val="00837EA4"/>
    <w:rsid w:val="0084546E"/>
    <w:rsid w:val="0084559D"/>
    <w:rsid w:val="0085126C"/>
    <w:rsid w:val="00860E51"/>
    <w:rsid w:val="0089402F"/>
    <w:rsid w:val="008C2BB0"/>
    <w:rsid w:val="008D4059"/>
    <w:rsid w:val="00901A16"/>
    <w:rsid w:val="009315D8"/>
    <w:rsid w:val="00937240"/>
    <w:rsid w:val="0094295B"/>
    <w:rsid w:val="009974AB"/>
    <w:rsid w:val="009A060C"/>
    <w:rsid w:val="009A106D"/>
    <w:rsid w:val="009A4FC9"/>
    <w:rsid w:val="009B4493"/>
    <w:rsid w:val="009E4011"/>
    <w:rsid w:val="00A01F12"/>
    <w:rsid w:val="00A01F33"/>
    <w:rsid w:val="00A02B9D"/>
    <w:rsid w:val="00A072A4"/>
    <w:rsid w:val="00A60E04"/>
    <w:rsid w:val="00A976EB"/>
    <w:rsid w:val="00AE7384"/>
    <w:rsid w:val="00B47270"/>
    <w:rsid w:val="00B651AC"/>
    <w:rsid w:val="00B80FF1"/>
    <w:rsid w:val="00BB3926"/>
    <w:rsid w:val="00BC5D5A"/>
    <w:rsid w:val="00BD49C1"/>
    <w:rsid w:val="00BE7B12"/>
    <w:rsid w:val="00C61468"/>
    <w:rsid w:val="00C81CE2"/>
    <w:rsid w:val="00C92E2A"/>
    <w:rsid w:val="00CB404C"/>
    <w:rsid w:val="00CD394F"/>
    <w:rsid w:val="00D0736B"/>
    <w:rsid w:val="00D2096E"/>
    <w:rsid w:val="00D369DE"/>
    <w:rsid w:val="00D61008"/>
    <w:rsid w:val="00D633F0"/>
    <w:rsid w:val="00D94224"/>
    <w:rsid w:val="00DD5206"/>
    <w:rsid w:val="00E140B7"/>
    <w:rsid w:val="00E77F90"/>
    <w:rsid w:val="00E82AEA"/>
    <w:rsid w:val="00E851AC"/>
    <w:rsid w:val="00E958FB"/>
    <w:rsid w:val="00EE5336"/>
    <w:rsid w:val="00EE6744"/>
    <w:rsid w:val="00F1472B"/>
    <w:rsid w:val="00F3792D"/>
    <w:rsid w:val="00F84E35"/>
    <w:rsid w:val="00FA5DE1"/>
    <w:rsid w:val="00FC4B66"/>
    <w:rsid w:val="00FD2665"/>
    <w:rsid w:val="00FE5F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19"/>
  </w:style>
  <w:style w:type="paragraph" w:styleId="Heading1">
    <w:name w:val="heading 1"/>
    <w:basedOn w:val="Normal"/>
    <w:next w:val="Normal"/>
    <w:link w:val="Heading1Char"/>
    <w:uiPriority w:val="9"/>
    <w:qFormat/>
    <w:rsid w:val="006D5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02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43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5F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5F3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D5F32"/>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6D5F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5F32"/>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D5F32"/>
    <w:rPr>
      <w:i/>
      <w:iCs/>
      <w:color w:val="808080" w:themeColor="text1" w:themeTint="7F"/>
    </w:rPr>
  </w:style>
  <w:style w:type="paragraph" w:styleId="ListParagraph">
    <w:name w:val="List Paragraph"/>
    <w:basedOn w:val="Normal"/>
    <w:link w:val="ListParagraphChar"/>
    <w:uiPriority w:val="34"/>
    <w:qFormat/>
    <w:rsid w:val="006D5F32"/>
    <w:pPr>
      <w:ind w:left="720"/>
      <w:contextualSpacing/>
    </w:pPr>
  </w:style>
  <w:style w:type="paragraph" w:customStyle="1" w:styleId="podndpismirka">
    <w:name w:val="podnádpis mirka"/>
    <w:basedOn w:val="ListParagraph"/>
    <w:link w:val="podndpismirkaChar"/>
    <w:qFormat/>
    <w:rsid w:val="00EE6744"/>
    <w:pPr>
      <w:numPr>
        <w:numId w:val="2"/>
      </w:numPr>
      <w:jc w:val="center"/>
    </w:pPr>
    <w:rPr>
      <w:u w:val="single"/>
    </w:rPr>
  </w:style>
  <w:style w:type="character" w:customStyle="1" w:styleId="Heading2Char">
    <w:name w:val="Heading 2 Char"/>
    <w:basedOn w:val="DefaultParagraphFont"/>
    <w:link w:val="Heading2"/>
    <w:uiPriority w:val="9"/>
    <w:rsid w:val="0081021D"/>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EE6744"/>
  </w:style>
  <w:style w:type="character" w:customStyle="1" w:styleId="podndpismirkaChar">
    <w:name w:val="podnádpis mirka Char"/>
    <w:basedOn w:val="ListParagraphChar"/>
    <w:link w:val="podndpismirka"/>
    <w:rsid w:val="00EE6744"/>
  </w:style>
  <w:style w:type="character" w:customStyle="1" w:styleId="Heading3Char">
    <w:name w:val="Heading 3 Char"/>
    <w:basedOn w:val="DefaultParagraphFont"/>
    <w:link w:val="Heading3"/>
    <w:uiPriority w:val="9"/>
    <w:rsid w:val="005E439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55F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FEC"/>
  </w:style>
  <w:style w:type="paragraph" w:styleId="Footer">
    <w:name w:val="footer"/>
    <w:basedOn w:val="Normal"/>
    <w:link w:val="FooterChar"/>
    <w:uiPriority w:val="99"/>
    <w:unhideWhenUsed/>
    <w:rsid w:val="00055F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D63E-BE76-47B3-AC8F-AF8E485D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14996</Words>
  <Characters>85478</Characters>
  <Application>Microsoft Office Word</Application>
  <DocSecurity>0</DocSecurity>
  <Lines>712</Lines>
  <Paragraphs>200</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100274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Jozef Uhler</cp:lastModifiedBy>
  <cp:revision>4</cp:revision>
  <dcterms:created xsi:type="dcterms:W3CDTF">2011-01-10T07:36:00Z</dcterms:created>
  <dcterms:modified xsi:type="dcterms:W3CDTF">2011-01-10T08:00:00Z</dcterms:modified>
</cp:coreProperties>
</file>