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0B9" w:rsidRPr="00981F3A" w:rsidRDefault="009530B9" w:rsidP="00125E95">
      <w:pPr>
        <w:rPr>
          <w:b/>
          <w:lang w:val="sk-SK"/>
        </w:rPr>
      </w:pPr>
      <w:r w:rsidRPr="00981F3A">
        <w:rPr>
          <w:b/>
          <w:lang w:val="sk-SK"/>
        </w:rPr>
        <w:t xml:space="preserve">1. Obligatio – pojem a druhy </w:t>
      </w:r>
    </w:p>
    <w:p w:rsidR="009530B9" w:rsidRPr="00981F3A" w:rsidRDefault="009530B9" w:rsidP="00125E95">
      <w:pPr>
        <w:rPr>
          <w:lang w:val="sk-SK"/>
        </w:rPr>
      </w:pPr>
      <w:r w:rsidRPr="00981F3A">
        <w:rPr>
          <w:lang w:val="sk-SK"/>
        </w:rPr>
        <w:t>Záväzok (obligatio) je vzťah medzi dlžníkom a veriteľom, v ktorom dlžník je povinný veriteľovi niečo plniť pod sankciou žaloby a exekúcie (štátneho donútenia výkonu rozsudku)</w:t>
      </w:r>
    </w:p>
    <w:p w:rsidR="009530B9" w:rsidRPr="00981F3A" w:rsidRDefault="009530B9" w:rsidP="00125E95">
      <w:pPr>
        <w:rPr>
          <w:lang w:val="sk-SK"/>
        </w:rPr>
      </w:pPr>
      <w:r w:rsidRPr="00981F3A">
        <w:rPr>
          <w:lang w:val="sk-SK"/>
        </w:rPr>
        <w:t>- právny vzťah medzi dlžníkom a veriteľom, v dôsledku ktorého bol dlžník povinný z určitého právneho dôvodu veriteľovi niečo plniť, a ak neplnil veriteľ ho mohol žalovať žalobou in personam a potom podľa rozsudku exekvovať</w:t>
      </w:r>
    </w:p>
    <w:p w:rsidR="009530B9" w:rsidRPr="00981F3A" w:rsidRDefault="009530B9" w:rsidP="00125E95">
      <w:pPr>
        <w:rPr>
          <w:lang w:val="sk-SK"/>
        </w:rPr>
      </w:pPr>
      <w:r w:rsidRPr="00981F3A">
        <w:rPr>
          <w:lang w:val="sk-SK"/>
        </w:rPr>
        <w:t>- actio in personam je taká žaloba, ktorou žalujeme niekoho, kto je nám zaviazaný z kontraktu alebo deliktu, t.j. keď tvrdíme že je nám povinný niečo dať, urobiť alebo ručiť</w:t>
      </w:r>
    </w:p>
    <w:p w:rsidR="009530B9" w:rsidRPr="00981F3A" w:rsidRDefault="009530B9" w:rsidP="00125E95">
      <w:pPr>
        <w:rPr>
          <w:lang w:val="sk-SK"/>
        </w:rPr>
      </w:pPr>
    </w:p>
    <w:p w:rsidR="009530B9" w:rsidRPr="00981F3A" w:rsidRDefault="009530B9" w:rsidP="00125E95">
      <w:pPr>
        <w:rPr>
          <w:u w:val="single"/>
          <w:lang w:val="sk-SK"/>
        </w:rPr>
      </w:pPr>
      <w:r w:rsidRPr="00981F3A">
        <w:rPr>
          <w:u w:val="single"/>
          <w:lang w:val="sk-SK"/>
        </w:rPr>
        <w:t>Civilné záväzky</w:t>
      </w:r>
    </w:p>
    <w:p w:rsidR="009530B9" w:rsidRPr="00981F3A" w:rsidRDefault="009530B9" w:rsidP="00125E95">
      <w:pPr>
        <w:rPr>
          <w:lang w:val="sk-SK"/>
        </w:rPr>
      </w:pPr>
      <w:r w:rsidRPr="00981F3A">
        <w:rPr>
          <w:lang w:val="sk-SK"/>
        </w:rPr>
        <w:t>- pravými záväzkami podľa civilného práva boli len záväzky civilného práva ktoré sa zabezpečovali príslušnou žalobou in personam</w:t>
      </w:r>
    </w:p>
    <w:p w:rsidR="009530B9" w:rsidRPr="00981F3A" w:rsidRDefault="009530B9" w:rsidP="00125E95">
      <w:pPr>
        <w:rPr>
          <w:u w:val="single"/>
          <w:lang w:val="sk-SK"/>
        </w:rPr>
      </w:pPr>
      <w:r w:rsidRPr="00981F3A">
        <w:rPr>
          <w:u w:val="single"/>
          <w:lang w:val="sk-SK"/>
        </w:rPr>
        <w:t>Naturálne záväzky</w:t>
      </w:r>
    </w:p>
    <w:p w:rsidR="009530B9" w:rsidRPr="00981F3A" w:rsidRDefault="009530B9" w:rsidP="00125E95">
      <w:pPr>
        <w:rPr>
          <w:lang w:val="sk-SK"/>
        </w:rPr>
      </w:pPr>
      <w:r w:rsidRPr="00981F3A">
        <w:rPr>
          <w:lang w:val="sk-SK"/>
        </w:rPr>
        <w:t>- záväzky prevzaté právne nespôsobilými osobami (otrokmi) alebo osobami ktoré mali obmedzenú právnu spôsobilosť</w:t>
      </w:r>
    </w:p>
    <w:p w:rsidR="009530B9" w:rsidRPr="00981F3A" w:rsidRDefault="009530B9" w:rsidP="00125E95">
      <w:pPr>
        <w:rPr>
          <w:lang w:val="sk-SK"/>
        </w:rPr>
      </w:pPr>
      <w:r w:rsidRPr="00981F3A">
        <w:rPr>
          <w:lang w:val="sk-SK"/>
        </w:rPr>
        <w:t>- tieto záväzky civilné právo neuznávalo, ale priznávala sa im určitá právna ochrana</w:t>
      </w:r>
    </w:p>
    <w:p w:rsidR="009530B9" w:rsidRPr="00981F3A" w:rsidRDefault="009530B9" w:rsidP="00125E95">
      <w:pPr>
        <w:rPr>
          <w:lang w:val="sk-SK"/>
        </w:rPr>
      </w:pPr>
    </w:p>
    <w:p w:rsidR="009530B9" w:rsidRPr="00981F3A" w:rsidRDefault="009530B9" w:rsidP="00125E95">
      <w:pPr>
        <w:rPr>
          <w:lang w:val="sk-SK"/>
        </w:rPr>
      </w:pPr>
    </w:p>
    <w:p w:rsidR="009530B9" w:rsidRPr="00981F3A" w:rsidRDefault="009530B9" w:rsidP="00125E95">
      <w:pPr>
        <w:rPr>
          <w:b/>
          <w:lang w:val="sk-SK"/>
        </w:rPr>
      </w:pPr>
      <w:r w:rsidRPr="00981F3A">
        <w:rPr>
          <w:b/>
          <w:lang w:val="sk-SK"/>
        </w:rPr>
        <w:t>2. Naturálne obligácie</w:t>
      </w:r>
    </w:p>
    <w:p w:rsidR="009530B9" w:rsidRPr="00981F3A" w:rsidRDefault="009530B9" w:rsidP="00125E95">
      <w:pPr>
        <w:rPr>
          <w:lang w:val="sk-SK"/>
        </w:rPr>
      </w:pPr>
      <w:r w:rsidRPr="00981F3A">
        <w:rPr>
          <w:lang w:val="sk-SK"/>
        </w:rPr>
        <w:t>- pravými záväzkami podľa civilného práva boli len záväzky civilného práva, ktoré boli zabezpečené príslušnou žalobou in personam</w:t>
      </w:r>
    </w:p>
    <w:p w:rsidR="009530B9" w:rsidRPr="00981F3A" w:rsidRDefault="009530B9" w:rsidP="00125E95">
      <w:pPr>
        <w:rPr>
          <w:lang w:val="sk-SK"/>
        </w:rPr>
      </w:pPr>
      <w:r w:rsidRPr="00981F3A">
        <w:rPr>
          <w:lang w:val="sk-SK"/>
        </w:rPr>
        <w:t>- klasická jurisprudencia popri nich vytvorila tzv. naturálne záväzky – záväzky prevzaté právne nespôsobilými osobami (otrokmi) alebo osobami, ktoré mali obmedzenú právnu spôsobilosť (najmä nesvojprávni synovia)</w:t>
      </w:r>
    </w:p>
    <w:p w:rsidR="009530B9" w:rsidRPr="00981F3A" w:rsidRDefault="009530B9" w:rsidP="00125E95">
      <w:pPr>
        <w:rPr>
          <w:lang w:val="sk-SK"/>
        </w:rPr>
      </w:pPr>
      <w:r w:rsidRPr="00981F3A">
        <w:rPr>
          <w:lang w:val="sk-SK"/>
        </w:rPr>
        <w:t>- tieto záväzky civilné právo síce neuznávalo, ale priznávala sa im určitá právna ochrana</w:t>
      </w:r>
    </w:p>
    <w:p w:rsidR="009530B9" w:rsidRPr="00981F3A" w:rsidRDefault="009530B9" w:rsidP="00125E95">
      <w:pPr>
        <w:rPr>
          <w:lang w:val="sk-SK"/>
        </w:rPr>
      </w:pPr>
      <w:r w:rsidRPr="00981F3A">
        <w:rPr>
          <w:lang w:val="sk-SK"/>
        </w:rPr>
        <w:t>- otroci (ani ženy) sa nemohli zaručiť ani ich nebolo možné žalovať</w:t>
      </w:r>
    </w:p>
    <w:p w:rsidR="009530B9" w:rsidRPr="00981F3A" w:rsidRDefault="009530B9" w:rsidP="00125E95">
      <w:pPr>
        <w:rPr>
          <w:lang w:val="sk-SK"/>
        </w:rPr>
      </w:pPr>
      <w:r w:rsidRPr="00981F3A">
        <w:rPr>
          <w:lang w:val="sk-SK"/>
        </w:rPr>
        <w:t>- nesvojprávni synovia sa mohli zaviazať a byť žalovaní, ale nebolo ich možné exekvovať</w:t>
      </w:r>
    </w:p>
    <w:p w:rsidR="009530B9" w:rsidRPr="00981F3A" w:rsidRDefault="009530B9" w:rsidP="00125E95">
      <w:pPr>
        <w:rPr>
          <w:lang w:val="sk-SK"/>
        </w:rPr>
      </w:pPr>
      <w:r w:rsidRPr="00981F3A">
        <w:rPr>
          <w:lang w:val="sk-SK"/>
        </w:rPr>
        <w:t>- naturálnemu veriteľovi sa priznávalo právo ponechať si to, čo mu dobrovoľne naturálny dlžník (otrok alebo syn) splnil</w:t>
      </w:r>
    </w:p>
    <w:p w:rsidR="009530B9" w:rsidRPr="00981F3A" w:rsidRDefault="009530B9" w:rsidP="00125E95">
      <w:pPr>
        <w:rPr>
          <w:lang w:val="sk-SK"/>
        </w:rPr>
      </w:pPr>
      <w:r w:rsidRPr="00981F3A">
        <w:rPr>
          <w:lang w:val="sk-SK"/>
        </w:rPr>
        <w:t>- aj keď bolo vylúčené, aby sa civilný záväzok mohol aktívne alebo pasívne viazať na otroka, predsa sa uznávalo, že pokiaľ ide o pekúlium, otrok sa môže fakticky zaväzovať proti tretím osobám i voči pánovi</w:t>
      </w:r>
    </w:p>
    <w:p w:rsidR="009530B9" w:rsidRPr="00981F3A" w:rsidRDefault="009530B9" w:rsidP="00125E95">
      <w:pPr>
        <w:rPr>
          <w:lang w:val="sk-SK"/>
        </w:rPr>
      </w:pPr>
    </w:p>
    <w:p w:rsidR="009530B9" w:rsidRPr="00981F3A" w:rsidRDefault="009530B9" w:rsidP="00125E95">
      <w:pPr>
        <w:rPr>
          <w:lang w:val="sk-SK"/>
        </w:rPr>
      </w:pPr>
    </w:p>
    <w:p w:rsidR="009530B9" w:rsidRPr="00981F3A" w:rsidRDefault="009530B9" w:rsidP="00125E95">
      <w:pPr>
        <w:rPr>
          <w:b/>
          <w:lang w:val="sk-SK"/>
        </w:rPr>
      </w:pPr>
      <w:r w:rsidRPr="00981F3A">
        <w:rPr>
          <w:b/>
          <w:lang w:val="sk-SK"/>
        </w:rPr>
        <w:t>3. Vznik obligácie</w:t>
      </w:r>
    </w:p>
    <w:p w:rsidR="009530B9" w:rsidRPr="00981F3A" w:rsidRDefault="009530B9" w:rsidP="00125E95">
      <w:pPr>
        <w:rPr>
          <w:lang w:val="sk-SK"/>
        </w:rPr>
      </w:pPr>
      <w:r w:rsidRPr="00981F3A">
        <w:rPr>
          <w:lang w:val="sk-SK"/>
        </w:rPr>
        <w:t>- každý záväzok sa rodí alebo z kontraktu, alebo z protiprávneho úkonu (deliktu) – Gaius</w:t>
      </w:r>
    </w:p>
    <w:p w:rsidR="009530B9" w:rsidRPr="00981F3A" w:rsidRDefault="009530B9" w:rsidP="00125E95">
      <w:pPr>
        <w:rPr>
          <w:lang w:val="sk-SK"/>
        </w:rPr>
      </w:pPr>
      <w:r w:rsidRPr="00981F3A">
        <w:rPr>
          <w:lang w:val="sk-SK"/>
        </w:rPr>
        <w:t>- neskôr k tomu pridal tretiu skupinu – „z rôznych príčin“ – v Justiniánskom práve sa táto skupina rozdelila na dve, kvázikondrakty a kvázidelikty</w:t>
      </w:r>
    </w:p>
    <w:p w:rsidR="009530B9" w:rsidRPr="00981F3A" w:rsidRDefault="009530B9" w:rsidP="00125E95">
      <w:pPr>
        <w:rPr>
          <w:lang w:val="sk-SK"/>
        </w:rPr>
      </w:pPr>
      <w:r w:rsidRPr="00981F3A">
        <w:rPr>
          <w:lang w:val="sk-SK"/>
        </w:rPr>
        <w:t>Justiniánsky systém záväzkov podľa prameňov ich vzniku:</w:t>
      </w:r>
    </w:p>
    <w:p w:rsidR="009530B9" w:rsidRPr="00981F3A" w:rsidRDefault="009530B9" w:rsidP="001627AC">
      <w:pPr>
        <w:pStyle w:val="ListParagraph"/>
        <w:numPr>
          <w:ilvl w:val="0"/>
          <w:numId w:val="5"/>
        </w:numPr>
        <w:rPr>
          <w:lang w:val="sk-SK"/>
        </w:rPr>
      </w:pPr>
      <w:r w:rsidRPr="00981F3A">
        <w:rPr>
          <w:b/>
          <w:lang w:val="sk-SK"/>
        </w:rPr>
        <w:t>Kontrakty (ex contractu)</w:t>
      </w:r>
      <w:r w:rsidRPr="00981F3A">
        <w:rPr>
          <w:lang w:val="sk-SK"/>
        </w:rPr>
        <w:t xml:space="preserve"> – zmluvy podľa civilného práva</w:t>
      </w:r>
    </w:p>
    <w:p w:rsidR="009530B9" w:rsidRPr="00981F3A" w:rsidRDefault="009530B9" w:rsidP="001627AC">
      <w:pPr>
        <w:pStyle w:val="ListParagraph"/>
        <w:numPr>
          <w:ilvl w:val="0"/>
          <w:numId w:val="5"/>
        </w:numPr>
        <w:rPr>
          <w:lang w:val="sk-SK"/>
        </w:rPr>
      </w:pPr>
      <w:r w:rsidRPr="00981F3A">
        <w:rPr>
          <w:b/>
          <w:lang w:val="sk-SK"/>
        </w:rPr>
        <w:t>Delikty (ex delicto)</w:t>
      </w:r>
      <w:r w:rsidRPr="00981F3A">
        <w:rPr>
          <w:lang w:val="sk-SK"/>
        </w:rPr>
        <w:t xml:space="preserve"> – z protiprávnych úkonov civilného práva</w:t>
      </w:r>
    </w:p>
    <w:p w:rsidR="009530B9" w:rsidRPr="00981F3A" w:rsidRDefault="009530B9" w:rsidP="001627AC">
      <w:pPr>
        <w:pStyle w:val="ListParagraph"/>
        <w:numPr>
          <w:ilvl w:val="0"/>
          <w:numId w:val="5"/>
        </w:numPr>
        <w:rPr>
          <w:lang w:val="sk-SK"/>
        </w:rPr>
      </w:pPr>
      <w:r w:rsidRPr="00981F3A">
        <w:rPr>
          <w:b/>
          <w:lang w:val="sk-SK"/>
        </w:rPr>
        <w:t>Kvázikontrakty (quasi ex contractu)</w:t>
      </w:r>
      <w:r w:rsidRPr="00981F3A">
        <w:rPr>
          <w:lang w:val="sk-SK"/>
        </w:rPr>
        <w:t xml:space="preserve"> – zo skutočností podobných kontraktom</w:t>
      </w:r>
    </w:p>
    <w:p w:rsidR="009530B9" w:rsidRPr="00981F3A" w:rsidRDefault="009530B9" w:rsidP="001627AC">
      <w:pPr>
        <w:pStyle w:val="ListParagraph"/>
        <w:numPr>
          <w:ilvl w:val="0"/>
          <w:numId w:val="5"/>
        </w:numPr>
        <w:rPr>
          <w:lang w:val="sk-SK"/>
        </w:rPr>
      </w:pPr>
      <w:r w:rsidRPr="00981F3A">
        <w:rPr>
          <w:b/>
          <w:lang w:val="sk-SK"/>
        </w:rPr>
        <w:t>Kvázidelikty (quasi ex delicto)</w:t>
      </w:r>
      <w:r w:rsidRPr="00981F3A">
        <w:rPr>
          <w:lang w:val="sk-SK"/>
        </w:rPr>
        <w:t xml:space="preserve"> – zo skutočností podobných protiprávnym úkonom</w:t>
      </w:r>
    </w:p>
    <w:p w:rsidR="009530B9" w:rsidRPr="00981F3A" w:rsidRDefault="009530B9" w:rsidP="001627AC">
      <w:pPr>
        <w:rPr>
          <w:b/>
          <w:lang w:val="sk-SK"/>
        </w:rPr>
      </w:pPr>
      <w:r w:rsidRPr="00981F3A">
        <w:rPr>
          <w:b/>
          <w:lang w:val="sk-SK"/>
        </w:rPr>
        <w:t>Záväzky z kontraktov (obligationes ex contractu)</w:t>
      </w:r>
    </w:p>
    <w:p w:rsidR="009530B9" w:rsidRPr="00981F3A" w:rsidRDefault="009530B9" w:rsidP="001627AC">
      <w:pPr>
        <w:rPr>
          <w:lang w:val="sk-SK"/>
        </w:rPr>
      </w:pPr>
      <w:r w:rsidRPr="00981F3A">
        <w:rPr>
          <w:lang w:val="sk-SK"/>
        </w:rPr>
        <w:t>- záväzkové vzťahy založené právnym úkonom</w:t>
      </w:r>
    </w:p>
    <w:p w:rsidR="009530B9" w:rsidRPr="00981F3A" w:rsidRDefault="009530B9" w:rsidP="001627AC">
      <w:pPr>
        <w:rPr>
          <w:lang w:val="sk-SK"/>
        </w:rPr>
      </w:pPr>
      <w:r w:rsidRPr="00981F3A">
        <w:rPr>
          <w:lang w:val="sk-SK"/>
        </w:rPr>
        <w:t>- takýmto úkonom bola zásadne len zmluva, iba výnimočne jednostranný právny úkon starého sakrálneho práva (sľub v prospech božstva) alebo administratívneho práva (sľub v prospech obce)</w:t>
      </w:r>
    </w:p>
    <w:p w:rsidR="009530B9" w:rsidRPr="00981F3A" w:rsidRDefault="009530B9" w:rsidP="001627AC">
      <w:pPr>
        <w:rPr>
          <w:lang w:val="sk-SK"/>
        </w:rPr>
      </w:pPr>
      <w:r w:rsidRPr="00981F3A">
        <w:rPr>
          <w:lang w:val="sk-SK"/>
        </w:rPr>
        <w:t>- zmluva bola dvojstranným právnym úkonom, a teda predpokladala zjednotenie sa strán na podstatných prvkoch právneho úkonu nielen v ich vonkajšom prejave, ale najmä vo vôli zameranej na právom uznaný účel – kauzu</w:t>
      </w:r>
    </w:p>
    <w:p w:rsidR="009530B9" w:rsidRPr="00981F3A" w:rsidRDefault="009530B9" w:rsidP="001627AC">
      <w:pPr>
        <w:rPr>
          <w:u w:val="single"/>
          <w:lang w:val="sk-SK"/>
        </w:rPr>
      </w:pPr>
      <w:r w:rsidRPr="00981F3A">
        <w:rPr>
          <w:u w:val="single"/>
          <w:lang w:val="sk-SK"/>
        </w:rPr>
        <w:t>Obligácie z kontraktov sa delili na:</w:t>
      </w:r>
    </w:p>
    <w:p w:rsidR="009530B9" w:rsidRPr="00981F3A" w:rsidRDefault="009530B9" w:rsidP="005213E9">
      <w:pPr>
        <w:pStyle w:val="ListParagraph"/>
        <w:numPr>
          <w:ilvl w:val="0"/>
          <w:numId w:val="6"/>
        </w:numPr>
        <w:rPr>
          <w:b/>
          <w:lang w:val="sk-SK"/>
        </w:rPr>
      </w:pPr>
      <w:r w:rsidRPr="00981F3A">
        <w:rPr>
          <w:b/>
          <w:lang w:val="sk-SK"/>
        </w:rPr>
        <w:t>Jednostranné (unilaterales)</w:t>
      </w:r>
      <w:r w:rsidRPr="00981F3A">
        <w:rPr>
          <w:lang w:val="sk-SK"/>
        </w:rPr>
        <w:t xml:space="preserve"> – jednostranne zaväzujúce zmluvy, zaviazaná bola len jedna strana, druhá strana bola oprávnená a preto sa poskytovala len jedna žaloba pre oprávneného proti zaviazanému, žaloby sa nazývali kondikcie (condictiones)</w:t>
      </w:r>
    </w:p>
    <w:p w:rsidR="009530B9" w:rsidRPr="00981F3A" w:rsidRDefault="009530B9" w:rsidP="005213E9">
      <w:pPr>
        <w:pStyle w:val="ListParagraph"/>
        <w:rPr>
          <w:lang w:val="sk-SK"/>
        </w:rPr>
      </w:pPr>
      <w:r w:rsidRPr="00981F3A">
        <w:rPr>
          <w:lang w:val="sk-SK"/>
        </w:rPr>
        <w:t>- napr. pôžička, stipulácia, bezdôvodné obohatenie</w:t>
      </w:r>
    </w:p>
    <w:p w:rsidR="009530B9" w:rsidRPr="00981F3A" w:rsidRDefault="009530B9" w:rsidP="005213E9">
      <w:pPr>
        <w:pStyle w:val="ListParagraph"/>
        <w:numPr>
          <w:ilvl w:val="0"/>
          <w:numId w:val="6"/>
        </w:numPr>
        <w:rPr>
          <w:b/>
          <w:lang w:val="sk-SK"/>
        </w:rPr>
      </w:pPr>
      <w:r w:rsidRPr="00981F3A">
        <w:rPr>
          <w:b/>
          <w:lang w:val="sk-SK"/>
        </w:rPr>
        <w:t>Dvojstranné (bilaterales)</w:t>
      </w:r>
      <w:r w:rsidRPr="00981F3A">
        <w:rPr>
          <w:lang w:val="sk-SK"/>
        </w:rPr>
        <w:t xml:space="preserve"> – dvojstranne zaväzujúce zmluvy, zaviazané boli obidve strany a každá bola zároveň aj veriteľom aj dlžníkom</w:t>
      </w:r>
    </w:p>
    <w:p w:rsidR="009530B9" w:rsidRPr="00981F3A" w:rsidRDefault="009530B9" w:rsidP="005213E9">
      <w:pPr>
        <w:pStyle w:val="ListParagraph"/>
        <w:numPr>
          <w:ilvl w:val="1"/>
          <w:numId w:val="6"/>
        </w:numPr>
        <w:rPr>
          <w:b/>
          <w:lang w:val="sk-SK"/>
        </w:rPr>
      </w:pPr>
      <w:r w:rsidRPr="00981F3A">
        <w:rPr>
          <w:b/>
          <w:lang w:val="sk-SK"/>
        </w:rPr>
        <w:t>Dvojstranné rovné (bilaterales aequales)</w:t>
      </w:r>
      <w:r w:rsidRPr="00981F3A">
        <w:rPr>
          <w:lang w:val="sk-SK"/>
        </w:rPr>
        <w:t xml:space="preserve"> – každá strana bola voči protistrane zároveň aj veriteľom aj dlžníkom</w:t>
      </w:r>
    </w:p>
    <w:p w:rsidR="009530B9" w:rsidRPr="00981F3A" w:rsidRDefault="009530B9" w:rsidP="005213E9">
      <w:pPr>
        <w:pStyle w:val="ListParagraph"/>
        <w:ind w:left="1440"/>
        <w:rPr>
          <w:lang w:val="sk-SK"/>
        </w:rPr>
      </w:pPr>
      <w:r w:rsidRPr="00981F3A">
        <w:rPr>
          <w:lang w:val="sk-SK"/>
        </w:rPr>
        <w:t>- odplatné zmluvy – kúpna zmluva, nájomná zmluva, pracovná zmluva, zmluva o diele</w:t>
      </w:r>
    </w:p>
    <w:p w:rsidR="009530B9" w:rsidRPr="00981F3A" w:rsidRDefault="009530B9" w:rsidP="005213E9">
      <w:pPr>
        <w:pStyle w:val="ListParagraph"/>
        <w:ind w:left="1440"/>
        <w:rPr>
          <w:lang w:val="sk-SK"/>
        </w:rPr>
      </w:pPr>
      <w:r w:rsidRPr="00981F3A">
        <w:rPr>
          <w:lang w:val="sk-SK"/>
        </w:rPr>
        <w:t>- dve podľa názvu rôzne žaloby</w:t>
      </w:r>
    </w:p>
    <w:p w:rsidR="009530B9" w:rsidRPr="00981F3A" w:rsidRDefault="009530B9" w:rsidP="005213E9">
      <w:pPr>
        <w:pStyle w:val="ListParagraph"/>
        <w:ind w:left="1440"/>
        <w:rPr>
          <w:lang w:val="sk-SK"/>
        </w:rPr>
      </w:pPr>
      <w:r w:rsidRPr="00981F3A">
        <w:rPr>
          <w:lang w:val="sk-SK"/>
        </w:rPr>
        <w:t>- každá strana, ak sa nedohodlo že mala plniť skôr, mohla zadržiavať svoje plnenie dokiaľ sa jej neponúklo protiplnenie,toto zádržné právo sa zakladalo na bona fides a na rovnosti</w:t>
      </w:r>
    </w:p>
    <w:p w:rsidR="009530B9" w:rsidRPr="00981F3A" w:rsidRDefault="009530B9" w:rsidP="007B74DF">
      <w:pPr>
        <w:pStyle w:val="ListParagraph"/>
        <w:numPr>
          <w:ilvl w:val="1"/>
          <w:numId w:val="6"/>
        </w:numPr>
        <w:rPr>
          <w:b/>
          <w:lang w:val="sk-SK"/>
        </w:rPr>
      </w:pPr>
      <w:r w:rsidRPr="00981F3A">
        <w:rPr>
          <w:b/>
          <w:lang w:val="sk-SK"/>
        </w:rPr>
        <w:t xml:space="preserve">Dvojstranné nerovné (bilaterales inaequales) </w:t>
      </w:r>
      <w:r w:rsidRPr="00981F3A">
        <w:rPr>
          <w:lang w:val="sk-SK"/>
        </w:rPr>
        <w:t>– vznikal hlavný nárok chránený pomocou actio directa, a za určitých predpokladov mohol vzniknúť aj protinárok ako vedľajší nárok chránený pomocou actio contraria</w:t>
      </w:r>
    </w:p>
    <w:p w:rsidR="009530B9" w:rsidRPr="00981F3A" w:rsidRDefault="009530B9" w:rsidP="005F044D">
      <w:pPr>
        <w:pStyle w:val="ListParagraph"/>
        <w:ind w:left="1440"/>
        <w:rPr>
          <w:lang w:val="sk-SK"/>
        </w:rPr>
      </w:pPr>
      <w:r w:rsidRPr="00981F3A">
        <w:rPr>
          <w:lang w:val="sk-SK"/>
        </w:rPr>
        <w:t>- napr. z vypožičania vznikol hlavný nárok požičiavateľa na vrátenie vypožičanej veci, ale mohol vzniknúť aj vedľajší nárok vypožičiavateľa na uhradenie nákladov vynaložených na vec, na uhradenie škody z veci a pod.</w:t>
      </w:r>
    </w:p>
    <w:p w:rsidR="009530B9" w:rsidRPr="00981F3A" w:rsidRDefault="009530B9" w:rsidP="005F044D">
      <w:pPr>
        <w:pStyle w:val="ListParagraph"/>
        <w:ind w:left="1440"/>
        <w:rPr>
          <w:lang w:val="sk-SK"/>
        </w:rPr>
      </w:pPr>
      <w:r w:rsidRPr="00981F3A">
        <w:rPr>
          <w:lang w:val="sk-SK"/>
        </w:rPr>
        <w:t>- vypožičanie, úschova, príkaz, obstaranie záležitosti bez príkazu, poručníctvo</w:t>
      </w:r>
    </w:p>
    <w:p w:rsidR="009530B9" w:rsidRPr="00981F3A" w:rsidRDefault="009530B9" w:rsidP="005F044D">
      <w:pPr>
        <w:pStyle w:val="ListParagraph"/>
        <w:ind w:left="1440"/>
        <w:rPr>
          <w:lang w:val="sk-SK"/>
        </w:rPr>
      </w:pPr>
      <w:r w:rsidRPr="00981F3A">
        <w:rPr>
          <w:lang w:val="sk-SK"/>
        </w:rPr>
        <w:t>- namiesto kontrárnej žaloby mohol dlžník použiť zádržné právo (retentio), teda svoje plnenie odmietať až do ponúknutia protiplnenia</w:t>
      </w:r>
    </w:p>
    <w:p w:rsidR="009530B9" w:rsidRPr="00981F3A" w:rsidRDefault="009530B9" w:rsidP="005F044D">
      <w:pPr>
        <w:rPr>
          <w:u w:val="single"/>
          <w:lang w:val="sk-SK"/>
        </w:rPr>
      </w:pPr>
      <w:r w:rsidRPr="00981F3A">
        <w:rPr>
          <w:u w:val="single"/>
          <w:lang w:val="sk-SK"/>
        </w:rPr>
        <w:t>Ďalej sa delili na:</w:t>
      </w:r>
    </w:p>
    <w:p w:rsidR="009530B9" w:rsidRPr="00981F3A" w:rsidRDefault="009530B9" w:rsidP="005F044D">
      <w:pPr>
        <w:pStyle w:val="ListParagraph"/>
        <w:numPr>
          <w:ilvl w:val="0"/>
          <w:numId w:val="7"/>
        </w:numPr>
        <w:rPr>
          <w:lang w:val="sk-SK"/>
        </w:rPr>
      </w:pPr>
      <w:r w:rsidRPr="00981F3A">
        <w:rPr>
          <w:lang w:val="sk-SK"/>
        </w:rPr>
        <w:t>Verbálne kontrakty – okrem dohovoru strán sa žiadala určitá slovná forma</w:t>
      </w:r>
    </w:p>
    <w:p w:rsidR="009530B9" w:rsidRPr="00981F3A" w:rsidRDefault="009530B9" w:rsidP="005F044D">
      <w:pPr>
        <w:pStyle w:val="ListParagraph"/>
        <w:ind w:left="1440"/>
        <w:rPr>
          <w:lang w:val="sk-SK"/>
        </w:rPr>
      </w:pPr>
      <w:r w:rsidRPr="00981F3A">
        <w:rPr>
          <w:lang w:val="sk-SK"/>
        </w:rPr>
        <w:t>- stipulatio, dotis doctio, operarum promissio liberti</w:t>
      </w:r>
    </w:p>
    <w:p w:rsidR="009530B9" w:rsidRPr="00981F3A" w:rsidRDefault="009530B9" w:rsidP="005F044D">
      <w:pPr>
        <w:pStyle w:val="ListParagraph"/>
        <w:numPr>
          <w:ilvl w:val="0"/>
          <w:numId w:val="7"/>
        </w:numPr>
        <w:rPr>
          <w:lang w:val="sk-SK"/>
        </w:rPr>
      </w:pPr>
      <w:r w:rsidRPr="00981F3A">
        <w:rPr>
          <w:lang w:val="sk-SK"/>
        </w:rPr>
        <w:t>Literárne kontrakty – charakterizované formou zápisu do účtovných kníh</w:t>
      </w:r>
    </w:p>
    <w:p w:rsidR="009530B9" w:rsidRPr="00981F3A" w:rsidRDefault="009530B9" w:rsidP="005F044D">
      <w:pPr>
        <w:pStyle w:val="ListParagraph"/>
        <w:numPr>
          <w:ilvl w:val="0"/>
          <w:numId w:val="7"/>
        </w:numPr>
        <w:rPr>
          <w:lang w:val="sk-SK"/>
        </w:rPr>
      </w:pPr>
      <w:r w:rsidRPr="00981F3A">
        <w:rPr>
          <w:lang w:val="sk-SK"/>
        </w:rPr>
        <w:t>Reálne kontrakty – na vznik záväzku sa okrem zmluvného zjednotenia strán vyžadovalo odovzdanie veci</w:t>
      </w:r>
    </w:p>
    <w:p w:rsidR="009530B9" w:rsidRPr="00981F3A" w:rsidRDefault="009530B9" w:rsidP="005F044D">
      <w:pPr>
        <w:pStyle w:val="ListParagraph"/>
        <w:ind w:left="1440"/>
        <w:rPr>
          <w:lang w:val="sk-SK"/>
        </w:rPr>
      </w:pPr>
      <w:r w:rsidRPr="00981F3A">
        <w:rPr>
          <w:lang w:val="sk-SK"/>
        </w:rPr>
        <w:t>- pôžička, vypožičanie, úschova, ručný záloh</w:t>
      </w:r>
    </w:p>
    <w:p w:rsidR="009530B9" w:rsidRPr="00981F3A" w:rsidRDefault="009530B9" w:rsidP="005F044D">
      <w:pPr>
        <w:pStyle w:val="ListParagraph"/>
        <w:numPr>
          <w:ilvl w:val="0"/>
          <w:numId w:val="7"/>
        </w:numPr>
        <w:rPr>
          <w:lang w:val="sk-SK"/>
        </w:rPr>
      </w:pPr>
      <w:r w:rsidRPr="00981F3A">
        <w:rPr>
          <w:lang w:val="sk-SK"/>
        </w:rPr>
        <w:t>Konsenzuálne kontrakty – na vznik žalovateľného záväzku stačil neformálny konsenz</w:t>
      </w:r>
    </w:p>
    <w:p w:rsidR="009530B9" w:rsidRPr="00981F3A" w:rsidRDefault="009530B9" w:rsidP="005F044D">
      <w:pPr>
        <w:ind w:left="720" w:firstLine="720"/>
        <w:rPr>
          <w:lang w:val="sk-SK"/>
        </w:rPr>
      </w:pPr>
      <w:r w:rsidRPr="00981F3A">
        <w:rPr>
          <w:lang w:val="sk-SK"/>
        </w:rPr>
        <w:t>- kúpa, nájom, nájom vec, pracovná zmluva, zmluva o diele, spoločenská zmluva, príkazná zmluva</w:t>
      </w:r>
    </w:p>
    <w:p w:rsidR="009530B9" w:rsidRPr="00981F3A" w:rsidRDefault="009530B9" w:rsidP="001E2150">
      <w:pPr>
        <w:rPr>
          <w:b/>
          <w:lang w:val="sk-SK"/>
        </w:rPr>
      </w:pPr>
      <w:r w:rsidRPr="00981F3A">
        <w:rPr>
          <w:b/>
          <w:lang w:val="sk-SK"/>
        </w:rPr>
        <w:t>Záväzky z deliktov</w:t>
      </w:r>
    </w:p>
    <w:p w:rsidR="009530B9" w:rsidRPr="00981F3A" w:rsidRDefault="009530B9" w:rsidP="001E2150">
      <w:pPr>
        <w:rPr>
          <w:lang w:val="sk-SK"/>
        </w:rPr>
      </w:pPr>
      <w:r w:rsidRPr="00981F3A">
        <w:rPr>
          <w:lang w:val="sk-SK"/>
        </w:rPr>
        <w:t>- vnikajú silou zákona zo zavineného porušenia práva, z deliktu a protiprávneho úkonu</w:t>
      </w:r>
    </w:p>
    <w:p w:rsidR="009530B9" w:rsidRPr="00981F3A" w:rsidRDefault="009530B9" w:rsidP="001E2150">
      <w:pPr>
        <w:rPr>
          <w:lang w:val="sk-SK"/>
        </w:rPr>
      </w:pPr>
      <w:r w:rsidRPr="00981F3A">
        <w:rPr>
          <w:lang w:val="sk-SK"/>
        </w:rPr>
        <w:t>- v rímskom práve sa ako delikt nehodnotilo každé protiprávne a zavinené porušenie cudzieho právneho záujmu (majetku), ale len určité skutkové podstaty vyznačené v práve civilnom i prétorskom</w:t>
      </w:r>
    </w:p>
    <w:p w:rsidR="009530B9" w:rsidRPr="00981F3A" w:rsidRDefault="009530B9" w:rsidP="001E2150">
      <w:pPr>
        <w:rPr>
          <w:lang w:val="sk-SK"/>
        </w:rPr>
      </w:pPr>
      <w:r w:rsidRPr="00981F3A">
        <w:rPr>
          <w:lang w:val="sk-SK"/>
        </w:rPr>
        <w:t>- do rámca záväzkového práva patrili len tzv. súkromné delikty – také, ktoré porušovali právo jednotlivca, jeho osobnosť, rodinu alebo jeho majetok, nepatrili sem verejné trestné činy</w:t>
      </w:r>
    </w:p>
    <w:p w:rsidR="009530B9" w:rsidRPr="00981F3A" w:rsidRDefault="009530B9" w:rsidP="005736A1">
      <w:pPr>
        <w:rPr>
          <w:lang w:val="sk-SK"/>
        </w:rPr>
      </w:pPr>
    </w:p>
    <w:p w:rsidR="009530B9" w:rsidRPr="00981F3A" w:rsidRDefault="009530B9" w:rsidP="005736A1">
      <w:pPr>
        <w:rPr>
          <w:lang w:val="sk-SK"/>
        </w:rPr>
      </w:pPr>
    </w:p>
    <w:p w:rsidR="009530B9" w:rsidRPr="00981F3A" w:rsidRDefault="009530B9" w:rsidP="005736A1">
      <w:pPr>
        <w:rPr>
          <w:b/>
          <w:lang w:val="sk-SK"/>
        </w:rPr>
      </w:pPr>
      <w:r w:rsidRPr="00981F3A">
        <w:rPr>
          <w:b/>
          <w:lang w:val="sk-SK"/>
        </w:rPr>
        <w:t>4. Subjekty obligácie</w:t>
      </w:r>
    </w:p>
    <w:p w:rsidR="009530B9" w:rsidRPr="00981F3A" w:rsidRDefault="009530B9" w:rsidP="005736A1">
      <w:pPr>
        <w:rPr>
          <w:lang w:val="sk-SK"/>
        </w:rPr>
      </w:pPr>
      <w:r w:rsidRPr="00981F3A">
        <w:rPr>
          <w:lang w:val="sk-SK"/>
        </w:rPr>
        <w:t>- záväzok -čisto osobný právny vzťah medzi určitými subjektmi – dlžníkom (debitor) a veriteľom (creditor)</w:t>
      </w:r>
    </w:p>
    <w:p w:rsidR="009530B9" w:rsidRPr="00981F3A" w:rsidRDefault="009530B9" w:rsidP="005736A1">
      <w:pPr>
        <w:rPr>
          <w:lang w:val="sk-SK"/>
        </w:rPr>
      </w:pPr>
      <w:r w:rsidRPr="00981F3A">
        <w:rPr>
          <w:lang w:val="sk-SK"/>
        </w:rPr>
        <w:t>- na strane veriteľa alebo dlžníka sa mohlo zúčastniť aj niekoľko subjektov, či už v rovnakom postavení (záväzky delené, kumulatívne a solidárne) alebo v nerovnakom postavení, teda ako hlavný a vedľajší veriteľ, resp. dlžník (najmä ručiteľské záväzky)</w:t>
      </w:r>
    </w:p>
    <w:p w:rsidR="009530B9" w:rsidRPr="00981F3A" w:rsidRDefault="009530B9" w:rsidP="005736A1">
      <w:pPr>
        <w:rPr>
          <w:u w:val="single"/>
          <w:lang w:val="sk-SK"/>
        </w:rPr>
      </w:pPr>
      <w:r w:rsidRPr="00981F3A">
        <w:rPr>
          <w:u w:val="single"/>
          <w:lang w:val="sk-SK"/>
        </w:rPr>
        <w:t>Rovnaké postavenie viacerých subjektov</w:t>
      </w:r>
    </w:p>
    <w:p w:rsidR="009530B9" w:rsidRPr="00981F3A" w:rsidRDefault="009530B9" w:rsidP="005736A1">
      <w:pPr>
        <w:rPr>
          <w:b/>
          <w:lang w:val="sk-SK"/>
        </w:rPr>
      </w:pPr>
      <w:r w:rsidRPr="00981F3A">
        <w:rPr>
          <w:b/>
          <w:lang w:val="sk-SK"/>
        </w:rPr>
        <w:t>Delené záväzky</w:t>
      </w:r>
    </w:p>
    <w:p w:rsidR="009530B9" w:rsidRPr="00981F3A" w:rsidRDefault="009530B9" w:rsidP="005736A1">
      <w:pPr>
        <w:rPr>
          <w:lang w:val="sk-SK"/>
        </w:rPr>
      </w:pPr>
      <w:r w:rsidRPr="00981F3A">
        <w:rPr>
          <w:lang w:val="sk-SK"/>
        </w:rPr>
        <w:t>- ak sa na strane dlžníka alebo veriteľa zúčastnilo viac subjektov, spravidla išlo o delený záväzok (čiastkový)</w:t>
      </w:r>
    </w:p>
    <w:p w:rsidR="009530B9" w:rsidRPr="00981F3A" w:rsidRDefault="009530B9" w:rsidP="005736A1">
      <w:pPr>
        <w:rPr>
          <w:lang w:val="sk-SK"/>
        </w:rPr>
      </w:pPr>
      <w:r w:rsidRPr="00981F3A">
        <w:rPr>
          <w:lang w:val="sk-SK"/>
        </w:rPr>
        <w:t>- záväzok sa delil na toľko samostatných a navzájom nezávislých záväzkov, koľko bolo zúčastnených subjektov ako dlžníkov alebo veriteľov</w:t>
      </w:r>
    </w:p>
    <w:p w:rsidR="009530B9" w:rsidRPr="00981F3A" w:rsidRDefault="009530B9" w:rsidP="005736A1">
      <w:pPr>
        <w:rPr>
          <w:lang w:val="sk-SK"/>
        </w:rPr>
      </w:pPr>
      <w:r w:rsidRPr="00981F3A">
        <w:rPr>
          <w:lang w:val="sk-SK"/>
        </w:rPr>
        <w:t>- ak bolo na strane veriteľa niekoľko veriteľov, každý z nich mohol vymáhať od dlžníka len naňho pripadajúcu časť, a ak bolo na stane dlžníka niekoľko zaviazaných, každý z nich bol povinný plniť len naňho pripadajúcu časť</w:t>
      </w:r>
    </w:p>
    <w:p w:rsidR="009530B9" w:rsidRPr="00981F3A" w:rsidRDefault="009530B9" w:rsidP="005736A1">
      <w:pPr>
        <w:rPr>
          <w:b/>
          <w:lang w:val="sk-SK"/>
        </w:rPr>
      </w:pPr>
      <w:r w:rsidRPr="00981F3A">
        <w:rPr>
          <w:b/>
          <w:lang w:val="sk-SK"/>
        </w:rPr>
        <w:t>Kumulatívne záväzky</w:t>
      </w:r>
    </w:p>
    <w:p w:rsidR="009530B9" w:rsidRPr="00981F3A" w:rsidRDefault="009530B9" w:rsidP="005736A1">
      <w:pPr>
        <w:rPr>
          <w:lang w:val="sk-SK"/>
        </w:rPr>
      </w:pPr>
      <w:r w:rsidRPr="00981F3A">
        <w:rPr>
          <w:lang w:val="sk-SK"/>
        </w:rPr>
        <w:t>- plnenia subjektov sa mohli kumulovať – hromadiť tak, že veriteľ mohol od každého z viacerých dlžníkov žiadať celé plnenie alebo dlžník bol povinný každému z viacerých veriteľov splniť celý záväzok</w:t>
      </w:r>
    </w:p>
    <w:p w:rsidR="009530B9" w:rsidRPr="00981F3A" w:rsidRDefault="009530B9" w:rsidP="005736A1">
      <w:pPr>
        <w:rPr>
          <w:lang w:val="sk-SK"/>
        </w:rPr>
      </w:pPr>
      <w:r w:rsidRPr="00981F3A">
        <w:rPr>
          <w:lang w:val="sk-SK"/>
        </w:rPr>
        <w:t>- napr. v prípade deliktu, keď každý z viacerých páchateľov bol povinný plniť celú pokutu</w:t>
      </w:r>
    </w:p>
    <w:p w:rsidR="009530B9" w:rsidRPr="00981F3A" w:rsidRDefault="009530B9" w:rsidP="005736A1">
      <w:pPr>
        <w:rPr>
          <w:lang w:val="sk-SK"/>
        </w:rPr>
      </w:pPr>
      <w:r w:rsidRPr="00981F3A">
        <w:rPr>
          <w:lang w:val="sk-SK"/>
        </w:rPr>
        <w:t>- základ kumulatívneho záväzku bol v trestnom charaktere niektorých záväzkov</w:t>
      </w:r>
    </w:p>
    <w:p w:rsidR="009530B9" w:rsidRPr="00981F3A" w:rsidRDefault="009530B9" w:rsidP="005736A1">
      <w:pPr>
        <w:rPr>
          <w:lang w:val="sk-SK"/>
        </w:rPr>
      </w:pPr>
      <w:r w:rsidRPr="00981F3A">
        <w:rPr>
          <w:lang w:val="sk-SK"/>
        </w:rPr>
        <w:t>- ak bola uložená pokuta ako trest za protiprávny úkon, pokladalo sa za správne aby delikvent zaplatil poškodenému v celej výške, alebo ak bolo poškodených viac osôb, aby zaplatil každému poškodenému</w:t>
      </w:r>
    </w:p>
    <w:p w:rsidR="009530B9" w:rsidRPr="00981F3A" w:rsidRDefault="009530B9" w:rsidP="005736A1">
      <w:pPr>
        <w:rPr>
          <w:b/>
          <w:lang w:val="sk-SK"/>
        </w:rPr>
      </w:pPr>
      <w:r w:rsidRPr="00981F3A">
        <w:rPr>
          <w:b/>
          <w:lang w:val="sk-SK"/>
        </w:rPr>
        <w:t>Solidárne záväzky</w:t>
      </w:r>
    </w:p>
    <w:p w:rsidR="009530B9" w:rsidRPr="00981F3A" w:rsidRDefault="009530B9" w:rsidP="00E858EA">
      <w:pPr>
        <w:pStyle w:val="ListParagraph"/>
        <w:numPr>
          <w:ilvl w:val="0"/>
          <w:numId w:val="7"/>
        </w:numPr>
        <w:rPr>
          <w:lang w:val="sk-SK"/>
        </w:rPr>
      </w:pPr>
      <w:r w:rsidRPr="00981F3A">
        <w:rPr>
          <w:lang w:val="sk-SK"/>
        </w:rPr>
        <w:t>Aktívna solidarita - ak jedno plnenie patrí viacerým veriteľom proti jednému dlžníkovi tak, že každý z nich môže požadovať od dlžníka celé plnenie, ak však už raz dlžník splnil celé plnenie oslobodzuje sa voči všetkým ostatným veriteľom</w:t>
      </w:r>
    </w:p>
    <w:p w:rsidR="009530B9" w:rsidRPr="00981F3A" w:rsidRDefault="009530B9" w:rsidP="00E858EA">
      <w:pPr>
        <w:pStyle w:val="ListParagraph"/>
        <w:numPr>
          <w:ilvl w:val="0"/>
          <w:numId w:val="7"/>
        </w:numPr>
        <w:rPr>
          <w:lang w:val="sk-SK"/>
        </w:rPr>
      </w:pPr>
      <w:r w:rsidRPr="00981F3A">
        <w:rPr>
          <w:lang w:val="sk-SK"/>
        </w:rPr>
        <w:t>Pasívna solidarita – záväzok viacerých dlžníkov voči jednému veriteľovi tak, že každý z nich je povinný voči veriteľovi plniť celý dlh a veriteľ je oprávnený požadovať ho od ktoréhokoľvek dlžníka, keď však bol raz dlh splnený, zanikne pohľadávka veriteľa voči všetkým dlžníkom</w:t>
      </w:r>
    </w:p>
    <w:p w:rsidR="009530B9" w:rsidRPr="00981F3A" w:rsidRDefault="009530B9" w:rsidP="005736A1">
      <w:pPr>
        <w:rPr>
          <w:u w:val="single"/>
          <w:lang w:val="sk-SK"/>
        </w:rPr>
      </w:pPr>
      <w:r w:rsidRPr="00981F3A">
        <w:rPr>
          <w:u w:val="single"/>
          <w:lang w:val="sk-SK"/>
        </w:rPr>
        <w:t>Vedľajšie záväzky – subjekty v nerovnakom postavení, napr. ručenie</w:t>
      </w:r>
    </w:p>
    <w:p w:rsidR="009530B9" w:rsidRPr="00981F3A" w:rsidRDefault="009530B9" w:rsidP="005736A1">
      <w:pPr>
        <w:rPr>
          <w:lang w:val="sk-SK"/>
        </w:rPr>
      </w:pPr>
    </w:p>
    <w:p w:rsidR="009530B9" w:rsidRPr="00981F3A" w:rsidRDefault="009530B9" w:rsidP="005736A1">
      <w:pPr>
        <w:rPr>
          <w:lang w:val="sk-SK"/>
        </w:rPr>
      </w:pPr>
    </w:p>
    <w:p w:rsidR="009530B9" w:rsidRPr="00981F3A" w:rsidRDefault="009530B9" w:rsidP="005736A1">
      <w:pPr>
        <w:rPr>
          <w:b/>
          <w:lang w:val="sk-SK"/>
        </w:rPr>
      </w:pPr>
      <w:r w:rsidRPr="00981F3A">
        <w:rPr>
          <w:b/>
          <w:lang w:val="sk-SK"/>
        </w:rPr>
        <w:t>7. Prevod obligácie – cessio</w:t>
      </w:r>
    </w:p>
    <w:p w:rsidR="009530B9" w:rsidRPr="00981F3A" w:rsidRDefault="009530B9" w:rsidP="005736A1">
      <w:pPr>
        <w:rPr>
          <w:lang w:val="sk-SK"/>
        </w:rPr>
      </w:pPr>
      <w:r w:rsidRPr="00981F3A">
        <w:rPr>
          <w:lang w:val="sk-SK"/>
        </w:rPr>
        <w:t>- prevod pohľadávky alebo záväzku právnym úkonom nebol zlučiteľný s rímskym právnym chápaním, podľa ktorého obligácia bola osobným právnym vzťahom len medzi pôvodným veriteľom a pôvodným dlžníkom</w:t>
      </w:r>
    </w:p>
    <w:p w:rsidR="009530B9" w:rsidRPr="00981F3A" w:rsidRDefault="009530B9" w:rsidP="005736A1">
      <w:pPr>
        <w:rPr>
          <w:lang w:val="sk-SK"/>
        </w:rPr>
      </w:pPr>
      <w:r w:rsidRPr="00981F3A">
        <w:rPr>
          <w:lang w:val="sk-SK"/>
        </w:rPr>
        <w:t>- rozširujúci sa obchodný styk naliehavo potreboval umožniť prevod záväzku</w:t>
      </w:r>
    </w:p>
    <w:p w:rsidR="009530B9" w:rsidRPr="00981F3A" w:rsidRDefault="009530B9" w:rsidP="005736A1">
      <w:pPr>
        <w:rPr>
          <w:lang w:val="sk-SK"/>
        </w:rPr>
      </w:pPr>
      <w:r w:rsidRPr="00981F3A">
        <w:rPr>
          <w:lang w:val="sk-SK"/>
        </w:rPr>
        <w:t>- najprv prostredníctvom novácie a procesného splnomocnenia</w:t>
      </w:r>
    </w:p>
    <w:p w:rsidR="009530B9" w:rsidRPr="00981F3A" w:rsidRDefault="009530B9" w:rsidP="005736A1">
      <w:pPr>
        <w:rPr>
          <w:lang w:val="sk-SK"/>
        </w:rPr>
      </w:pPr>
      <w:r w:rsidRPr="00981F3A">
        <w:rPr>
          <w:lang w:val="sk-SK"/>
        </w:rPr>
        <w:t>- vlastný prevod dlhu právnym úkonom rímske právo vôbec nepoznalo</w:t>
      </w:r>
    </w:p>
    <w:p w:rsidR="009530B9" w:rsidRPr="00981F3A" w:rsidRDefault="009530B9" w:rsidP="005736A1">
      <w:pPr>
        <w:rPr>
          <w:u w:val="single"/>
          <w:lang w:val="sk-SK"/>
        </w:rPr>
      </w:pPr>
      <w:r w:rsidRPr="00981F3A">
        <w:rPr>
          <w:u w:val="single"/>
          <w:lang w:val="sk-SK"/>
        </w:rPr>
        <w:t>Postúpenie pohľadávky (cessio)</w:t>
      </w:r>
    </w:p>
    <w:p w:rsidR="009530B9" w:rsidRPr="00981F3A" w:rsidRDefault="009530B9" w:rsidP="005736A1">
      <w:pPr>
        <w:rPr>
          <w:lang w:val="sk-SK"/>
        </w:rPr>
      </w:pPr>
      <w:r w:rsidRPr="00981F3A">
        <w:rPr>
          <w:lang w:val="sk-SK"/>
        </w:rPr>
        <w:t>- podľa staršieho civilného práva dosiahnuteľné len založením novej obligácie formou obnovy – novácie, dlžník sa musel na príkaz pôvodného veriteľa zaviazať novému veriteľovi na obsahovo rovnaké plnenie, tým sa voči pôvodnému veriteľovi oslobodil</w:t>
      </w:r>
    </w:p>
    <w:p w:rsidR="009530B9" w:rsidRPr="00981F3A" w:rsidRDefault="009530B9" w:rsidP="005736A1">
      <w:pPr>
        <w:rPr>
          <w:lang w:val="sk-SK"/>
        </w:rPr>
      </w:pPr>
      <w:r w:rsidRPr="00981F3A">
        <w:rPr>
          <w:lang w:val="sk-SK"/>
        </w:rPr>
        <w:t>- neskôr po vzniku formulového procesu veriteľ mohol splnomocniť tretiu osobu na ktorú sa mala preniesť pohľadávka predniesť žalobu vo veci pohľadávky</w:t>
      </w:r>
    </w:p>
    <w:p w:rsidR="009530B9" w:rsidRPr="00981F3A" w:rsidRDefault="009530B9" w:rsidP="005736A1">
      <w:pPr>
        <w:rPr>
          <w:lang w:val="sk-SK"/>
        </w:rPr>
      </w:pPr>
      <w:r w:rsidRPr="00981F3A">
        <w:rPr>
          <w:lang w:val="sk-SK"/>
        </w:rPr>
        <w:t>- v konečnom vývoji:</w:t>
      </w:r>
    </w:p>
    <w:p w:rsidR="009530B9" w:rsidRPr="00981F3A" w:rsidRDefault="009530B9" w:rsidP="005736A1">
      <w:pPr>
        <w:rPr>
          <w:lang w:val="sk-SK"/>
        </w:rPr>
      </w:pPr>
      <w:r w:rsidRPr="00981F3A">
        <w:rPr>
          <w:lang w:val="sk-SK"/>
        </w:rPr>
        <w:t xml:space="preserve">- postúpenie pohľadávky je zmluva medzi </w:t>
      </w:r>
      <w:r w:rsidRPr="00981F3A">
        <w:rPr>
          <w:b/>
          <w:lang w:val="sk-SK"/>
        </w:rPr>
        <w:t>postupcom (cedentom)</w:t>
      </w:r>
      <w:r w:rsidRPr="00981F3A">
        <w:rPr>
          <w:lang w:val="sk-SK"/>
        </w:rPr>
        <w:t xml:space="preserve"> a </w:t>
      </w:r>
      <w:r w:rsidRPr="00981F3A">
        <w:rPr>
          <w:b/>
          <w:lang w:val="sk-SK"/>
        </w:rPr>
        <w:t>postupníkom (cesionárom)</w:t>
      </w:r>
      <w:r w:rsidRPr="00981F3A">
        <w:rPr>
          <w:lang w:val="sk-SK"/>
        </w:rPr>
        <w:t xml:space="preserve"> v zmysle ktorej mohol postupník priamo vymáhať postúpenú pohľadávku</w:t>
      </w:r>
    </w:p>
    <w:p w:rsidR="009530B9" w:rsidRPr="00981F3A" w:rsidRDefault="009530B9" w:rsidP="005736A1">
      <w:pPr>
        <w:rPr>
          <w:lang w:val="sk-SK"/>
        </w:rPr>
      </w:pPr>
      <w:r w:rsidRPr="00981F3A">
        <w:rPr>
          <w:lang w:val="sk-SK"/>
        </w:rPr>
        <w:t>- postupca (cedent) bol zodpovedný za pravosť pohľadávky, za jej vymožiteľnosť sa nezodpovedalo</w:t>
      </w:r>
    </w:p>
    <w:p w:rsidR="009530B9" w:rsidRPr="00981F3A" w:rsidRDefault="009530B9" w:rsidP="005736A1">
      <w:pPr>
        <w:rPr>
          <w:lang w:val="sk-SK"/>
        </w:rPr>
      </w:pPr>
      <w:r w:rsidRPr="00981F3A">
        <w:rPr>
          <w:lang w:val="sk-SK"/>
        </w:rPr>
        <w:t xml:space="preserve">- s postúpením pohľadávky prešli na postupníka všetky vedľajšie nároky, </w:t>
      </w:r>
      <w:r w:rsidRPr="00981F3A">
        <w:rPr>
          <w:b/>
          <w:lang w:val="sk-SK"/>
        </w:rPr>
        <w:t>postúpenému dlžníkovi (cessus)</w:t>
      </w:r>
      <w:r w:rsidRPr="00981F3A">
        <w:rPr>
          <w:lang w:val="sk-SK"/>
        </w:rPr>
        <w:t xml:space="preserve"> zostávali všetky námietky, ktoré mal proti postupcovi (cedentovi)</w:t>
      </w:r>
    </w:p>
    <w:p w:rsidR="009530B9" w:rsidRPr="00981F3A" w:rsidRDefault="009530B9" w:rsidP="005736A1">
      <w:pPr>
        <w:rPr>
          <w:u w:val="single"/>
          <w:lang w:val="sk-SK"/>
        </w:rPr>
      </w:pPr>
      <w:r w:rsidRPr="00981F3A">
        <w:rPr>
          <w:u w:val="single"/>
          <w:lang w:val="sk-SK"/>
        </w:rPr>
        <w:t>Postúpenie záväzku – prevzatie dlhu</w:t>
      </w:r>
    </w:p>
    <w:p w:rsidR="009530B9" w:rsidRPr="00981F3A" w:rsidRDefault="009530B9" w:rsidP="005736A1">
      <w:pPr>
        <w:rPr>
          <w:lang w:val="sk-SK"/>
        </w:rPr>
      </w:pPr>
      <w:r w:rsidRPr="00981F3A">
        <w:rPr>
          <w:lang w:val="sk-SK"/>
        </w:rPr>
        <w:t>- rímske právo nepoznalo prevod dlhu, nahrádzalo ho zmenou osoby dlžníka</w:t>
      </w:r>
    </w:p>
    <w:p w:rsidR="009530B9" w:rsidRPr="00981F3A" w:rsidRDefault="009530B9" w:rsidP="005736A1">
      <w:pPr>
        <w:rPr>
          <w:lang w:val="sk-SK"/>
        </w:rPr>
      </w:pPr>
      <w:r w:rsidRPr="00981F3A">
        <w:rPr>
          <w:lang w:val="sk-SK"/>
        </w:rPr>
        <w:t>- prostredníctvom novácie</w:t>
      </w:r>
    </w:p>
    <w:p w:rsidR="009530B9" w:rsidRPr="00981F3A" w:rsidRDefault="009530B9" w:rsidP="005736A1">
      <w:pPr>
        <w:rPr>
          <w:lang w:val="sk-SK"/>
        </w:rPr>
      </w:pPr>
    </w:p>
    <w:p w:rsidR="009530B9" w:rsidRPr="00981F3A" w:rsidRDefault="009530B9" w:rsidP="005736A1">
      <w:pPr>
        <w:rPr>
          <w:lang w:val="sk-SK"/>
        </w:rPr>
      </w:pPr>
    </w:p>
    <w:p w:rsidR="009530B9" w:rsidRPr="00981F3A" w:rsidRDefault="009530B9" w:rsidP="005736A1">
      <w:pPr>
        <w:rPr>
          <w:b/>
          <w:lang w:val="sk-SK"/>
        </w:rPr>
      </w:pPr>
      <w:r w:rsidRPr="00981F3A">
        <w:rPr>
          <w:b/>
          <w:lang w:val="sk-SK"/>
        </w:rPr>
        <w:t>8. Zánik Obligácie</w:t>
      </w:r>
    </w:p>
    <w:p w:rsidR="009530B9" w:rsidRPr="00981F3A" w:rsidRDefault="009530B9" w:rsidP="005736A1">
      <w:pPr>
        <w:rPr>
          <w:u w:val="single"/>
          <w:lang w:val="sk-SK"/>
        </w:rPr>
      </w:pPr>
      <w:r w:rsidRPr="00981F3A">
        <w:rPr>
          <w:u w:val="single"/>
          <w:lang w:val="sk-SK"/>
        </w:rPr>
        <w:t>Podľa civilného práva</w:t>
      </w:r>
    </w:p>
    <w:p w:rsidR="009530B9" w:rsidRPr="00981F3A" w:rsidRDefault="009530B9" w:rsidP="005C5B55">
      <w:pPr>
        <w:pStyle w:val="ListParagraph"/>
        <w:numPr>
          <w:ilvl w:val="0"/>
          <w:numId w:val="8"/>
        </w:numPr>
        <w:rPr>
          <w:b/>
          <w:lang w:val="sk-SK"/>
        </w:rPr>
      </w:pPr>
      <w:r w:rsidRPr="00981F3A">
        <w:rPr>
          <w:b/>
          <w:lang w:val="sk-SK"/>
        </w:rPr>
        <w:t>Splnenie (solutio)</w:t>
      </w:r>
    </w:p>
    <w:p w:rsidR="009530B9" w:rsidRPr="00981F3A" w:rsidRDefault="009530B9" w:rsidP="005C5B55">
      <w:pPr>
        <w:rPr>
          <w:lang w:val="sk-SK"/>
        </w:rPr>
      </w:pPr>
      <w:r w:rsidRPr="00981F3A">
        <w:rPr>
          <w:lang w:val="sk-SK"/>
        </w:rPr>
        <w:t>- záväzok zanikol splnením, t.j. skutočným vykonaním povinného plnenia. V staršom práve sa pritom musela dodržať príslušná forma</w:t>
      </w:r>
    </w:p>
    <w:p w:rsidR="009530B9" w:rsidRPr="00981F3A" w:rsidRDefault="009530B9" w:rsidP="005C5B55">
      <w:pPr>
        <w:rPr>
          <w:lang w:val="sk-SK"/>
        </w:rPr>
      </w:pPr>
      <w:r w:rsidRPr="00981F3A">
        <w:rPr>
          <w:lang w:val="sk-SK"/>
        </w:rPr>
        <w:t>- zásadne sa plnilo veriteľovi samému, alebo dlžník plnil aj niekomu inému ako veriteľovi:</w:t>
      </w:r>
    </w:p>
    <w:p w:rsidR="009530B9" w:rsidRPr="00981F3A" w:rsidRDefault="009530B9" w:rsidP="005C5B55">
      <w:pPr>
        <w:rPr>
          <w:lang w:val="sk-SK"/>
        </w:rPr>
      </w:pPr>
      <w:r w:rsidRPr="00981F3A">
        <w:rPr>
          <w:lang w:val="sk-SK"/>
        </w:rPr>
        <w:tab/>
        <w:t>- poručníkovi, opatrovníkovi, správcovi</w:t>
      </w:r>
    </w:p>
    <w:p w:rsidR="009530B9" w:rsidRPr="00981F3A" w:rsidRDefault="009530B9" w:rsidP="005C5B55">
      <w:pPr>
        <w:rPr>
          <w:lang w:val="sk-SK"/>
        </w:rPr>
      </w:pPr>
      <w:r w:rsidRPr="00981F3A">
        <w:rPr>
          <w:lang w:val="sk-SK"/>
        </w:rPr>
        <w:tab/>
        <w:t>- ak veriteľ niekoho, napr. otroka dočasne poveril prevziať plnenie</w:t>
      </w:r>
    </w:p>
    <w:p w:rsidR="009530B9" w:rsidRPr="00981F3A" w:rsidRDefault="009530B9" w:rsidP="005C5B55">
      <w:pPr>
        <w:ind w:left="720"/>
        <w:rPr>
          <w:lang w:val="sk-SK"/>
        </w:rPr>
      </w:pPr>
      <w:r w:rsidRPr="00981F3A">
        <w:rPr>
          <w:lang w:val="sk-SK"/>
        </w:rPr>
        <w:t>- ak veriteľ pri vzniku obligačného vzťahu splnomocnil dlžníka plniť niekomu tretiemu, napr. synovi</w:t>
      </w:r>
    </w:p>
    <w:p w:rsidR="009530B9" w:rsidRPr="00981F3A" w:rsidRDefault="009530B9" w:rsidP="005C5B55">
      <w:pPr>
        <w:ind w:left="720"/>
        <w:rPr>
          <w:lang w:val="sk-SK"/>
        </w:rPr>
      </w:pPr>
      <w:r w:rsidRPr="00981F3A">
        <w:rPr>
          <w:lang w:val="sk-SK"/>
        </w:rPr>
        <w:t>- ak bol pri vzniku ustanovený vedľajší veriteľ, ktorý bol potom povinný vydať prijaté plnenie hlavnému veriteľovi</w:t>
      </w:r>
    </w:p>
    <w:p w:rsidR="009530B9" w:rsidRPr="00981F3A" w:rsidRDefault="009530B9" w:rsidP="005C5B55">
      <w:pPr>
        <w:rPr>
          <w:lang w:val="sk-SK"/>
        </w:rPr>
      </w:pPr>
      <w:r w:rsidRPr="00981F3A">
        <w:rPr>
          <w:lang w:val="sk-SK"/>
        </w:rPr>
        <w:t>- záväzok mohol spravidla splniť nielen dlžník alebo jeho zástupca, ale aj niekto tretí, pravda ak nešlo o plnenie viazané na osobu dlžníka</w:t>
      </w:r>
    </w:p>
    <w:p w:rsidR="009530B9" w:rsidRPr="00981F3A" w:rsidRDefault="009530B9" w:rsidP="005C5B55">
      <w:pPr>
        <w:rPr>
          <w:lang w:val="sk-SK"/>
        </w:rPr>
      </w:pPr>
      <w:r w:rsidRPr="00981F3A">
        <w:rPr>
          <w:lang w:val="sk-SK"/>
        </w:rPr>
        <w:t>- ak mal mať predmet plnenia účinok splnenia, musel presne zodpovedať obsahu obligačného vzťahu</w:t>
      </w:r>
    </w:p>
    <w:p w:rsidR="009530B9" w:rsidRPr="00981F3A" w:rsidRDefault="009530B9" w:rsidP="005C5B55">
      <w:pPr>
        <w:rPr>
          <w:lang w:val="sk-SK"/>
        </w:rPr>
      </w:pPr>
      <w:r w:rsidRPr="00981F3A">
        <w:rPr>
          <w:lang w:val="sk-SK"/>
        </w:rPr>
        <w:t>- obsahovo iné plnenie oslobodzovalo dlžníka len so súhlasom veriteľa</w:t>
      </w:r>
    </w:p>
    <w:p w:rsidR="009530B9" w:rsidRPr="00981F3A" w:rsidRDefault="009530B9" w:rsidP="00AC5ABF">
      <w:pPr>
        <w:pStyle w:val="ListParagraph"/>
        <w:numPr>
          <w:ilvl w:val="0"/>
          <w:numId w:val="8"/>
        </w:numPr>
        <w:rPr>
          <w:b/>
          <w:lang w:val="sk-SK"/>
        </w:rPr>
      </w:pPr>
      <w:r w:rsidRPr="00981F3A">
        <w:rPr>
          <w:b/>
          <w:lang w:val="sk-SK"/>
        </w:rPr>
        <w:t>Odpustenie dlhu</w:t>
      </w:r>
    </w:p>
    <w:p w:rsidR="009530B9" w:rsidRPr="00981F3A" w:rsidRDefault="009530B9" w:rsidP="00AC5ABF">
      <w:pPr>
        <w:rPr>
          <w:lang w:val="sk-SK"/>
        </w:rPr>
      </w:pPr>
      <w:r w:rsidRPr="00981F3A">
        <w:rPr>
          <w:lang w:val="sk-SK"/>
        </w:rPr>
        <w:t>- právny úkon, ktorým veriteľ vyhlasuje, že dlžníka oslobodzuje od záväzku</w:t>
      </w:r>
    </w:p>
    <w:p w:rsidR="009530B9" w:rsidRPr="00981F3A" w:rsidRDefault="009530B9" w:rsidP="00AC5ABF">
      <w:pPr>
        <w:rPr>
          <w:lang w:val="sk-SK"/>
        </w:rPr>
      </w:pPr>
      <w:r w:rsidRPr="00981F3A">
        <w:rPr>
          <w:lang w:val="sk-SK"/>
        </w:rPr>
        <w:t>- veriteľ tak mohol urobiť formálnym alebo neformálnym úkonom</w:t>
      </w:r>
    </w:p>
    <w:p w:rsidR="009530B9" w:rsidRPr="00981F3A" w:rsidRDefault="009530B9" w:rsidP="00AC5ABF">
      <w:pPr>
        <w:rPr>
          <w:lang w:val="sk-SK"/>
        </w:rPr>
      </w:pPr>
      <w:r w:rsidRPr="00981F3A">
        <w:rPr>
          <w:lang w:val="sk-SK"/>
        </w:rPr>
        <w:t>Formálne spôsoby:</w:t>
      </w:r>
    </w:p>
    <w:p w:rsidR="009530B9" w:rsidRPr="00981F3A" w:rsidRDefault="009530B9" w:rsidP="00AC5ABF">
      <w:pPr>
        <w:rPr>
          <w:lang w:val="sk-SK"/>
        </w:rPr>
      </w:pPr>
      <w:r w:rsidRPr="00981F3A">
        <w:rPr>
          <w:lang w:val="sk-SK"/>
        </w:rPr>
        <w:tab/>
        <w:t>- symbolické plnenie jedným peniazom – mincou</w:t>
      </w:r>
    </w:p>
    <w:p w:rsidR="009530B9" w:rsidRPr="00981F3A" w:rsidRDefault="009530B9" w:rsidP="00AC5ABF">
      <w:pPr>
        <w:rPr>
          <w:lang w:val="sk-SK"/>
        </w:rPr>
      </w:pPr>
      <w:r w:rsidRPr="00981F3A">
        <w:rPr>
          <w:lang w:val="sk-SK"/>
        </w:rPr>
        <w:tab/>
        <w:t>- niečo ako stipulácia, prehlásenie že dlh je splnený aj keď nebol</w:t>
      </w:r>
    </w:p>
    <w:p w:rsidR="009530B9" w:rsidRPr="00981F3A" w:rsidRDefault="009530B9" w:rsidP="00AC5ABF">
      <w:pPr>
        <w:rPr>
          <w:lang w:val="sk-SK"/>
        </w:rPr>
      </w:pPr>
      <w:r w:rsidRPr="00981F3A">
        <w:rPr>
          <w:lang w:val="sk-SK"/>
        </w:rPr>
        <w:t>Neformálne spôsoby:</w:t>
      </w:r>
    </w:p>
    <w:p w:rsidR="009530B9" w:rsidRPr="00981F3A" w:rsidRDefault="009530B9" w:rsidP="00AC5ABF">
      <w:pPr>
        <w:rPr>
          <w:lang w:val="sk-SK"/>
        </w:rPr>
      </w:pPr>
      <w:r w:rsidRPr="00981F3A">
        <w:rPr>
          <w:lang w:val="sk-SK"/>
        </w:rPr>
        <w:tab/>
        <w:t>- v prípadoch vyrovnania dlhovanej pokuty z krádeže a bezprávia</w:t>
      </w:r>
    </w:p>
    <w:p w:rsidR="009530B9" w:rsidRPr="00981F3A" w:rsidRDefault="009530B9" w:rsidP="00AC5ABF">
      <w:pPr>
        <w:rPr>
          <w:lang w:val="sk-SK"/>
        </w:rPr>
      </w:pPr>
      <w:r w:rsidRPr="00981F3A">
        <w:rPr>
          <w:lang w:val="sk-SK"/>
        </w:rPr>
        <w:tab/>
        <w:t>- dohodou, že veriteľ nebude dlh vymáhať</w:t>
      </w:r>
    </w:p>
    <w:p w:rsidR="009530B9" w:rsidRPr="00981F3A" w:rsidRDefault="009530B9" w:rsidP="00AC5ABF">
      <w:pPr>
        <w:pStyle w:val="ListParagraph"/>
        <w:numPr>
          <w:ilvl w:val="0"/>
          <w:numId w:val="8"/>
        </w:numPr>
        <w:rPr>
          <w:b/>
          <w:lang w:val="sk-SK"/>
        </w:rPr>
      </w:pPr>
      <w:r w:rsidRPr="00981F3A">
        <w:rPr>
          <w:b/>
          <w:lang w:val="sk-SK"/>
        </w:rPr>
        <w:t>Novácia a Delegácia</w:t>
      </w:r>
    </w:p>
    <w:p w:rsidR="009530B9" w:rsidRPr="00981F3A" w:rsidRDefault="009530B9" w:rsidP="00AC5ABF">
      <w:pPr>
        <w:rPr>
          <w:lang w:val="sk-SK"/>
        </w:rPr>
      </w:pPr>
      <w:r w:rsidRPr="00981F3A">
        <w:rPr>
          <w:lang w:val="sk-SK"/>
        </w:rPr>
        <w:t>- novácia záväzku – jeho obnova znamená zrušenie záväzkového vzťahu založením nového vzťahu, ktorý ma rovnaký materiálny obsah</w:t>
      </w:r>
    </w:p>
    <w:p w:rsidR="009530B9" w:rsidRPr="00981F3A" w:rsidRDefault="009530B9" w:rsidP="00AC5ABF">
      <w:pPr>
        <w:rPr>
          <w:lang w:val="sk-SK"/>
        </w:rPr>
      </w:pPr>
      <w:r w:rsidRPr="00981F3A">
        <w:rPr>
          <w:lang w:val="sk-SK"/>
        </w:rPr>
        <w:tab/>
        <w:t>- so zmenou osôb alebo bez zmeny osôb</w:t>
      </w:r>
    </w:p>
    <w:p w:rsidR="009530B9" w:rsidRPr="00981F3A" w:rsidRDefault="009530B9" w:rsidP="00AC5ABF">
      <w:pPr>
        <w:rPr>
          <w:lang w:val="sk-SK"/>
        </w:rPr>
      </w:pPr>
      <w:r w:rsidRPr="00981F3A">
        <w:rPr>
          <w:lang w:val="sk-SK"/>
        </w:rPr>
        <w:t>- delegácia – príkaz ktorým niekto vyzval druhého na určité plnenie v prospech tretieho, najmä aby sa mu zaviazal alebo mu platil</w:t>
      </w:r>
    </w:p>
    <w:p w:rsidR="009530B9" w:rsidRPr="00981F3A" w:rsidRDefault="009530B9" w:rsidP="00AC5ABF">
      <w:pPr>
        <w:pStyle w:val="ListParagraph"/>
        <w:numPr>
          <w:ilvl w:val="0"/>
          <w:numId w:val="8"/>
        </w:numPr>
        <w:rPr>
          <w:b/>
          <w:lang w:val="sk-SK"/>
        </w:rPr>
      </w:pPr>
      <w:r w:rsidRPr="00981F3A">
        <w:rPr>
          <w:b/>
          <w:lang w:val="sk-SK"/>
        </w:rPr>
        <w:t>Ostatné</w:t>
      </w:r>
    </w:p>
    <w:p w:rsidR="009530B9" w:rsidRPr="00981F3A" w:rsidRDefault="009530B9" w:rsidP="004231B7">
      <w:pPr>
        <w:pStyle w:val="ListParagraph"/>
        <w:numPr>
          <w:ilvl w:val="1"/>
          <w:numId w:val="8"/>
        </w:numPr>
        <w:rPr>
          <w:b/>
          <w:lang w:val="sk-SK"/>
        </w:rPr>
      </w:pPr>
      <w:r w:rsidRPr="00981F3A">
        <w:rPr>
          <w:b/>
          <w:lang w:val="sk-SK"/>
        </w:rPr>
        <w:t>Odpadnutím jedného subjektu</w:t>
      </w:r>
      <w:r w:rsidRPr="00981F3A">
        <w:rPr>
          <w:lang w:val="sk-SK"/>
        </w:rPr>
        <w:t xml:space="preserve"> – smrťou veriteľa alebo dlžníka</w:t>
      </w:r>
    </w:p>
    <w:p w:rsidR="009530B9" w:rsidRPr="00981F3A" w:rsidRDefault="009530B9" w:rsidP="004231B7">
      <w:pPr>
        <w:pStyle w:val="ListParagraph"/>
        <w:numPr>
          <w:ilvl w:val="1"/>
          <w:numId w:val="8"/>
        </w:numPr>
        <w:rPr>
          <w:b/>
          <w:lang w:val="sk-SK"/>
        </w:rPr>
      </w:pPr>
      <w:r w:rsidRPr="00981F3A">
        <w:rPr>
          <w:b/>
          <w:lang w:val="sk-SK"/>
        </w:rPr>
        <w:t>Splynutím (confusio)</w:t>
      </w:r>
      <w:r w:rsidRPr="00981F3A">
        <w:rPr>
          <w:lang w:val="sk-SK"/>
        </w:rPr>
        <w:t xml:space="preserve"> – keď sa obligačné oprávnenie a povinnosti spojili v jednej osobe</w:t>
      </w:r>
    </w:p>
    <w:p w:rsidR="009530B9" w:rsidRPr="00981F3A" w:rsidRDefault="009530B9" w:rsidP="004231B7">
      <w:pPr>
        <w:pStyle w:val="ListParagraph"/>
        <w:numPr>
          <w:ilvl w:val="1"/>
          <w:numId w:val="8"/>
        </w:numPr>
        <w:rPr>
          <w:b/>
          <w:lang w:val="sk-SK"/>
        </w:rPr>
      </w:pPr>
      <w:r w:rsidRPr="00981F3A">
        <w:rPr>
          <w:b/>
          <w:lang w:val="sk-SK"/>
        </w:rPr>
        <w:t>Dodatočnou nemožnosťou plnenia</w:t>
      </w:r>
      <w:r w:rsidRPr="00981F3A">
        <w:rPr>
          <w:lang w:val="sk-SK"/>
        </w:rPr>
        <w:t xml:space="preserve"> – došlo k nej náhodou ak predmetom plnenia bola individuálne určená vec</w:t>
      </w:r>
    </w:p>
    <w:p w:rsidR="009530B9" w:rsidRPr="00981F3A" w:rsidRDefault="009530B9" w:rsidP="004231B7">
      <w:pPr>
        <w:rPr>
          <w:u w:val="single"/>
          <w:lang w:val="sk-SK"/>
        </w:rPr>
      </w:pPr>
      <w:r w:rsidRPr="00981F3A">
        <w:rPr>
          <w:u w:val="single"/>
          <w:lang w:val="sk-SK"/>
        </w:rPr>
        <w:t>Podľa prétorského práva</w:t>
      </w:r>
    </w:p>
    <w:p w:rsidR="009530B9" w:rsidRPr="00981F3A" w:rsidRDefault="009530B9" w:rsidP="00F022B3">
      <w:pPr>
        <w:pStyle w:val="ListParagraph"/>
        <w:numPr>
          <w:ilvl w:val="0"/>
          <w:numId w:val="9"/>
        </w:numPr>
        <w:rPr>
          <w:b/>
          <w:lang w:val="sk-SK"/>
        </w:rPr>
      </w:pPr>
      <w:r w:rsidRPr="00981F3A">
        <w:rPr>
          <w:b/>
          <w:lang w:val="sk-SK"/>
        </w:rPr>
        <w:t>Dohoda o odpustení dlhu</w:t>
      </w:r>
    </w:p>
    <w:p w:rsidR="009530B9" w:rsidRPr="00981F3A" w:rsidRDefault="009530B9" w:rsidP="00F022B3">
      <w:pPr>
        <w:pStyle w:val="ListParagraph"/>
        <w:numPr>
          <w:ilvl w:val="0"/>
          <w:numId w:val="9"/>
        </w:numPr>
        <w:rPr>
          <w:b/>
          <w:lang w:val="sk-SK"/>
        </w:rPr>
      </w:pPr>
      <w:r w:rsidRPr="00981F3A">
        <w:rPr>
          <w:b/>
          <w:lang w:val="sk-SK"/>
        </w:rPr>
        <w:t>Započítanie (compensatio)</w:t>
      </w:r>
      <w:r w:rsidRPr="00981F3A">
        <w:rPr>
          <w:lang w:val="sk-SK"/>
        </w:rPr>
        <w:t xml:space="preserve"> – zaniknutie pohľadávky vzájomným odpočítaním od protipohľadávky, veriteľovi ostáva len pohľadávka na zvyšok</w:t>
      </w:r>
    </w:p>
    <w:p w:rsidR="009530B9" w:rsidRPr="00981F3A" w:rsidRDefault="009530B9" w:rsidP="00981F3A">
      <w:pPr>
        <w:rPr>
          <w:b/>
          <w:lang w:val="sk-SK"/>
        </w:rPr>
      </w:pPr>
    </w:p>
    <w:p w:rsidR="009530B9" w:rsidRPr="00981F3A" w:rsidRDefault="009530B9" w:rsidP="004231B7">
      <w:pPr>
        <w:rPr>
          <w:b/>
          <w:lang w:val="sk-SK"/>
        </w:rPr>
      </w:pPr>
    </w:p>
    <w:p w:rsidR="009530B9" w:rsidRPr="00981F3A" w:rsidRDefault="009530B9" w:rsidP="004231B7">
      <w:pPr>
        <w:rPr>
          <w:b/>
          <w:lang w:val="sk-SK"/>
        </w:rPr>
      </w:pPr>
      <w:r w:rsidRPr="00981F3A">
        <w:rPr>
          <w:b/>
          <w:lang w:val="sk-SK"/>
        </w:rPr>
        <w:t>11. Delictum – pojem a druhy</w:t>
      </w:r>
    </w:p>
    <w:p w:rsidR="009530B9" w:rsidRPr="00981F3A" w:rsidRDefault="009530B9" w:rsidP="004231B7">
      <w:pPr>
        <w:rPr>
          <w:lang w:val="sk-SK"/>
        </w:rPr>
      </w:pPr>
      <w:r w:rsidRPr="00981F3A">
        <w:rPr>
          <w:lang w:val="sk-SK"/>
        </w:rPr>
        <w:t>- záväzok z deliktu vznikol silou zákona</w:t>
      </w:r>
    </w:p>
    <w:p w:rsidR="009530B9" w:rsidRPr="00981F3A" w:rsidRDefault="009530B9" w:rsidP="004231B7">
      <w:pPr>
        <w:rPr>
          <w:lang w:val="sk-SK"/>
        </w:rPr>
      </w:pPr>
      <w:r w:rsidRPr="00981F3A">
        <w:rPr>
          <w:lang w:val="sk-SK"/>
        </w:rPr>
        <w:t>- ťažké porušenia verejného záujmu – crimina publica – stíhal ich štát vo verejnom trestnom procese (vlastizrada, vražda)</w:t>
      </w:r>
    </w:p>
    <w:p w:rsidR="009530B9" w:rsidRPr="00981F3A" w:rsidRDefault="009530B9" w:rsidP="004231B7">
      <w:pPr>
        <w:rPr>
          <w:lang w:val="sk-SK"/>
        </w:rPr>
      </w:pPr>
      <w:r w:rsidRPr="00981F3A">
        <w:rPr>
          <w:lang w:val="sk-SK"/>
        </w:rPr>
        <w:t>- ľahké protiprávne činy – delicta privata – štát ich ponechával v oblasti súkromného práva a jeho ochrane (krádež, urážka)</w:t>
      </w:r>
    </w:p>
    <w:p w:rsidR="009530B9" w:rsidRPr="00981F3A" w:rsidRDefault="009530B9" w:rsidP="004231B7">
      <w:pPr>
        <w:rPr>
          <w:lang w:val="sk-SK"/>
        </w:rPr>
      </w:pPr>
      <w:r w:rsidRPr="00981F3A">
        <w:rPr>
          <w:lang w:val="sk-SK"/>
        </w:rPr>
        <w:t>- súkromný delikt spravidla spôsobuje hmotnú škodu a zmyslom záväzku by spravidla malo byť aby škodca odškodnil poškodeného</w:t>
      </w:r>
    </w:p>
    <w:p w:rsidR="009530B9" w:rsidRPr="00981F3A" w:rsidRDefault="009530B9" w:rsidP="004231B7">
      <w:pPr>
        <w:rPr>
          <w:lang w:val="sk-SK"/>
        </w:rPr>
      </w:pPr>
      <w:r w:rsidRPr="00981F3A">
        <w:rPr>
          <w:lang w:val="sk-SK"/>
        </w:rPr>
        <w:t>- v RP delikt nevyvolával náhradu škody, ako by to vyplývalo zo súkromnoprávneho prístupu, ale vyvolával pokutu, trest (poena) ktorý proti škodcovi mohol uplatniť poškodený alebo ktokoľvek iný</w:t>
      </w:r>
    </w:p>
    <w:p w:rsidR="009530B9" w:rsidRPr="00981F3A" w:rsidRDefault="009530B9" w:rsidP="004231B7">
      <w:pPr>
        <w:rPr>
          <w:i/>
          <w:lang w:val="sk-SK"/>
        </w:rPr>
      </w:pPr>
      <w:r w:rsidRPr="00981F3A">
        <w:rPr>
          <w:lang w:val="sk-SK"/>
        </w:rPr>
        <w:t xml:space="preserve">- na uplatnenie pokuty patrila poškodenému žaloba trestného charakteru </w:t>
      </w:r>
      <w:r w:rsidRPr="00981F3A">
        <w:rPr>
          <w:i/>
          <w:lang w:val="sk-SK"/>
        </w:rPr>
        <w:t>actio poenalis</w:t>
      </w:r>
    </w:p>
    <w:p w:rsidR="009530B9" w:rsidRPr="00981F3A" w:rsidRDefault="009530B9" w:rsidP="004231B7">
      <w:pPr>
        <w:rPr>
          <w:lang w:val="sk-SK"/>
        </w:rPr>
      </w:pPr>
      <w:r w:rsidRPr="00981F3A">
        <w:rPr>
          <w:lang w:val="sk-SK"/>
        </w:rPr>
        <w:t>- nárok poškodeného na pokutu nahradil súkromnú pomstu, ktorú mohol poškodený použiť podľa práva staršieho obdobia a zákona XII tabúľ</w:t>
      </w:r>
    </w:p>
    <w:p w:rsidR="009530B9" w:rsidRPr="00981F3A" w:rsidRDefault="009530B9" w:rsidP="004231B7">
      <w:pPr>
        <w:rPr>
          <w:lang w:val="sk-SK"/>
        </w:rPr>
      </w:pPr>
      <w:r w:rsidRPr="00981F3A">
        <w:rPr>
          <w:lang w:val="sk-SK"/>
        </w:rPr>
        <w:t>- v rámci súkromnej pomsty mohol poškodený stíhať previnilca odvetou, mohol ho aj zabiť alebo mu inak ublížiť na tele – poškodený sa mohol vyhnúť pomste pokonávkou (compositio) – zaplatením dohodnutej pokuty, neskôr jej výšku určoval štát</w:t>
      </w:r>
    </w:p>
    <w:p w:rsidR="009530B9" w:rsidRPr="00981F3A" w:rsidRDefault="009530B9" w:rsidP="004231B7">
      <w:pPr>
        <w:rPr>
          <w:lang w:val="sk-SK"/>
        </w:rPr>
      </w:pPr>
      <w:r w:rsidRPr="00981F3A">
        <w:rPr>
          <w:lang w:val="sk-SK"/>
        </w:rPr>
        <w:t>Žaloby z deliktov:</w:t>
      </w:r>
    </w:p>
    <w:p w:rsidR="009530B9" w:rsidRPr="00981F3A" w:rsidRDefault="009530B9" w:rsidP="00B87D54">
      <w:pPr>
        <w:pStyle w:val="ListParagraph"/>
        <w:numPr>
          <w:ilvl w:val="0"/>
          <w:numId w:val="50"/>
        </w:numPr>
        <w:rPr>
          <w:lang w:val="sk-SK"/>
        </w:rPr>
      </w:pPr>
      <w:r w:rsidRPr="00981F3A">
        <w:rPr>
          <w:lang w:val="sk-SK"/>
        </w:rPr>
        <w:t>Penálne žaloby</w:t>
      </w:r>
    </w:p>
    <w:p w:rsidR="009530B9" w:rsidRPr="00981F3A" w:rsidRDefault="009530B9" w:rsidP="00B87D54">
      <w:pPr>
        <w:pStyle w:val="ListParagraph"/>
        <w:numPr>
          <w:ilvl w:val="0"/>
          <w:numId w:val="50"/>
        </w:numPr>
        <w:rPr>
          <w:lang w:val="sk-SK"/>
        </w:rPr>
      </w:pPr>
      <w:r w:rsidRPr="00981F3A">
        <w:rPr>
          <w:lang w:val="sk-SK"/>
        </w:rPr>
        <w:t>Vec vymáhajúce žaloby</w:t>
      </w:r>
    </w:p>
    <w:p w:rsidR="009530B9" w:rsidRPr="00981F3A" w:rsidRDefault="009530B9" w:rsidP="00B87D54">
      <w:pPr>
        <w:pStyle w:val="ListParagraph"/>
        <w:numPr>
          <w:ilvl w:val="0"/>
          <w:numId w:val="50"/>
        </w:numPr>
        <w:rPr>
          <w:lang w:val="sk-SK"/>
        </w:rPr>
      </w:pPr>
      <w:r w:rsidRPr="00981F3A">
        <w:rPr>
          <w:lang w:val="sk-SK"/>
        </w:rPr>
        <w:t>Zmiešané žaloby – smerovali na vymoženie pokuty aj vrátenie veci</w:t>
      </w:r>
    </w:p>
    <w:p w:rsidR="009530B9" w:rsidRPr="00981F3A" w:rsidRDefault="009530B9" w:rsidP="004231B7">
      <w:pPr>
        <w:rPr>
          <w:u w:val="single"/>
          <w:lang w:val="sk-SK"/>
        </w:rPr>
      </w:pPr>
      <w:r w:rsidRPr="00981F3A">
        <w:rPr>
          <w:u w:val="single"/>
          <w:lang w:val="sk-SK"/>
        </w:rPr>
        <w:t>Zásady uplatňujúce sa pri deliktoch oproti kontraktom</w:t>
      </w:r>
    </w:p>
    <w:p w:rsidR="009530B9" w:rsidRPr="00981F3A" w:rsidRDefault="009530B9" w:rsidP="004231B7">
      <w:pPr>
        <w:rPr>
          <w:b/>
          <w:lang w:val="sk-SK"/>
        </w:rPr>
      </w:pPr>
      <w:r w:rsidRPr="00981F3A">
        <w:rPr>
          <w:b/>
          <w:lang w:val="sk-SK"/>
        </w:rPr>
        <w:t>Zásada kumulatívnosti záväzkov z deliktu:</w:t>
      </w:r>
    </w:p>
    <w:p w:rsidR="009530B9" w:rsidRPr="00981F3A" w:rsidRDefault="009530B9" w:rsidP="004231B7">
      <w:pPr>
        <w:rPr>
          <w:lang w:val="sk-SK"/>
        </w:rPr>
      </w:pPr>
      <w:r w:rsidRPr="00981F3A">
        <w:rPr>
          <w:lang w:val="sk-SK"/>
        </w:rPr>
        <w:t>- v prípade spolupáchateľstva musel každý delikvent plniť poškodenému celý záväzok</w:t>
      </w:r>
    </w:p>
    <w:p w:rsidR="009530B9" w:rsidRPr="00981F3A" w:rsidRDefault="009530B9" w:rsidP="004231B7">
      <w:pPr>
        <w:rPr>
          <w:lang w:val="sk-SK"/>
        </w:rPr>
      </w:pPr>
      <w:r w:rsidRPr="00981F3A">
        <w:rPr>
          <w:lang w:val="sk-SK"/>
        </w:rPr>
        <w:t>- nedali sa kumulovať zmiešané žaloby, ale napr. žaloba na vrátenie veci a na náhradu škody</w:t>
      </w:r>
    </w:p>
    <w:p w:rsidR="009530B9" w:rsidRPr="00981F3A" w:rsidRDefault="009530B9" w:rsidP="004231B7">
      <w:pPr>
        <w:rPr>
          <w:b/>
          <w:lang w:val="sk-SK"/>
        </w:rPr>
      </w:pPr>
      <w:r w:rsidRPr="00981F3A">
        <w:rPr>
          <w:b/>
          <w:lang w:val="sk-SK"/>
        </w:rPr>
        <w:t>Zásada noxality pri záväzkoch z deliktu:</w:t>
      </w:r>
    </w:p>
    <w:p w:rsidR="009530B9" w:rsidRPr="00981F3A" w:rsidRDefault="009530B9" w:rsidP="004231B7">
      <w:pPr>
        <w:rPr>
          <w:lang w:val="sk-SK"/>
        </w:rPr>
      </w:pPr>
      <w:r w:rsidRPr="00981F3A">
        <w:rPr>
          <w:lang w:val="sk-SK"/>
        </w:rPr>
        <w:t>- uplatňovala sa ak delikventom bola osoba pod otcovskou mocou alebo otrok</w:t>
      </w:r>
    </w:p>
    <w:p w:rsidR="009530B9" w:rsidRPr="00981F3A" w:rsidRDefault="009530B9" w:rsidP="004231B7">
      <w:pPr>
        <w:rPr>
          <w:i/>
          <w:lang w:val="sk-SK"/>
        </w:rPr>
      </w:pPr>
      <w:r w:rsidRPr="00981F3A">
        <w:rPr>
          <w:lang w:val="sk-SK"/>
        </w:rPr>
        <w:t xml:space="preserve">- v takom prípade poškodenému patrila žaloba proti pater familias – </w:t>
      </w:r>
      <w:r w:rsidRPr="00981F3A">
        <w:rPr>
          <w:i/>
          <w:lang w:val="sk-SK"/>
        </w:rPr>
        <w:t>actio noxalis</w:t>
      </w:r>
    </w:p>
    <w:p w:rsidR="009530B9" w:rsidRPr="00981F3A" w:rsidRDefault="009530B9" w:rsidP="004231B7">
      <w:pPr>
        <w:rPr>
          <w:lang w:val="sk-SK"/>
        </w:rPr>
      </w:pPr>
      <w:r w:rsidRPr="00981F3A">
        <w:rPr>
          <w:lang w:val="sk-SK"/>
        </w:rPr>
        <w:t>- ten mal možnosť alebo zaplatiť pokutu alebo vydať páchateľa poškodenému</w:t>
      </w:r>
    </w:p>
    <w:p w:rsidR="009530B9" w:rsidRPr="00981F3A" w:rsidRDefault="009530B9" w:rsidP="004231B7">
      <w:pPr>
        <w:rPr>
          <w:b/>
          <w:lang w:val="sk-SK"/>
        </w:rPr>
      </w:pPr>
      <w:r w:rsidRPr="00981F3A">
        <w:rPr>
          <w:b/>
          <w:lang w:val="sk-SK"/>
        </w:rPr>
        <w:t>Zásada individuálnosti záväzku z deliktu:</w:t>
      </w:r>
    </w:p>
    <w:p w:rsidR="009530B9" w:rsidRPr="00981F3A" w:rsidRDefault="009530B9" w:rsidP="004231B7">
      <w:pPr>
        <w:rPr>
          <w:lang w:val="sk-SK"/>
        </w:rPr>
      </w:pPr>
      <w:r w:rsidRPr="00981F3A">
        <w:rPr>
          <w:lang w:val="sk-SK"/>
        </w:rPr>
        <w:t>- záväzky sa v podstate viazali len na osobu páchateľa, preto boli neprenosné a nezdediteľné</w:t>
      </w:r>
    </w:p>
    <w:p w:rsidR="009530B9" w:rsidRPr="00981F3A" w:rsidRDefault="009530B9" w:rsidP="004231B7">
      <w:pPr>
        <w:rPr>
          <w:lang w:val="sk-SK"/>
        </w:rPr>
      </w:pPr>
      <w:r w:rsidRPr="00981F3A">
        <w:rPr>
          <w:lang w:val="sk-SK"/>
        </w:rPr>
        <w:t>- naopak nárok poškodeného proti páchateľovi bol prenosný a zdediteľný okrem tých deliktov ktoré smerovali skôr proti osobe ako proti majetku (iniuria)</w:t>
      </w:r>
    </w:p>
    <w:p w:rsidR="009530B9" w:rsidRPr="00981F3A" w:rsidRDefault="009530B9" w:rsidP="004231B7">
      <w:pPr>
        <w:rPr>
          <w:lang w:val="sk-SK"/>
        </w:rPr>
      </w:pPr>
    </w:p>
    <w:p w:rsidR="009530B9" w:rsidRPr="00981F3A" w:rsidRDefault="009530B9" w:rsidP="004231B7">
      <w:pPr>
        <w:rPr>
          <w:lang w:val="sk-SK"/>
        </w:rPr>
      </w:pPr>
      <w:r w:rsidRPr="00981F3A">
        <w:rPr>
          <w:lang w:val="sk-SK"/>
        </w:rPr>
        <w:t>Delenie:</w:t>
      </w:r>
    </w:p>
    <w:p w:rsidR="009530B9" w:rsidRPr="00981F3A" w:rsidRDefault="009530B9" w:rsidP="004231B7">
      <w:pPr>
        <w:rPr>
          <w:u w:val="single"/>
          <w:lang w:val="sk-SK"/>
        </w:rPr>
      </w:pPr>
      <w:r w:rsidRPr="00981F3A">
        <w:rPr>
          <w:u w:val="single"/>
          <w:lang w:val="sk-SK"/>
        </w:rPr>
        <w:t xml:space="preserve">Civilné delikty </w:t>
      </w:r>
    </w:p>
    <w:p w:rsidR="009530B9" w:rsidRPr="00981F3A" w:rsidRDefault="009530B9" w:rsidP="004231B7">
      <w:pPr>
        <w:rPr>
          <w:lang w:val="sk-SK"/>
        </w:rPr>
      </w:pPr>
      <w:r w:rsidRPr="00981F3A">
        <w:rPr>
          <w:lang w:val="sk-SK"/>
        </w:rPr>
        <w:t>- krádež, protiprávne poškodenie veci, lúpež, urážka</w:t>
      </w:r>
    </w:p>
    <w:p w:rsidR="009530B9" w:rsidRPr="00981F3A" w:rsidRDefault="009530B9" w:rsidP="004231B7">
      <w:pPr>
        <w:rPr>
          <w:u w:val="single"/>
          <w:lang w:val="sk-SK"/>
        </w:rPr>
      </w:pPr>
      <w:r w:rsidRPr="00981F3A">
        <w:rPr>
          <w:u w:val="single"/>
          <w:lang w:val="sk-SK"/>
        </w:rPr>
        <w:t>Prétorské delikty</w:t>
      </w:r>
    </w:p>
    <w:p w:rsidR="009530B9" w:rsidRPr="00981F3A" w:rsidRDefault="009530B9" w:rsidP="004231B7">
      <w:pPr>
        <w:rPr>
          <w:lang w:val="sk-SK"/>
        </w:rPr>
      </w:pPr>
      <w:r w:rsidRPr="00981F3A">
        <w:rPr>
          <w:b/>
          <w:lang w:val="sk-SK"/>
        </w:rPr>
        <w:t>Podvod</w:t>
      </w:r>
      <w:r w:rsidRPr="00981F3A">
        <w:rPr>
          <w:lang w:val="sk-SK"/>
        </w:rPr>
        <w:t xml:space="preserve"> (dolus malus) – actio doli, žalobu z podvodu, bolo možné použiť aj vtedy keď niekto utrpel škodu na majetku zo zlomyseľného konania druhého a žalobou mohol vymôcť úplnú náhradu škody, ale mohla sa použiť len vtedy ak poškodený nemal k dispozícii inú žalobu</w:t>
      </w:r>
    </w:p>
    <w:p w:rsidR="009530B9" w:rsidRPr="00981F3A" w:rsidRDefault="009530B9" w:rsidP="004231B7">
      <w:pPr>
        <w:rPr>
          <w:lang w:val="sk-SK"/>
        </w:rPr>
      </w:pPr>
      <w:r w:rsidRPr="00981F3A">
        <w:rPr>
          <w:b/>
          <w:lang w:val="sk-SK"/>
        </w:rPr>
        <w:t xml:space="preserve">Donútenie </w:t>
      </w:r>
      <w:r w:rsidRPr="00981F3A">
        <w:rPr>
          <w:lang w:val="sk-SK"/>
        </w:rPr>
        <w:t>– platilo do isté ako pri podvode</w:t>
      </w:r>
    </w:p>
    <w:p w:rsidR="009530B9" w:rsidRDefault="009530B9" w:rsidP="004231B7">
      <w:pPr>
        <w:rPr>
          <w:u w:val="single"/>
          <w:lang w:val="sk-SK"/>
        </w:rPr>
      </w:pPr>
      <w:r w:rsidRPr="00981F3A">
        <w:rPr>
          <w:u w:val="single"/>
          <w:lang w:val="sk-SK"/>
        </w:rPr>
        <w:t>Kvázidelitky</w:t>
      </w:r>
    </w:p>
    <w:p w:rsidR="009530B9" w:rsidRDefault="009530B9" w:rsidP="004231B7">
      <w:pPr>
        <w:rPr>
          <w:u w:val="single"/>
          <w:lang w:val="sk-SK"/>
        </w:rPr>
      </w:pPr>
    </w:p>
    <w:p w:rsidR="009530B9" w:rsidRPr="00981F3A" w:rsidRDefault="009530B9" w:rsidP="004231B7">
      <w:pPr>
        <w:rPr>
          <w:u w:val="single"/>
          <w:lang w:val="sk-SK"/>
        </w:rPr>
      </w:pPr>
    </w:p>
    <w:p w:rsidR="009530B9" w:rsidRPr="00981F3A" w:rsidRDefault="009530B9" w:rsidP="004231B7">
      <w:pPr>
        <w:rPr>
          <w:u w:val="single"/>
          <w:lang w:val="sk-SK"/>
        </w:rPr>
      </w:pPr>
      <w:r w:rsidRPr="00981F3A">
        <w:rPr>
          <w:b/>
          <w:lang w:val="sk-SK"/>
        </w:rPr>
        <w:t>12. Verbálne a literárne kontrakty</w:t>
      </w:r>
    </w:p>
    <w:p w:rsidR="009530B9" w:rsidRPr="00981F3A" w:rsidRDefault="009530B9" w:rsidP="004231B7">
      <w:pPr>
        <w:rPr>
          <w:u w:val="single"/>
          <w:lang w:val="sk-SK"/>
        </w:rPr>
      </w:pPr>
      <w:r w:rsidRPr="00981F3A">
        <w:rPr>
          <w:u w:val="single"/>
          <w:lang w:val="sk-SK"/>
        </w:rPr>
        <w:t>Verbálne kontrakty</w:t>
      </w:r>
    </w:p>
    <w:p w:rsidR="009530B9" w:rsidRPr="00981F3A" w:rsidRDefault="009530B9" w:rsidP="006055F0">
      <w:pPr>
        <w:pStyle w:val="ListParagraph"/>
        <w:numPr>
          <w:ilvl w:val="0"/>
          <w:numId w:val="10"/>
        </w:numPr>
        <w:rPr>
          <w:b/>
          <w:lang w:val="sk-SK"/>
        </w:rPr>
      </w:pPr>
      <w:r w:rsidRPr="00981F3A">
        <w:rPr>
          <w:b/>
          <w:lang w:val="sk-SK"/>
        </w:rPr>
        <w:t>Stipulácia (stipulatio)</w:t>
      </w:r>
    </w:p>
    <w:p w:rsidR="009530B9" w:rsidRPr="00981F3A" w:rsidRDefault="009530B9" w:rsidP="006055F0">
      <w:pPr>
        <w:rPr>
          <w:lang w:val="sk-SK"/>
        </w:rPr>
      </w:pPr>
      <w:r w:rsidRPr="00981F3A">
        <w:rPr>
          <w:lang w:val="sk-SK"/>
        </w:rPr>
        <w:t xml:space="preserve">- slávnostný ústny sľub </w:t>
      </w:r>
    </w:p>
    <w:p w:rsidR="009530B9" w:rsidRPr="00981F3A" w:rsidRDefault="009530B9" w:rsidP="006055F0">
      <w:pPr>
        <w:rPr>
          <w:lang w:val="sk-SK"/>
        </w:rPr>
      </w:pPr>
      <w:r w:rsidRPr="00981F3A">
        <w:rPr>
          <w:lang w:val="sk-SK"/>
        </w:rPr>
        <w:t>- uzavierala sa tým spôsobom, že budúci veriteľ a budúci dlžník si vymenili navzájom otázku a odpoveď, budúci veriteľ v otázke bližšie vymedzil predmet záväzku dlžníka</w:t>
      </w:r>
    </w:p>
    <w:p w:rsidR="009530B9" w:rsidRPr="00981F3A" w:rsidRDefault="009530B9" w:rsidP="006055F0">
      <w:pPr>
        <w:rPr>
          <w:lang w:val="sk-SK"/>
        </w:rPr>
      </w:pPr>
      <w:r w:rsidRPr="00981F3A">
        <w:rPr>
          <w:lang w:val="sk-SK"/>
        </w:rPr>
        <w:t>- obe strany museli mať spôsobilosť na práva i povinnosti a spôsobilosť na právne úkony</w:t>
      </w:r>
    </w:p>
    <w:p w:rsidR="009530B9" w:rsidRPr="00981F3A" w:rsidRDefault="009530B9" w:rsidP="006055F0">
      <w:pPr>
        <w:rPr>
          <w:lang w:val="sk-SK"/>
        </w:rPr>
      </w:pPr>
      <w:r w:rsidRPr="00981F3A">
        <w:rPr>
          <w:lang w:val="sk-SK"/>
        </w:rPr>
        <w:t>- dlžník bol povinný odpovedať tým istým slovesom, ktoré sa použilo v otázke veriteľa</w:t>
      </w:r>
    </w:p>
    <w:p w:rsidR="009530B9" w:rsidRPr="00981F3A" w:rsidRDefault="009530B9" w:rsidP="006055F0">
      <w:pPr>
        <w:rPr>
          <w:lang w:val="sk-SK"/>
        </w:rPr>
      </w:pPr>
      <w:r w:rsidRPr="00981F3A">
        <w:rPr>
          <w:lang w:val="sk-SK"/>
        </w:rPr>
        <w:t>„Sľubuješ dať sto?“ „Sľubujem“</w:t>
      </w:r>
    </w:p>
    <w:p w:rsidR="009530B9" w:rsidRPr="00981F3A" w:rsidRDefault="009530B9" w:rsidP="006055F0">
      <w:pPr>
        <w:rPr>
          <w:lang w:val="sk-SK"/>
        </w:rPr>
      </w:pPr>
      <w:r w:rsidRPr="00981F3A">
        <w:rPr>
          <w:lang w:val="sk-SK"/>
        </w:rPr>
        <w:t>- spravidla sa obsah stipulácie písomne zaznamenal v dôkaznej listine, to buď v listine bez právneho dôvodu alebo v takej kde sa uvádzal aj právny dôvod, napr. kúpa, darovanie a pod.</w:t>
      </w:r>
    </w:p>
    <w:p w:rsidR="009530B9" w:rsidRPr="00981F3A" w:rsidRDefault="009530B9" w:rsidP="006055F0">
      <w:pPr>
        <w:rPr>
          <w:lang w:val="sk-SK"/>
        </w:rPr>
      </w:pPr>
      <w:r w:rsidRPr="00981F3A">
        <w:rPr>
          <w:lang w:val="sk-SK"/>
        </w:rPr>
        <w:t>- stipulácia bola abstraktným právnym úkonom, najmä ak s v nej neuvádzala kauza sľubu</w:t>
      </w:r>
    </w:p>
    <w:p w:rsidR="009530B9" w:rsidRPr="00981F3A" w:rsidRDefault="009530B9" w:rsidP="006055F0">
      <w:pPr>
        <w:rPr>
          <w:lang w:val="sk-SK"/>
        </w:rPr>
      </w:pPr>
      <w:r w:rsidRPr="00981F3A">
        <w:rPr>
          <w:lang w:val="sk-SK"/>
        </w:rPr>
        <w:t>- vtedy mohol veriteľ žiadať plnenie bez toho, že by musel dokazovať jeho dôvod</w:t>
      </w:r>
    </w:p>
    <w:p w:rsidR="009530B9" w:rsidRPr="00981F3A" w:rsidRDefault="009530B9" w:rsidP="006055F0">
      <w:pPr>
        <w:rPr>
          <w:lang w:val="sk-SK"/>
        </w:rPr>
      </w:pPr>
      <w:r w:rsidRPr="00981F3A">
        <w:rPr>
          <w:lang w:val="sk-SK"/>
        </w:rPr>
        <w:t>- dlžník mohol odoprieť plnenie len vtedy, keď dokázal, že stipulácii chýba kauza</w:t>
      </w:r>
    </w:p>
    <w:p w:rsidR="009530B9" w:rsidRPr="00981F3A" w:rsidRDefault="009530B9" w:rsidP="006055F0">
      <w:pPr>
        <w:rPr>
          <w:i/>
          <w:lang w:val="sk-SK"/>
        </w:rPr>
      </w:pPr>
      <w:r w:rsidRPr="00981F3A">
        <w:rPr>
          <w:i/>
          <w:lang w:val="sk-SK"/>
        </w:rPr>
        <w:t>Zo stipulácie mohol veriteľ uplatňovať tieto žaloby:</w:t>
      </w:r>
    </w:p>
    <w:p w:rsidR="009530B9" w:rsidRPr="00981F3A" w:rsidRDefault="009530B9" w:rsidP="008A56D9">
      <w:pPr>
        <w:pStyle w:val="ListParagraph"/>
        <w:numPr>
          <w:ilvl w:val="0"/>
          <w:numId w:val="11"/>
        </w:numPr>
        <w:rPr>
          <w:lang w:val="sk-SK"/>
        </w:rPr>
      </w:pPr>
      <w:r w:rsidRPr="00981F3A">
        <w:rPr>
          <w:lang w:val="sk-SK"/>
        </w:rPr>
        <w:t>Legis actio sacramento in personam</w:t>
      </w:r>
    </w:p>
    <w:p w:rsidR="009530B9" w:rsidRPr="00981F3A" w:rsidRDefault="009530B9" w:rsidP="008A56D9">
      <w:pPr>
        <w:pStyle w:val="ListParagraph"/>
        <w:numPr>
          <w:ilvl w:val="0"/>
          <w:numId w:val="11"/>
        </w:numPr>
        <w:rPr>
          <w:lang w:val="sk-SK"/>
        </w:rPr>
      </w:pPr>
      <w:r w:rsidRPr="00981F3A">
        <w:rPr>
          <w:lang w:val="sk-SK"/>
        </w:rPr>
        <w:t>Legis actio per conditionem</w:t>
      </w:r>
    </w:p>
    <w:p w:rsidR="009530B9" w:rsidRPr="00981F3A" w:rsidRDefault="009530B9" w:rsidP="008A56D9">
      <w:pPr>
        <w:rPr>
          <w:lang w:val="sk-SK"/>
        </w:rPr>
      </w:pPr>
      <w:r w:rsidRPr="00981F3A">
        <w:rPr>
          <w:lang w:val="sk-SK"/>
        </w:rPr>
        <w:t>Vo formulovom procese</w:t>
      </w:r>
    </w:p>
    <w:p w:rsidR="009530B9" w:rsidRPr="00981F3A" w:rsidRDefault="009530B9" w:rsidP="008A56D9">
      <w:pPr>
        <w:pStyle w:val="ListParagraph"/>
        <w:numPr>
          <w:ilvl w:val="0"/>
          <w:numId w:val="12"/>
        </w:numPr>
        <w:rPr>
          <w:lang w:val="sk-SK"/>
        </w:rPr>
      </w:pPr>
      <w:r w:rsidRPr="00981F3A">
        <w:rPr>
          <w:lang w:val="sk-SK"/>
        </w:rPr>
        <w:t>Condictio certae pecuniae, certae rei</w:t>
      </w:r>
    </w:p>
    <w:p w:rsidR="009530B9" w:rsidRPr="00981F3A" w:rsidRDefault="009530B9" w:rsidP="008A56D9">
      <w:pPr>
        <w:pStyle w:val="ListParagraph"/>
        <w:numPr>
          <w:ilvl w:val="0"/>
          <w:numId w:val="12"/>
        </w:numPr>
        <w:rPr>
          <w:lang w:val="sk-SK"/>
        </w:rPr>
      </w:pPr>
      <w:r w:rsidRPr="00981F3A">
        <w:rPr>
          <w:lang w:val="sk-SK"/>
        </w:rPr>
        <w:t>Actio ex stipulatu</w:t>
      </w:r>
    </w:p>
    <w:p w:rsidR="009530B9" w:rsidRPr="00981F3A" w:rsidRDefault="009530B9" w:rsidP="008A56D9">
      <w:pPr>
        <w:rPr>
          <w:lang w:val="sk-SK"/>
        </w:rPr>
      </w:pPr>
      <w:r w:rsidRPr="00981F3A">
        <w:rPr>
          <w:lang w:val="sk-SK"/>
        </w:rPr>
        <w:t>- stipuláciou sa mohli založiť len jednostranné obligácie (zaväzoval sa len sľubujúci)</w:t>
      </w:r>
    </w:p>
    <w:p w:rsidR="009530B9" w:rsidRPr="00981F3A" w:rsidRDefault="009530B9" w:rsidP="008A56D9">
      <w:pPr>
        <w:pStyle w:val="ListParagraph"/>
        <w:numPr>
          <w:ilvl w:val="0"/>
          <w:numId w:val="10"/>
        </w:numPr>
        <w:rPr>
          <w:b/>
          <w:lang w:val="sk-SK"/>
        </w:rPr>
      </w:pPr>
      <w:r w:rsidRPr="00981F3A">
        <w:rPr>
          <w:b/>
          <w:lang w:val="sk-SK"/>
        </w:rPr>
        <w:t>Dotis doctio</w:t>
      </w:r>
    </w:p>
    <w:p w:rsidR="009530B9" w:rsidRPr="00981F3A" w:rsidRDefault="009530B9" w:rsidP="008A56D9">
      <w:pPr>
        <w:rPr>
          <w:lang w:val="sk-SK"/>
        </w:rPr>
      </w:pPr>
      <w:r w:rsidRPr="00981F3A">
        <w:rPr>
          <w:lang w:val="sk-SK"/>
        </w:rPr>
        <w:t>- právny úkon ktorý slúžil na zriadenie vena v prospech manžela</w:t>
      </w:r>
    </w:p>
    <w:p w:rsidR="009530B9" w:rsidRPr="00981F3A" w:rsidRDefault="009530B9" w:rsidP="008A56D9">
      <w:pPr>
        <w:rPr>
          <w:lang w:val="sk-SK"/>
        </w:rPr>
      </w:pPr>
      <w:r w:rsidRPr="00981F3A">
        <w:rPr>
          <w:lang w:val="sk-SK"/>
        </w:rPr>
        <w:t>- mohol ho zriadiť otec nevesty alebo nevesta sama ak bola sui iuris</w:t>
      </w:r>
    </w:p>
    <w:p w:rsidR="009530B9" w:rsidRPr="00981F3A" w:rsidRDefault="009530B9" w:rsidP="008A56D9">
      <w:pPr>
        <w:rPr>
          <w:lang w:val="sk-SK"/>
        </w:rPr>
      </w:pPr>
      <w:r w:rsidRPr="00981F3A">
        <w:rPr>
          <w:lang w:val="sk-SK"/>
        </w:rPr>
        <w:t>- manžel nadobúdal obligačný nárok na dotálne veci, vlastnícke právo na ne nadobudol až prevodom</w:t>
      </w:r>
    </w:p>
    <w:p w:rsidR="009530B9" w:rsidRPr="00981F3A" w:rsidRDefault="009530B9" w:rsidP="008A56D9">
      <w:pPr>
        <w:pStyle w:val="ListParagraph"/>
        <w:numPr>
          <w:ilvl w:val="0"/>
          <w:numId w:val="10"/>
        </w:numPr>
        <w:rPr>
          <w:b/>
          <w:lang w:val="sk-SK"/>
        </w:rPr>
      </w:pPr>
      <w:r w:rsidRPr="00981F3A">
        <w:rPr>
          <w:b/>
          <w:lang w:val="sk-SK"/>
        </w:rPr>
        <w:t>Promissio iurata liberti</w:t>
      </w:r>
    </w:p>
    <w:p w:rsidR="009530B9" w:rsidRPr="00981F3A" w:rsidRDefault="009530B9" w:rsidP="008A56D9">
      <w:pPr>
        <w:rPr>
          <w:lang w:val="sk-SK"/>
        </w:rPr>
      </w:pPr>
      <w:r w:rsidRPr="00981F3A">
        <w:rPr>
          <w:lang w:val="sk-SK"/>
        </w:rPr>
        <w:t>- slávnostný sľub prepustenca v prospech jeho patróna, ktorému sa zaväzoval plniť určité služby</w:t>
      </w:r>
    </w:p>
    <w:p w:rsidR="009530B9" w:rsidRPr="00981F3A" w:rsidRDefault="009530B9" w:rsidP="008A56D9">
      <w:pPr>
        <w:pStyle w:val="ListParagraph"/>
        <w:numPr>
          <w:ilvl w:val="0"/>
          <w:numId w:val="10"/>
        </w:numPr>
        <w:rPr>
          <w:b/>
          <w:lang w:val="sk-SK"/>
        </w:rPr>
      </w:pPr>
      <w:r w:rsidRPr="00981F3A">
        <w:rPr>
          <w:b/>
          <w:lang w:val="sk-SK"/>
        </w:rPr>
        <w:t>Vadiatura</w:t>
      </w:r>
      <w:r w:rsidRPr="00981F3A">
        <w:rPr>
          <w:lang w:val="sk-SK"/>
        </w:rPr>
        <w:t xml:space="preserve"> – niekto sa ňou zaväzoval zabezpečiť prítomnosť žalovaného pred prétorom v štádiu in iure</w:t>
      </w:r>
    </w:p>
    <w:p w:rsidR="009530B9" w:rsidRPr="00981F3A" w:rsidRDefault="009530B9" w:rsidP="008A56D9">
      <w:pPr>
        <w:rPr>
          <w:u w:val="single"/>
          <w:lang w:val="sk-SK"/>
        </w:rPr>
      </w:pPr>
      <w:r w:rsidRPr="00981F3A">
        <w:rPr>
          <w:u w:val="single"/>
          <w:lang w:val="sk-SK"/>
        </w:rPr>
        <w:t>Literárne kontrakty</w:t>
      </w:r>
    </w:p>
    <w:p w:rsidR="009530B9" w:rsidRPr="00981F3A" w:rsidRDefault="009530B9" w:rsidP="008A56D9">
      <w:pPr>
        <w:rPr>
          <w:lang w:val="sk-SK"/>
        </w:rPr>
      </w:pPr>
      <w:r w:rsidRPr="00981F3A">
        <w:rPr>
          <w:lang w:val="sk-SK"/>
        </w:rPr>
        <w:t>- konštitutívnym prvkom bola písomná forma</w:t>
      </w:r>
    </w:p>
    <w:p w:rsidR="009530B9" w:rsidRPr="00981F3A" w:rsidRDefault="009530B9" w:rsidP="008A56D9">
      <w:pPr>
        <w:pStyle w:val="ListParagraph"/>
        <w:numPr>
          <w:ilvl w:val="0"/>
          <w:numId w:val="14"/>
        </w:numPr>
        <w:rPr>
          <w:b/>
          <w:lang w:val="sk-SK"/>
        </w:rPr>
      </w:pPr>
      <w:r w:rsidRPr="00981F3A">
        <w:rPr>
          <w:b/>
          <w:lang w:val="sk-SK"/>
        </w:rPr>
        <w:t>Nomen transcripticium – prepísaná pohľadávka</w:t>
      </w:r>
    </w:p>
    <w:p w:rsidR="009530B9" w:rsidRPr="00981F3A" w:rsidRDefault="009530B9" w:rsidP="008A56D9">
      <w:pPr>
        <w:rPr>
          <w:lang w:val="sk-SK"/>
        </w:rPr>
      </w:pPr>
      <w:r w:rsidRPr="00981F3A">
        <w:rPr>
          <w:lang w:val="sk-SK"/>
        </w:rPr>
        <w:t>- tento kontrakt mohli používať len rímski občania a spočíval v pravidelnom vedení účtových kníh v rímskej rodina</w:t>
      </w:r>
    </w:p>
    <w:p w:rsidR="009530B9" w:rsidRPr="00981F3A" w:rsidRDefault="009530B9" w:rsidP="008A56D9">
      <w:pPr>
        <w:rPr>
          <w:lang w:val="sk-SK"/>
        </w:rPr>
      </w:pPr>
      <w:r w:rsidRPr="00981F3A">
        <w:rPr>
          <w:lang w:val="sk-SK"/>
        </w:rPr>
        <w:t>Rímsky občan viedol:</w:t>
      </w:r>
    </w:p>
    <w:p w:rsidR="009530B9" w:rsidRPr="00981F3A" w:rsidRDefault="009530B9" w:rsidP="008A56D9">
      <w:pPr>
        <w:pStyle w:val="ListParagraph"/>
        <w:numPr>
          <w:ilvl w:val="0"/>
          <w:numId w:val="15"/>
        </w:numPr>
        <w:rPr>
          <w:lang w:val="sk-SK"/>
        </w:rPr>
      </w:pPr>
      <w:r w:rsidRPr="00981F3A">
        <w:rPr>
          <w:lang w:val="sk-SK"/>
        </w:rPr>
        <w:t>Denné záznamy o hospodárskych obratoch</w:t>
      </w:r>
    </w:p>
    <w:p w:rsidR="009530B9" w:rsidRPr="00981F3A" w:rsidRDefault="009530B9" w:rsidP="008A56D9">
      <w:pPr>
        <w:pStyle w:val="ListParagraph"/>
        <w:numPr>
          <w:ilvl w:val="0"/>
          <w:numId w:val="15"/>
        </w:numPr>
        <w:rPr>
          <w:lang w:val="sk-SK"/>
        </w:rPr>
      </w:pPr>
      <w:r w:rsidRPr="00981F3A">
        <w:rPr>
          <w:lang w:val="sk-SK"/>
        </w:rPr>
        <w:t>Obchodné knihy príjmov a výdavkov</w:t>
      </w:r>
    </w:p>
    <w:p w:rsidR="009530B9" w:rsidRPr="00981F3A" w:rsidRDefault="009530B9" w:rsidP="008A56D9">
      <w:pPr>
        <w:pStyle w:val="ListParagraph"/>
        <w:numPr>
          <w:ilvl w:val="0"/>
          <w:numId w:val="14"/>
        </w:numPr>
        <w:rPr>
          <w:b/>
          <w:lang w:val="sk-SK"/>
        </w:rPr>
      </w:pPr>
      <w:r w:rsidRPr="00981F3A">
        <w:rPr>
          <w:b/>
          <w:lang w:val="sk-SK"/>
        </w:rPr>
        <w:t>Syngrafa</w:t>
      </w:r>
      <w:r w:rsidRPr="00981F3A">
        <w:rPr>
          <w:lang w:val="sk-SK"/>
        </w:rPr>
        <w:t xml:space="preserve"> – formálny písomný kontrakt, vyhotovoval sa v dvoch origináloch ktoré mal pri sebe veriteľ aj dlžník</w:t>
      </w:r>
    </w:p>
    <w:p w:rsidR="009530B9" w:rsidRPr="00981F3A" w:rsidRDefault="009530B9" w:rsidP="008A56D9">
      <w:pPr>
        <w:pStyle w:val="ListParagraph"/>
        <w:numPr>
          <w:ilvl w:val="0"/>
          <w:numId w:val="14"/>
        </w:numPr>
        <w:rPr>
          <w:b/>
          <w:lang w:val="sk-SK"/>
        </w:rPr>
      </w:pPr>
      <w:r w:rsidRPr="00981F3A">
        <w:rPr>
          <w:b/>
          <w:lang w:val="sk-SK"/>
        </w:rPr>
        <w:t>Chirograf</w:t>
      </w:r>
      <w:r w:rsidRPr="00981F3A">
        <w:rPr>
          <w:lang w:val="sk-SK"/>
        </w:rPr>
        <w:t xml:space="preserve"> – listina vyhotovená len v jednom exemplári, ktorú podpísal dlžník a zostávala u veriteľa</w:t>
      </w:r>
    </w:p>
    <w:p w:rsidR="009530B9" w:rsidRDefault="009530B9" w:rsidP="00192F0F">
      <w:pPr>
        <w:rPr>
          <w:b/>
          <w:lang w:val="sk-SK"/>
        </w:rPr>
      </w:pPr>
    </w:p>
    <w:p w:rsidR="009530B9" w:rsidRPr="00981F3A" w:rsidRDefault="009530B9" w:rsidP="00192F0F">
      <w:pPr>
        <w:rPr>
          <w:b/>
          <w:lang w:val="sk-SK"/>
        </w:rPr>
      </w:pPr>
    </w:p>
    <w:p w:rsidR="009530B9" w:rsidRPr="00981F3A" w:rsidRDefault="009530B9" w:rsidP="00192F0F">
      <w:pPr>
        <w:rPr>
          <w:b/>
          <w:lang w:val="sk-SK"/>
        </w:rPr>
      </w:pPr>
      <w:r w:rsidRPr="00981F3A">
        <w:rPr>
          <w:b/>
          <w:lang w:val="sk-SK"/>
        </w:rPr>
        <w:t>14. Mutuum a Usurae</w:t>
      </w:r>
    </w:p>
    <w:p w:rsidR="009530B9" w:rsidRPr="00981F3A" w:rsidRDefault="009530B9" w:rsidP="00192F0F">
      <w:pPr>
        <w:rPr>
          <w:lang w:val="sk-SK"/>
        </w:rPr>
      </w:pPr>
      <w:r w:rsidRPr="00981F3A">
        <w:rPr>
          <w:lang w:val="sk-SK"/>
        </w:rPr>
        <w:t>- pôžička (mutuum) bol reálny kontrakt, ktorým veriteľ previedol na dlžníka vlastníctvo určitých zastupiteľných vecí s dohodou, že dlžník v určenom čase vráti zastupiteľné veci rovnakého množstva, rovnakej kvality a rovnakého druhu</w:t>
      </w:r>
    </w:p>
    <w:p w:rsidR="009530B9" w:rsidRPr="00981F3A" w:rsidRDefault="009530B9" w:rsidP="00192F0F">
      <w:pPr>
        <w:rPr>
          <w:lang w:val="sk-SK"/>
        </w:rPr>
      </w:pPr>
      <w:r w:rsidRPr="00981F3A">
        <w:rPr>
          <w:lang w:val="sk-SK"/>
        </w:rPr>
        <w:t>- keďže pôžička bola reálnym kontraktom, nemohlo sa o nej hovoriť dokiaľ sa požičaná vec neodovzdala dlžníkovi</w:t>
      </w:r>
    </w:p>
    <w:p w:rsidR="009530B9" w:rsidRPr="00981F3A" w:rsidRDefault="009530B9" w:rsidP="00192F0F">
      <w:pPr>
        <w:rPr>
          <w:lang w:val="sk-SK"/>
        </w:rPr>
      </w:pPr>
      <w:r w:rsidRPr="00981F3A">
        <w:rPr>
          <w:lang w:val="sk-SK"/>
        </w:rPr>
        <w:t>- tým, že na dlžníka prešlo vlastníctvo požičaných vecí, prešlo naňho aj nebezpečenstvo poškodenia a zničenia, a to tým skôr že šlo o zastupiteľné, druhovo určené veci</w:t>
      </w:r>
    </w:p>
    <w:p w:rsidR="009530B9" w:rsidRPr="00981F3A" w:rsidRDefault="009530B9" w:rsidP="00192F0F">
      <w:pPr>
        <w:rPr>
          <w:lang w:val="sk-SK"/>
        </w:rPr>
      </w:pPr>
      <w:r w:rsidRPr="00981F3A">
        <w:rPr>
          <w:lang w:val="sk-SK"/>
        </w:rPr>
        <w:t>- pôžička bola bezodplatnou reálnou zmluvou, v dôsledku čoho sa veriteľ nemohol domáhať väčšieho plnenia, než koľko sám dal</w:t>
      </w:r>
    </w:p>
    <w:p w:rsidR="009530B9" w:rsidRPr="00981F3A" w:rsidRDefault="009530B9" w:rsidP="00192F0F">
      <w:pPr>
        <w:rPr>
          <w:u w:val="single"/>
          <w:lang w:val="sk-SK"/>
        </w:rPr>
      </w:pPr>
      <w:r w:rsidRPr="00981F3A">
        <w:rPr>
          <w:lang w:val="sk-SK"/>
        </w:rPr>
        <w:t xml:space="preserve">- </w:t>
      </w:r>
      <w:r w:rsidRPr="00981F3A">
        <w:rPr>
          <w:u w:val="single"/>
          <w:lang w:val="sk-SK"/>
        </w:rPr>
        <w:t>zo samej pôžičky nevyplýval nárok na úroky (usurae)</w:t>
      </w:r>
    </w:p>
    <w:p w:rsidR="009530B9" w:rsidRPr="00981F3A" w:rsidRDefault="009530B9" w:rsidP="004231B7">
      <w:pPr>
        <w:rPr>
          <w:lang w:val="sk-SK"/>
        </w:rPr>
      </w:pPr>
      <w:r w:rsidRPr="00981F3A">
        <w:rPr>
          <w:lang w:val="sk-SK"/>
        </w:rPr>
        <w:t>- prípadný nárok veriteľa na úroky musel byť medzi stranami dohovorený osobitnou formálnou zmluvou (stipulatio usurarum) alebo nováciou, v ktorej sa požičaný kapitál zväčšil o úroky</w:t>
      </w:r>
    </w:p>
    <w:p w:rsidR="009530B9" w:rsidRPr="00981F3A" w:rsidRDefault="009530B9" w:rsidP="004231B7">
      <w:pPr>
        <w:rPr>
          <w:lang w:val="sk-SK"/>
        </w:rPr>
      </w:pPr>
      <w:r w:rsidRPr="00981F3A">
        <w:rPr>
          <w:lang w:val="sk-SK"/>
        </w:rPr>
        <w:t>Veriteľ mohol svoju pohľadávku vymáhať pomocou:</w:t>
      </w:r>
    </w:p>
    <w:p w:rsidR="009530B9" w:rsidRPr="00981F3A" w:rsidRDefault="009530B9" w:rsidP="00A53ABA">
      <w:pPr>
        <w:pStyle w:val="ListParagraph"/>
        <w:numPr>
          <w:ilvl w:val="0"/>
          <w:numId w:val="16"/>
        </w:numPr>
        <w:rPr>
          <w:lang w:val="sk-SK"/>
        </w:rPr>
      </w:pPr>
      <w:r w:rsidRPr="00981F3A">
        <w:rPr>
          <w:i/>
          <w:lang w:val="sk-SK"/>
        </w:rPr>
        <w:t>Condictio certae creditae pecuniae</w:t>
      </w:r>
      <w:r w:rsidRPr="00981F3A">
        <w:rPr>
          <w:lang w:val="sk-SK"/>
        </w:rPr>
        <w:t xml:space="preserve"> – ak boli predmetom pôžičky peniaze</w:t>
      </w:r>
    </w:p>
    <w:p w:rsidR="009530B9" w:rsidRPr="00981F3A" w:rsidRDefault="009530B9" w:rsidP="00A53ABA">
      <w:pPr>
        <w:pStyle w:val="ListParagraph"/>
        <w:numPr>
          <w:ilvl w:val="0"/>
          <w:numId w:val="16"/>
        </w:numPr>
        <w:rPr>
          <w:lang w:val="sk-SK"/>
        </w:rPr>
      </w:pPr>
      <w:r w:rsidRPr="00981F3A">
        <w:rPr>
          <w:i/>
          <w:lang w:val="sk-SK"/>
        </w:rPr>
        <w:t xml:space="preserve">Condictio certae rei </w:t>
      </w:r>
      <w:r w:rsidRPr="00981F3A">
        <w:rPr>
          <w:lang w:val="sk-SK"/>
        </w:rPr>
        <w:t>– ak boli predmetom pôžičky iné zastupiteľné veci</w:t>
      </w:r>
    </w:p>
    <w:p w:rsidR="009530B9" w:rsidRPr="00981F3A" w:rsidRDefault="009530B9" w:rsidP="00A53ABA">
      <w:pPr>
        <w:rPr>
          <w:lang w:val="sk-SK"/>
        </w:rPr>
      </w:pPr>
      <w:r w:rsidRPr="00981F3A">
        <w:rPr>
          <w:u w:val="single"/>
          <w:lang w:val="sk-SK"/>
        </w:rPr>
        <w:t>Námorná pôžička</w:t>
      </w:r>
      <w:r w:rsidRPr="00981F3A">
        <w:rPr>
          <w:lang w:val="sk-SK"/>
        </w:rPr>
        <w:t xml:space="preserve"> – dlžník sa zaväzoval vrátiť dlh pod podmienkou, že požičaná suma, prípadne za ňu nakúpený tovar, sa loďou šťastne dostane na miesto určenia</w:t>
      </w:r>
    </w:p>
    <w:p w:rsidR="009530B9" w:rsidRPr="00981F3A" w:rsidRDefault="009530B9" w:rsidP="00A53ABA">
      <w:pPr>
        <w:rPr>
          <w:lang w:val="sk-SK"/>
        </w:rPr>
      </w:pPr>
      <w:r w:rsidRPr="00981F3A">
        <w:rPr>
          <w:lang w:val="sk-SK"/>
        </w:rPr>
        <w:t>- námorné úroky (usurae maritimae) – nepredstavovali len odplatu za prenechanie užívania kapitálu, ale boli predovšetkým rizikovou prémiou, boli ekvivalentom za prevzatie námorného nebezpečenstva veriteľom</w:t>
      </w:r>
    </w:p>
    <w:p w:rsidR="009530B9" w:rsidRPr="00981F3A" w:rsidRDefault="009530B9" w:rsidP="00A53ABA">
      <w:pPr>
        <w:rPr>
          <w:lang w:val="sk-SK"/>
        </w:rPr>
      </w:pPr>
      <w:r w:rsidRPr="00981F3A">
        <w:rPr>
          <w:lang w:val="sk-SK"/>
        </w:rPr>
        <w:t>- dlžník nemal povinnosť vrátiť kapitál ani náklad, ak loď stroskotala</w:t>
      </w:r>
    </w:p>
    <w:p w:rsidR="009530B9" w:rsidRPr="00981F3A" w:rsidRDefault="009530B9" w:rsidP="00A53ABA">
      <w:pPr>
        <w:rPr>
          <w:lang w:val="sk-SK"/>
        </w:rPr>
      </w:pPr>
    </w:p>
    <w:p w:rsidR="009530B9" w:rsidRPr="00981F3A" w:rsidRDefault="009530B9" w:rsidP="00A53ABA">
      <w:pPr>
        <w:rPr>
          <w:lang w:val="sk-SK"/>
        </w:rPr>
      </w:pPr>
    </w:p>
    <w:p w:rsidR="009530B9" w:rsidRPr="00981F3A" w:rsidRDefault="009530B9" w:rsidP="00A53ABA">
      <w:pPr>
        <w:rPr>
          <w:b/>
          <w:lang w:val="sk-SK"/>
        </w:rPr>
      </w:pPr>
      <w:r w:rsidRPr="00981F3A">
        <w:rPr>
          <w:b/>
          <w:lang w:val="sk-SK"/>
        </w:rPr>
        <w:t>15. Commodatum</w:t>
      </w:r>
    </w:p>
    <w:p w:rsidR="009530B9" w:rsidRPr="00981F3A" w:rsidRDefault="009530B9" w:rsidP="00A53ABA">
      <w:pPr>
        <w:rPr>
          <w:lang w:val="sk-SK"/>
        </w:rPr>
      </w:pPr>
      <w:r w:rsidRPr="00981F3A">
        <w:rPr>
          <w:lang w:val="sk-SK"/>
        </w:rPr>
        <w:t>- vypožičanie (commodatum) bola reálna zmluva na základe ktorej požičiavateľ odovzdal nespotrebiteľnú vec (hnuteľnú alebo nehnuteľnú) do bezodplatného užívania vypožičiavateľovi s tým, že mu ju v určenom čase vráti</w:t>
      </w:r>
    </w:p>
    <w:p w:rsidR="009530B9" w:rsidRPr="00981F3A" w:rsidRDefault="009530B9" w:rsidP="00A53ABA">
      <w:pPr>
        <w:rPr>
          <w:lang w:val="sk-SK"/>
        </w:rPr>
      </w:pPr>
      <w:r w:rsidRPr="00981F3A">
        <w:rPr>
          <w:lang w:val="sk-SK"/>
        </w:rPr>
        <w:t>- ak sa za vypožičanie dohodla odmena, nešlo už o vypožičanie ale nájom veci</w:t>
      </w:r>
    </w:p>
    <w:p w:rsidR="009530B9" w:rsidRPr="00981F3A" w:rsidRDefault="009530B9" w:rsidP="00A53ABA">
      <w:pPr>
        <w:rPr>
          <w:lang w:val="sk-SK"/>
        </w:rPr>
      </w:pPr>
      <w:r w:rsidRPr="00981F3A">
        <w:rPr>
          <w:lang w:val="sk-SK"/>
        </w:rPr>
        <w:t>- predmetom vypožičania mohla byť len nespotrebiteľná vec, ktorú bolo možné užívať bez porušenia jej podstaty (výnimočne aj spotrebiteľné veci, napr. na ozdobu)</w:t>
      </w:r>
    </w:p>
    <w:p w:rsidR="009530B9" w:rsidRPr="00981F3A" w:rsidRDefault="009530B9" w:rsidP="00A53ABA">
      <w:pPr>
        <w:rPr>
          <w:lang w:val="sk-SK"/>
        </w:rPr>
      </w:pPr>
      <w:r w:rsidRPr="00981F3A">
        <w:rPr>
          <w:lang w:val="sk-SK"/>
        </w:rPr>
        <w:t>- pri vypožičaní získal vypožičiavateľ vec do naturálnej držby (detencie), a preto požičiavateľ nemusel byť jej vlastníkom</w:t>
      </w:r>
    </w:p>
    <w:p w:rsidR="009530B9" w:rsidRPr="00981F3A" w:rsidRDefault="009530B9" w:rsidP="00A53ABA">
      <w:pPr>
        <w:rPr>
          <w:lang w:val="sk-SK"/>
        </w:rPr>
      </w:pPr>
      <w:r w:rsidRPr="00981F3A">
        <w:rPr>
          <w:lang w:val="sk-SK"/>
        </w:rPr>
        <w:t>- strany si mali presne určiť, ako mal vypožičiavateľ vec užívať, ak ju užíval iným spôsobom ako bolo dohodnuté dopúšťal sa krádeže úžitku (furtum usus) a preto bol zodpovedný aj za ľahkú nedbanlivosť</w:t>
      </w:r>
    </w:p>
    <w:p w:rsidR="009530B9" w:rsidRPr="00981F3A" w:rsidRDefault="009530B9" w:rsidP="00A53ABA">
      <w:pPr>
        <w:rPr>
          <w:lang w:val="sk-SK"/>
        </w:rPr>
      </w:pPr>
      <w:r w:rsidRPr="00981F3A">
        <w:rPr>
          <w:lang w:val="sk-SK"/>
        </w:rPr>
        <w:t>- pri vypožičaní šlo spravidla o užívanie v záujme vypožičiavateľa, ale mohli byť aj prípady keď sa vec užívala v záujme požičiavateľa alebo oboch strán</w:t>
      </w:r>
    </w:p>
    <w:p w:rsidR="009530B9" w:rsidRPr="00981F3A" w:rsidRDefault="009530B9" w:rsidP="00A53ABA">
      <w:pPr>
        <w:rPr>
          <w:lang w:val="sk-SK"/>
        </w:rPr>
      </w:pPr>
      <w:r w:rsidRPr="00981F3A">
        <w:rPr>
          <w:lang w:val="sk-SK"/>
        </w:rPr>
        <w:t>- vypožičanie bolo dvojstrannou nerovnou zmluvou, z ktorej zásadne nevznikal pre požičiavateľa žiadny záväzok a ak nebola výslovne určená doba vypožičania mohol ho kedykoľvek odvolať</w:t>
      </w:r>
    </w:p>
    <w:p w:rsidR="009530B9" w:rsidRPr="00981F3A" w:rsidRDefault="009530B9" w:rsidP="00BD61A3">
      <w:pPr>
        <w:pStyle w:val="ListParagraph"/>
        <w:numPr>
          <w:ilvl w:val="0"/>
          <w:numId w:val="17"/>
        </w:numPr>
        <w:rPr>
          <w:lang w:val="sk-SK"/>
        </w:rPr>
      </w:pPr>
      <w:r w:rsidRPr="00981F3A">
        <w:rPr>
          <w:i/>
          <w:lang w:val="sk-SK"/>
        </w:rPr>
        <w:t>Actio commodati directa</w:t>
      </w:r>
      <w:r w:rsidRPr="00981F3A">
        <w:rPr>
          <w:lang w:val="sk-SK"/>
        </w:rPr>
        <w:t xml:space="preserve"> – patrila požičiavateľovi, ak vypožičiavateľ porušil svoje povinnosti napr. nechcel vec vrátiť alebo ju poškodil</w:t>
      </w:r>
    </w:p>
    <w:p w:rsidR="009530B9" w:rsidRPr="00981F3A" w:rsidRDefault="009530B9" w:rsidP="00BD61A3">
      <w:pPr>
        <w:pStyle w:val="ListParagraph"/>
        <w:numPr>
          <w:ilvl w:val="0"/>
          <w:numId w:val="17"/>
        </w:numPr>
        <w:rPr>
          <w:b/>
          <w:lang w:val="sk-SK"/>
        </w:rPr>
      </w:pPr>
      <w:r w:rsidRPr="00981F3A">
        <w:rPr>
          <w:i/>
          <w:lang w:val="sk-SK"/>
        </w:rPr>
        <w:t>Actio commodati contraria</w:t>
      </w:r>
      <w:r w:rsidRPr="00981F3A">
        <w:rPr>
          <w:lang w:val="sk-SK"/>
        </w:rPr>
        <w:t xml:space="preserve"> – patrila vypožičiavateľovi, napr. na náhradu škody z predčasného vyžiadania veci alebo na náhradu výdavkov prekračujúcich bežné náklady spojené s užívaním veci, okrem toho mu patrilo aj zádržné právo (ius retentionis)</w:t>
      </w:r>
    </w:p>
    <w:p w:rsidR="009530B9" w:rsidRPr="00981F3A" w:rsidRDefault="009530B9" w:rsidP="00BD61A3">
      <w:pPr>
        <w:rPr>
          <w:lang w:val="sk-SK"/>
        </w:rPr>
      </w:pPr>
      <w:r w:rsidRPr="00981F3A">
        <w:rPr>
          <w:lang w:val="sk-SK"/>
        </w:rPr>
        <w:t>- od vypožičania sa odlišovala výprosa (precarium) charakterizovaná slobodnou odvolateľnosťou veci prenechanej do užívania</w:t>
      </w:r>
    </w:p>
    <w:p w:rsidR="009530B9" w:rsidRPr="00981F3A" w:rsidRDefault="009530B9" w:rsidP="00BD61A3">
      <w:pPr>
        <w:rPr>
          <w:lang w:val="sk-SK"/>
        </w:rPr>
      </w:pPr>
    </w:p>
    <w:p w:rsidR="009530B9" w:rsidRPr="00981F3A" w:rsidRDefault="009530B9" w:rsidP="00BD61A3">
      <w:pPr>
        <w:rPr>
          <w:lang w:val="sk-SK"/>
        </w:rPr>
      </w:pPr>
    </w:p>
    <w:p w:rsidR="009530B9" w:rsidRPr="00981F3A" w:rsidRDefault="009530B9" w:rsidP="00BD61A3">
      <w:pPr>
        <w:rPr>
          <w:b/>
          <w:lang w:val="sk-SK"/>
        </w:rPr>
      </w:pPr>
      <w:r w:rsidRPr="00981F3A">
        <w:rPr>
          <w:b/>
          <w:lang w:val="sk-SK"/>
        </w:rPr>
        <w:t>16. Depositum</w:t>
      </w:r>
    </w:p>
    <w:p w:rsidR="009530B9" w:rsidRPr="00981F3A" w:rsidRDefault="009530B9" w:rsidP="00BD61A3">
      <w:pPr>
        <w:rPr>
          <w:lang w:val="sk-SK"/>
        </w:rPr>
      </w:pPr>
      <w:r w:rsidRPr="00981F3A">
        <w:rPr>
          <w:lang w:val="sk-SK"/>
        </w:rPr>
        <w:t>- úschova (depositum) bol reálny kontrakt, ktorým ukladateľ odovzdal uschovávateľovi hnuteľnú vec do bezodplatnej ochrany s tým, že ju uschovávateľ vráti kedykoľvek o to ukladateľ požiada</w:t>
      </w:r>
    </w:p>
    <w:p w:rsidR="009530B9" w:rsidRPr="00981F3A" w:rsidRDefault="009530B9" w:rsidP="00BD61A3">
      <w:pPr>
        <w:rPr>
          <w:lang w:val="sk-SK"/>
        </w:rPr>
      </w:pPr>
      <w:r w:rsidRPr="00981F3A">
        <w:rPr>
          <w:lang w:val="sk-SK"/>
        </w:rPr>
        <w:t>- ak bola dohodnutá odmena, spravidla šlo o nájom, pravda nie v prípade ak bola odmena prejavom vďaky</w:t>
      </w:r>
    </w:p>
    <w:p w:rsidR="009530B9" w:rsidRPr="00981F3A" w:rsidRDefault="009530B9" w:rsidP="00BD61A3">
      <w:pPr>
        <w:rPr>
          <w:lang w:val="sk-SK"/>
        </w:rPr>
      </w:pPr>
      <w:r w:rsidRPr="00981F3A">
        <w:rPr>
          <w:lang w:val="sk-SK"/>
        </w:rPr>
        <w:t>- ak vec nebola odovzdaná, ale druhá osoba vzala na seba povinnosť starať sa o ňu, nešlo o úschovu ale príkaz opatrovať</w:t>
      </w:r>
    </w:p>
    <w:p w:rsidR="009530B9" w:rsidRPr="00981F3A" w:rsidRDefault="009530B9" w:rsidP="00BD61A3">
      <w:pPr>
        <w:rPr>
          <w:u w:val="single"/>
          <w:lang w:val="sk-SK"/>
        </w:rPr>
      </w:pPr>
      <w:r w:rsidRPr="00981F3A">
        <w:rPr>
          <w:u w:val="single"/>
          <w:lang w:val="sk-SK"/>
        </w:rPr>
        <w:t>Uschovávateľ bol povinný:</w:t>
      </w:r>
    </w:p>
    <w:p w:rsidR="009530B9" w:rsidRPr="00981F3A" w:rsidRDefault="009530B9" w:rsidP="0057705F">
      <w:pPr>
        <w:pStyle w:val="ListParagraph"/>
        <w:numPr>
          <w:ilvl w:val="2"/>
          <w:numId w:val="8"/>
        </w:numPr>
        <w:ind w:left="426" w:firstLine="0"/>
        <w:rPr>
          <w:lang w:val="sk-SK"/>
        </w:rPr>
      </w:pPr>
      <w:r w:rsidRPr="00981F3A">
        <w:rPr>
          <w:lang w:val="sk-SK"/>
        </w:rPr>
        <w:t>Starať sa o vec</w:t>
      </w:r>
    </w:p>
    <w:p w:rsidR="009530B9" w:rsidRPr="00981F3A" w:rsidRDefault="009530B9" w:rsidP="0057705F">
      <w:pPr>
        <w:pStyle w:val="ListParagraph"/>
        <w:numPr>
          <w:ilvl w:val="2"/>
          <w:numId w:val="8"/>
        </w:numPr>
        <w:ind w:left="709" w:hanging="283"/>
        <w:rPr>
          <w:lang w:val="sk-SK"/>
        </w:rPr>
      </w:pPr>
      <w:r w:rsidRPr="00981F3A">
        <w:rPr>
          <w:lang w:val="sk-SK"/>
        </w:rPr>
        <w:t>Vrátiť vec aj s prírastkom na požiadane ukaladeľovi, bez ohľadu na to či si dovolili dlhší čas úschovy</w:t>
      </w:r>
    </w:p>
    <w:p w:rsidR="009530B9" w:rsidRPr="00981F3A" w:rsidRDefault="009530B9" w:rsidP="0057705F">
      <w:pPr>
        <w:pStyle w:val="ListParagraph"/>
        <w:numPr>
          <w:ilvl w:val="2"/>
          <w:numId w:val="8"/>
        </w:numPr>
        <w:ind w:left="709" w:hanging="283"/>
        <w:rPr>
          <w:lang w:val="sk-SK"/>
        </w:rPr>
      </w:pPr>
      <w:r w:rsidRPr="00981F3A">
        <w:rPr>
          <w:lang w:val="sk-SK"/>
        </w:rPr>
        <w:t>Bol zodpovedný len za zlý úmysel a hrubú nedbanlivosť</w:t>
      </w:r>
    </w:p>
    <w:p w:rsidR="009530B9" w:rsidRPr="00981F3A" w:rsidRDefault="009530B9" w:rsidP="0057705F">
      <w:pPr>
        <w:pStyle w:val="ListParagraph"/>
        <w:numPr>
          <w:ilvl w:val="0"/>
          <w:numId w:val="18"/>
        </w:numPr>
        <w:rPr>
          <w:lang w:val="sk-SK"/>
        </w:rPr>
      </w:pPr>
      <w:r w:rsidRPr="00981F3A">
        <w:rPr>
          <w:i/>
          <w:lang w:val="sk-SK"/>
        </w:rPr>
        <w:t>Actio depositi directa</w:t>
      </w:r>
      <w:r w:rsidRPr="00981F3A">
        <w:rPr>
          <w:lang w:val="sk-SK"/>
        </w:rPr>
        <w:t xml:space="preserve"> patrila ukladateľovi na ochranu jeho záujmov ak uschovávateľ nedodržal tieto povinnosti, jej úspešné uplatnenie spôsobovalo žalovanému napr. aj infámiu</w:t>
      </w:r>
    </w:p>
    <w:p w:rsidR="009530B9" w:rsidRPr="00981F3A" w:rsidRDefault="009530B9" w:rsidP="0057705F">
      <w:pPr>
        <w:rPr>
          <w:u w:val="single"/>
          <w:lang w:val="sk-SK"/>
        </w:rPr>
      </w:pPr>
      <w:r w:rsidRPr="00981F3A">
        <w:rPr>
          <w:u w:val="single"/>
          <w:lang w:val="sk-SK"/>
        </w:rPr>
        <w:t>Ukladateľ bol povinný:</w:t>
      </w:r>
    </w:p>
    <w:p w:rsidR="009530B9" w:rsidRPr="00981F3A" w:rsidRDefault="009530B9" w:rsidP="0057705F">
      <w:pPr>
        <w:pStyle w:val="ListParagraph"/>
        <w:numPr>
          <w:ilvl w:val="0"/>
          <w:numId w:val="19"/>
        </w:numPr>
        <w:rPr>
          <w:u w:val="single"/>
          <w:lang w:val="sk-SK"/>
        </w:rPr>
      </w:pPr>
      <w:r w:rsidRPr="00981F3A">
        <w:rPr>
          <w:lang w:val="sk-SK"/>
        </w:rPr>
        <w:t>Nahradiť uschovávateľovi výdavky na udržanie alebo uchránenie veci</w:t>
      </w:r>
    </w:p>
    <w:p w:rsidR="009530B9" w:rsidRPr="00981F3A" w:rsidRDefault="009530B9" w:rsidP="0057705F">
      <w:pPr>
        <w:pStyle w:val="ListParagraph"/>
        <w:numPr>
          <w:ilvl w:val="0"/>
          <w:numId w:val="19"/>
        </w:numPr>
        <w:rPr>
          <w:u w:val="single"/>
          <w:lang w:val="sk-SK"/>
        </w:rPr>
      </w:pPr>
      <w:r w:rsidRPr="00981F3A">
        <w:rPr>
          <w:lang w:val="sk-SK"/>
        </w:rPr>
        <w:t>Nahradiť mu celú škodu spojenú s úschovou veci</w:t>
      </w:r>
    </w:p>
    <w:p w:rsidR="009530B9" w:rsidRPr="00981F3A" w:rsidRDefault="009530B9" w:rsidP="0057705F">
      <w:pPr>
        <w:pStyle w:val="ListParagraph"/>
        <w:numPr>
          <w:ilvl w:val="0"/>
          <w:numId w:val="18"/>
        </w:numPr>
        <w:rPr>
          <w:u w:val="single"/>
          <w:lang w:val="sk-SK"/>
        </w:rPr>
      </w:pPr>
      <w:r w:rsidRPr="00981F3A">
        <w:rPr>
          <w:i/>
          <w:lang w:val="sk-SK"/>
        </w:rPr>
        <w:t>Actio depositi contraria</w:t>
      </w:r>
      <w:r w:rsidRPr="00981F3A">
        <w:rPr>
          <w:lang w:val="sk-SK"/>
        </w:rPr>
        <w:t xml:space="preserve"> patrila uschovávateľovi na ochranu týchto nárokov</w:t>
      </w:r>
    </w:p>
    <w:p w:rsidR="009530B9" w:rsidRPr="00981F3A" w:rsidRDefault="009530B9" w:rsidP="0057705F">
      <w:pPr>
        <w:rPr>
          <w:lang w:val="sk-SK"/>
        </w:rPr>
      </w:pPr>
      <w:r w:rsidRPr="00981F3A">
        <w:rPr>
          <w:lang w:val="sk-SK"/>
        </w:rPr>
        <w:t>- úschova sa od vypožičania odlišovala tým, že uschovávateľ nemohol vec užívať, kým vypožičiavateľ mohol</w:t>
      </w:r>
    </w:p>
    <w:p w:rsidR="009530B9" w:rsidRPr="00981F3A" w:rsidRDefault="009530B9" w:rsidP="0057705F">
      <w:pPr>
        <w:rPr>
          <w:lang w:val="sk-SK"/>
        </w:rPr>
      </w:pPr>
      <w:r w:rsidRPr="00981F3A">
        <w:rPr>
          <w:lang w:val="sk-SK"/>
        </w:rPr>
        <w:t>Okrem vlastnej úschovy poznalo RP ešte tri iné formy úschovy:</w:t>
      </w:r>
    </w:p>
    <w:p w:rsidR="009530B9" w:rsidRPr="00981F3A" w:rsidRDefault="009530B9" w:rsidP="0057705F">
      <w:pPr>
        <w:pStyle w:val="ListParagraph"/>
        <w:numPr>
          <w:ilvl w:val="0"/>
          <w:numId w:val="20"/>
        </w:numPr>
        <w:rPr>
          <w:lang w:val="sk-SK"/>
        </w:rPr>
      </w:pPr>
      <w:r w:rsidRPr="00981F3A">
        <w:rPr>
          <w:lang w:val="sk-SK"/>
        </w:rPr>
        <w:t>Naliehavá úschova – v prípade pohromy alebo nebezpečenstva, napr. pri požiari, povodni a pod.</w:t>
      </w:r>
    </w:p>
    <w:p w:rsidR="009530B9" w:rsidRPr="00981F3A" w:rsidRDefault="009530B9" w:rsidP="0057705F">
      <w:pPr>
        <w:pStyle w:val="ListParagraph"/>
        <w:numPr>
          <w:ilvl w:val="0"/>
          <w:numId w:val="20"/>
        </w:numPr>
        <w:rPr>
          <w:lang w:val="sk-SK"/>
        </w:rPr>
      </w:pPr>
      <w:r w:rsidRPr="00981F3A">
        <w:rPr>
          <w:lang w:val="sk-SK"/>
        </w:rPr>
        <w:t>Sekvestorská úschova – do úschovy sa dala vec, o ktorú sa viedol spor, uschovávateľ ju mal vydať tomu, v koho prospech vyznel rozsudok</w:t>
      </w:r>
    </w:p>
    <w:p w:rsidR="009530B9" w:rsidRPr="00981F3A" w:rsidRDefault="009530B9" w:rsidP="0057705F">
      <w:pPr>
        <w:pStyle w:val="ListParagraph"/>
        <w:numPr>
          <w:ilvl w:val="0"/>
          <w:numId w:val="20"/>
        </w:numPr>
        <w:rPr>
          <w:lang w:val="sk-SK"/>
        </w:rPr>
      </w:pPr>
      <w:r w:rsidRPr="00981F3A">
        <w:rPr>
          <w:lang w:val="sk-SK"/>
        </w:rPr>
        <w:t>Nevlastná úschova – úschova zastupiteľných vecí pri ktorej sa dohodlo vrátenie len druhových vecí, od pôžičky sa odlišovala kauzou, lebo veci sa odovzdávali do úschovy a teda úkon bol v záujme ukladateľa a nie uschovávateľa</w:t>
      </w:r>
    </w:p>
    <w:p w:rsidR="009530B9" w:rsidRPr="00981F3A" w:rsidRDefault="009530B9" w:rsidP="00D96E32">
      <w:pPr>
        <w:rPr>
          <w:lang w:val="sk-SK"/>
        </w:rPr>
      </w:pPr>
    </w:p>
    <w:p w:rsidR="009530B9" w:rsidRPr="00981F3A" w:rsidRDefault="009530B9" w:rsidP="00D96E32">
      <w:pPr>
        <w:rPr>
          <w:lang w:val="sk-SK"/>
        </w:rPr>
      </w:pPr>
    </w:p>
    <w:p w:rsidR="009530B9" w:rsidRPr="00981F3A" w:rsidRDefault="009530B9" w:rsidP="00D96E32">
      <w:pPr>
        <w:rPr>
          <w:b/>
          <w:lang w:val="sk-SK"/>
        </w:rPr>
      </w:pPr>
      <w:r w:rsidRPr="00981F3A">
        <w:rPr>
          <w:b/>
          <w:lang w:val="sk-SK"/>
        </w:rPr>
        <w:t>18. Emptio – venditio</w:t>
      </w:r>
    </w:p>
    <w:p w:rsidR="009530B9" w:rsidRPr="00981F3A" w:rsidRDefault="009530B9" w:rsidP="00D96E32">
      <w:pPr>
        <w:rPr>
          <w:lang w:val="sk-SK"/>
        </w:rPr>
      </w:pPr>
      <w:r w:rsidRPr="00981F3A">
        <w:rPr>
          <w:lang w:val="sk-SK"/>
        </w:rPr>
        <w:t>- kúpna zmluva (emptio - venditio) bola vzájomne zaväzujúci kontrakt ktorým sa predávajúci (venditor) zaväzoval odovzdať vec do držby a pokojného užívania kupujúcemu (emptor) a kupujúci sa zaväzoval zaplatiť predávajúcemu v peniazoch dohodnutú kúpnu cenu</w:t>
      </w:r>
    </w:p>
    <w:p w:rsidR="009530B9" w:rsidRPr="00981F3A" w:rsidRDefault="009530B9" w:rsidP="00D96E32">
      <w:pPr>
        <w:rPr>
          <w:lang w:val="sk-SK"/>
        </w:rPr>
      </w:pPr>
      <w:r w:rsidRPr="00981F3A">
        <w:rPr>
          <w:lang w:val="sk-SK"/>
        </w:rPr>
        <w:t>- bola neformálnym konsenzuálnym kontraktom, ku ktorému dochádzalo jednoduchou dohodou o veci a kúpnej cene, uskutočňovala sa teda neformálnym zjednotením strán pokiaľ išlo o predmet a cenu</w:t>
      </w:r>
    </w:p>
    <w:p w:rsidR="009530B9" w:rsidRPr="00981F3A" w:rsidRDefault="009530B9" w:rsidP="00D96E32">
      <w:pPr>
        <w:rPr>
          <w:lang w:val="sk-SK"/>
        </w:rPr>
      </w:pPr>
      <w:r w:rsidRPr="00981F3A">
        <w:rPr>
          <w:lang w:val="sk-SK"/>
        </w:rPr>
        <w:t>- mohlo sa tak stať ústne alebo písomne, rozhodujúce bolo aby došlo k zhode vôle strán</w:t>
      </w:r>
    </w:p>
    <w:p w:rsidR="009530B9" w:rsidRPr="00981F3A" w:rsidRDefault="009530B9" w:rsidP="008556E3">
      <w:pPr>
        <w:rPr>
          <w:u w:val="single"/>
          <w:lang w:val="sk-SK"/>
        </w:rPr>
      </w:pPr>
      <w:r w:rsidRPr="00981F3A">
        <w:rPr>
          <w:u w:val="single"/>
          <w:lang w:val="sk-SK"/>
        </w:rPr>
        <w:t>Predmet kúpy:</w:t>
      </w:r>
    </w:p>
    <w:p w:rsidR="009530B9" w:rsidRPr="00981F3A" w:rsidRDefault="009530B9" w:rsidP="008556E3">
      <w:pPr>
        <w:rPr>
          <w:lang w:val="sk-SK"/>
        </w:rPr>
      </w:pPr>
      <w:r w:rsidRPr="00981F3A">
        <w:rPr>
          <w:lang w:val="sk-SK"/>
        </w:rPr>
        <w:t>- akákoľvek hmotná vec, aj vec budúca</w:t>
      </w:r>
    </w:p>
    <w:p w:rsidR="009530B9" w:rsidRPr="00981F3A" w:rsidRDefault="009530B9" w:rsidP="008556E3">
      <w:pPr>
        <w:pStyle w:val="ListParagraph"/>
        <w:numPr>
          <w:ilvl w:val="0"/>
          <w:numId w:val="21"/>
        </w:numPr>
        <w:rPr>
          <w:lang w:val="sk-SK"/>
        </w:rPr>
      </w:pPr>
      <w:r w:rsidRPr="00981F3A">
        <w:rPr>
          <w:b/>
          <w:lang w:val="sk-SK"/>
        </w:rPr>
        <w:t>Kúpa nádeje (emptio spei)</w:t>
      </w:r>
      <w:r w:rsidRPr="00981F3A">
        <w:rPr>
          <w:lang w:val="sk-SK"/>
        </w:rPr>
        <w:t xml:space="preserve"> – kupovala sa nádej na budúcu vec, hazardná kúpa, prijímal sa záväzok zaplatiť kúpnu cenu aj keď sa nádej neuskutoční</w:t>
      </w:r>
    </w:p>
    <w:p w:rsidR="009530B9" w:rsidRPr="00981F3A" w:rsidRDefault="009530B9" w:rsidP="008556E3">
      <w:pPr>
        <w:pStyle w:val="ListParagraph"/>
        <w:numPr>
          <w:ilvl w:val="0"/>
          <w:numId w:val="21"/>
        </w:numPr>
        <w:rPr>
          <w:lang w:val="sk-SK"/>
        </w:rPr>
      </w:pPr>
      <w:r w:rsidRPr="00981F3A">
        <w:rPr>
          <w:b/>
          <w:lang w:val="sk-SK"/>
        </w:rPr>
        <w:t>Kúpa nádejnej veci (emptio rei speratae)</w:t>
      </w:r>
      <w:r w:rsidRPr="00981F3A">
        <w:rPr>
          <w:lang w:val="sk-SK"/>
        </w:rPr>
        <w:t xml:space="preserve"> – podmienená kúpa, bola účinná len keď sa podmienka splnila, teda nádejná vec vznikla</w:t>
      </w:r>
    </w:p>
    <w:p w:rsidR="009530B9" w:rsidRPr="00981F3A" w:rsidRDefault="009530B9" w:rsidP="008556E3">
      <w:pPr>
        <w:rPr>
          <w:lang w:val="sk-SK"/>
        </w:rPr>
      </w:pPr>
      <w:r w:rsidRPr="00981F3A">
        <w:rPr>
          <w:lang w:val="sk-SK"/>
        </w:rPr>
        <w:t>- okrem hmotnej veci mohla byť predmetom kúpy aj hromadná vec, napr. majetok (dedičstvo) aj nehmotná vec, ako pohľadávky a niektoré vecné práva ako pozemkové a osobné služobnosti</w:t>
      </w:r>
    </w:p>
    <w:p w:rsidR="009530B9" w:rsidRPr="00981F3A" w:rsidRDefault="009530B9" w:rsidP="008556E3">
      <w:pPr>
        <w:rPr>
          <w:lang w:val="sk-SK"/>
        </w:rPr>
      </w:pPr>
      <w:r w:rsidRPr="00981F3A">
        <w:rPr>
          <w:lang w:val="sk-SK"/>
        </w:rPr>
        <w:t>- kúpna cena sa mala stanoviť v peniazoch, inak by to nebola kúpa ale výmena</w:t>
      </w:r>
    </w:p>
    <w:p w:rsidR="009530B9" w:rsidRPr="00981F3A" w:rsidRDefault="009530B9" w:rsidP="008556E3">
      <w:pPr>
        <w:rPr>
          <w:lang w:val="sk-SK"/>
        </w:rPr>
      </w:pPr>
      <w:r w:rsidRPr="00981F3A">
        <w:rPr>
          <w:lang w:val="sk-SK"/>
        </w:rPr>
        <w:t>- cena mala byť určitá a efektívna, a to už pri uzavieraní kúpy, efektívna v tom zmysle že bola uvážená ako reálna protihodnota veci, teda ak sa simulovala nešlo o kúpu ale darovanie, s tým že cena nemusela byť primeraná skutočnej hodnote veci</w:t>
      </w:r>
    </w:p>
    <w:p w:rsidR="009530B9" w:rsidRPr="00981F3A" w:rsidRDefault="009530B9" w:rsidP="008556E3">
      <w:pPr>
        <w:rPr>
          <w:u w:val="single"/>
          <w:lang w:val="sk-SK"/>
        </w:rPr>
      </w:pPr>
      <w:r w:rsidRPr="00981F3A">
        <w:rPr>
          <w:u w:val="single"/>
          <w:lang w:val="sk-SK"/>
        </w:rPr>
        <w:t>Predávajúci bol povinný:</w:t>
      </w:r>
    </w:p>
    <w:p w:rsidR="009530B9" w:rsidRPr="00981F3A" w:rsidRDefault="009530B9" w:rsidP="008556E3">
      <w:pPr>
        <w:pStyle w:val="ListParagraph"/>
        <w:numPr>
          <w:ilvl w:val="0"/>
          <w:numId w:val="22"/>
        </w:numPr>
        <w:rPr>
          <w:lang w:val="sk-SK"/>
        </w:rPr>
      </w:pPr>
      <w:r w:rsidRPr="00981F3A">
        <w:rPr>
          <w:b/>
          <w:lang w:val="sk-SK"/>
        </w:rPr>
        <w:t>Chrániť vec pre kupujúceho až do odovzdania</w:t>
      </w:r>
      <w:r w:rsidRPr="00981F3A">
        <w:rPr>
          <w:lang w:val="sk-SK"/>
        </w:rPr>
        <w:t>, a to v rozsahu zodpovednosti za omnis culpa, nie však za vis maior, uzavretím kúpy prechádzalo nebezpečenstvo náhodného zhoršenia alebo zničenia na kupujúceho, kupujúci bol povinný zaplatiť kúpnu cenu aj v prípade ak sa po uzavretí kúpy vec náhodne zničila alebo zhoršila</w:t>
      </w:r>
    </w:p>
    <w:p w:rsidR="009530B9" w:rsidRPr="00981F3A" w:rsidRDefault="009530B9" w:rsidP="008556E3">
      <w:pPr>
        <w:pStyle w:val="ListParagraph"/>
        <w:numPr>
          <w:ilvl w:val="0"/>
          <w:numId w:val="22"/>
        </w:numPr>
        <w:rPr>
          <w:lang w:val="sk-SK"/>
        </w:rPr>
      </w:pPr>
      <w:r w:rsidRPr="00981F3A">
        <w:rPr>
          <w:b/>
          <w:lang w:val="sk-SK"/>
        </w:rPr>
        <w:t>Odovzdať vec kupujúcemu</w:t>
      </w:r>
      <w:r w:rsidRPr="00981F3A">
        <w:rPr>
          <w:lang w:val="sk-SK"/>
        </w:rPr>
        <w:t xml:space="preserve"> a zabezpečiť mu pokojné užívanie a nerušenú držbu</w:t>
      </w:r>
    </w:p>
    <w:p w:rsidR="009530B9" w:rsidRPr="00981F3A" w:rsidRDefault="009530B9" w:rsidP="00270A2F">
      <w:pPr>
        <w:pStyle w:val="ListParagraph"/>
        <w:rPr>
          <w:lang w:val="sk-SK"/>
        </w:rPr>
      </w:pPr>
      <w:r w:rsidRPr="00981F3A">
        <w:rPr>
          <w:lang w:val="sk-SK"/>
        </w:rPr>
        <w:t>- ak bola predmetom kúpy pohľadávka, predávajúci zodpovedal len za jej existenciu, nie za solventnosť dlžníka</w:t>
      </w:r>
    </w:p>
    <w:p w:rsidR="009530B9" w:rsidRPr="00981F3A" w:rsidRDefault="009530B9" w:rsidP="00270A2F">
      <w:pPr>
        <w:pStyle w:val="ListParagraph"/>
        <w:numPr>
          <w:ilvl w:val="0"/>
          <w:numId w:val="22"/>
        </w:numPr>
        <w:rPr>
          <w:lang w:val="sk-SK"/>
        </w:rPr>
      </w:pPr>
      <w:r w:rsidRPr="00981F3A">
        <w:rPr>
          <w:b/>
          <w:lang w:val="sk-SK"/>
        </w:rPr>
        <w:t>Zodpovedať v určitom</w:t>
      </w:r>
      <w:r w:rsidRPr="00981F3A">
        <w:rPr>
          <w:lang w:val="sk-SK"/>
        </w:rPr>
        <w:t xml:space="preserve"> </w:t>
      </w:r>
      <w:r w:rsidRPr="00981F3A">
        <w:rPr>
          <w:b/>
          <w:lang w:val="sk-SK"/>
        </w:rPr>
        <w:t>rozsahu za fyzickú kvalitu predanej veci</w:t>
      </w:r>
      <w:r w:rsidRPr="00981F3A">
        <w:rPr>
          <w:lang w:val="sk-SK"/>
        </w:rPr>
        <w:t xml:space="preserve"> </w:t>
      </w:r>
    </w:p>
    <w:p w:rsidR="009530B9" w:rsidRPr="00981F3A" w:rsidRDefault="009530B9" w:rsidP="00270A2F">
      <w:pPr>
        <w:pStyle w:val="ListParagraph"/>
        <w:rPr>
          <w:lang w:val="sk-SK"/>
        </w:rPr>
      </w:pPr>
      <w:r w:rsidRPr="00981F3A">
        <w:rPr>
          <w:lang w:val="sk-SK"/>
        </w:rPr>
        <w:t>Škála zodpovednosti:</w:t>
      </w:r>
    </w:p>
    <w:p w:rsidR="009530B9" w:rsidRPr="00981F3A" w:rsidRDefault="009530B9" w:rsidP="00270A2F">
      <w:pPr>
        <w:rPr>
          <w:lang w:val="sk-SK"/>
        </w:rPr>
      </w:pPr>
      <w:r w:rsidRPr="00981F3A">
        <w:rPr>
          <w:lang w:val="sk-SK"/>
        </w:rPr>
        <w:t>Na ochranu svojho záujmu mal kupujúci proti predávajúcemu dve žaloby:</w:t>
      </w:r>
    </w:p>
    <w:p w:rsidR="009530B9" w:rsidRPr="00981F3A" w:rsidRDefault="009530B9" w:rsidP="00270A2F">
      <w:pPr>
        <w:pStyle w:val="ListParagraph"/>
        <w:numPr>
          <w:ilvl w:val="0"/>
          <w:numId w:val="25"/>
        </w:numPr>
        <w:rPr>
          <w:lang w:val="sk-SK"/>
        </w:rPr>
      </w:pPr>
      <w:r w:rsidRPr="00981F3A">
        <w:rPr>
          <w:i/>
          <w:lang w:val="sk-SK"/>
        </w:rPr>
        <w:t>Actio redhibitoria</w:t>
      </w:r>
      <w:r w:rsidRPr="00981F3A">
        <w:rPr>
          <w:lang w:val="sk-SK"/>
        </w:rPr>
        <w:t xml:space="preserve"> na vrátenie kúpnej ceny oproti vráteniu veci, teda odstúpenie od kúpy</w:t>
      </w:r>
    </w:p>
    <w:p w:rsidR="009530B9" w:rsidRPr="00981F3A" w:rsidRDefault="009530B9" w:rsidP="00270A2F">
      <w:pPr>
        <w:pStyle w:val="ListParagraph"/>
        <w:numPr>
          <w:ilvl w:val="0"/>
          <w:numId w:val="25"/>
        </w:numPr>
        <w:rPr>
          <w:lang w:val="sk-SK"/>
        </w:rPr>
      </w:pPr>
      <w:r w:rsidRPr="00981F3A">
        <w:rPr>
          <w:i/>
          <w:lang w:val="sk-SK"/>
        </w:rPr>
        <w:t xml:space="preserve">Actio quanti minoris </w:t>
      </w:r>
      <w:r w:rsidRPr="00981F3A">
        <w:rPr>
          <w:lang w:val="sk-SK"/>
        </w:rPr>
        <w:t>smerujúca k zníženiu kúpnej ceny primerane ku skutočnej hodnote veci</w:t>
      </w:r>
    </w:p>
    <w:p w:rsidR="009530B9" w:rsidRPr="00981F3A" w:rsidRDefault="009530B9" w:rsidP="00270A2F">
      <w:pPr>
        <w:rPr>
          <w:u w:val="single"/>
          <w:lang w:val="sk-SK"/>
        </w:rPr>
      </w:pPr>
      <w:r w:rsidRPr="00981F3A">
        <w:rPr>
          <w:u w:val="single"/>
          <w:lang w:val="sk-SK"/>
        </w:rPr>
        <w:t>Kupujúci bol povinný:</w:t>
      </w:r>
    </w:p>
    <w:p w:rsidR="009530B9" w:rsidRPr="00981F3A" w:rsidRDefault="009530B9" w:rsidP="00270A2F">
      <w:pPr>
        <w:pStyle w:val="ListParagraph"/>
        <w:numPr>
          <w:ilvl w:val="0"/>
          <w:numId w:val="26"/>
        </w:numPr>
        <w:rPr>
          <w:lang w:val="sk-SK"/>
        </w:rPr>
      </w:pPr>
      <w:r w:rsidRPr="00981F3A">
        <w:rPr>
          <w:b/>
          <w:lang w:val="sk-SK"/>
        </w:rPr>
        <w:t>Zaplatiť predávajúcemu dohodnutú kúpnu cenu</w:t>
      </w:r>
    </w:p>
    <w:p w:rsidR="009530B9" w:rsidRPr="00981F3A" w:rsidRDefault="009530B9" w:rsidP="00270A2F">
      <w:pPr>
        <w:pStyle w:val="ListParagraph"/>
        <w:numPr>
          <w:ilvl w:val="1"/>
          <w:numId w:val="26"/>
        </w:numPr>
        <w:rPr>
          <w:lang w:val="sk-SK"/>
        </w:rPr>
      </w:pPr>
      <w:r w:rsidRPr="00981F3A">
        <w:rPr>
          <w:lang w:val="sk-SK"/>
        </w:rPr>
        <w:t>Odoprieť to mohol ak kúpnu cenu žiadal predávajúci pred dohodnutou lehotou</w:t>
      </w:r>
    </w:p>
    <w:p w:rsidR="009530B9" w:rsidRPr="00981F3A" w:rsidRDefault="009530B9" w:rsidP="00270A2F">
      <w:pPr>
        <w:pStyle w:val="ListParagraph"/>
        <w:numPr>
          <w:ilvl w:val="1"/>
          <w:numId w:val="26"/>
        </w:numPr>
        <w:rPr>
          <w:lang w:val="sk-SK"/>
        </w:rPr>
      </w:pPr>
      <w:r w:rsidRPr="00981F3A">
        <w:rPr>
          <w:lang w:val="sk-SK"/>
        </w:rPr>
        <w:t>Ak predávajúci odopieral vydať vec</w:t>
      </w:r>
    </w:p>
    <w:p w:rsidR="009530B9" w:rsidRPr="00981F3A" w:rsidRDefault="009530B9" w:rsidP="00270A2F">
      <w:pPr>
        <w:pStyle w:val="ListParagraph"/>
        <w:numPr>
          <w:ilvl w:val="0"/>
          <w:numId w:val="26"/>
        </w:numPr>
        <w:rPr>
          <w:lang w:val="sk-SK"/>
        </w:rPr>
      </w:pPr>
      <w:r w:rsidRPr="00981F3A">
        <w:rPr>
          <w:b/>
          <w:lang w:val="sk-SK"/>
        </w:rPr>
        <w:t>Nahradiť predávajúcemu všetku škodu alebo výdavky vynaložené na vec od okamihu uzavretia zmluvy do okamihu odovzdania veci</w:t>
      </w:r>
    </w:p>
    <w:p w:rsidR="009530B9" w:rsidRPr="00981F3A" w:rsidRDefault="009530B9" w:rsidP="00270A2F">
      <w:pPr>
        <w:pStyle w:val="ListParagraph"/>
        <w:numPr>
          <w:ilvl w:val="0"/>
          <w:numId w:val="27"/>
        </w:numPr>
        <w:rPr>
          <w:lang w:val="sk-SK"/>
        </w:rPr>
      </w:pPr>
      <w:r w:rsidRPr="00981F3A">
        <w:rPr>
          <w:i/>
          <w:lang w:val="sk-SK"/>
        </w:rPr>
        <w:t>Actio venditi</w:t>
      </w:r>
      <w:r w:rsidRPr="00981F3A">
        <w:rPr>
          <w:lang w:val="sk-SK"/>
        </w:rPr>
        <w:t xml:space="preserve"> – žaloba v prospech predávajúceho</w:t>
      </w:r>
    </w:p>
    <w:p w:rsidR="009530B9" w:rsidRPr="00981F3A" w:rsidRDefault="009530B9" w:rsidP="00270A2F">
      <w:pPr>
        <w:rPr>
          <w:lang w:val="sk-SK"/>
        </w:rPr>
      </w:pPr>
    </w:p>
    <w:p w:rsidR="009530B9" w:rsidRPr="00981F3A" w:rsidRDefault="009530B9" w:rsidP="00270A2F">
      <w:pPr>
        <w:rPr>
          <w:lang w:val="sk-SK"/>
        </w:rPr>
      </w:pPr>
    </w:p>
    <w:p w:rsidR="009530B9" w:rsidRPr="00981F3A" w:rsidRDefault="009530B9" w:rsidP="00270A2F">
      <w:pPr>
        <w:rPr>
          <w:b/>
          <w:lang w:val="sk-SK"/>
        </w:rPr>
      </w:pPr>
      <w:r w:rsidRPr="00981F3A">
        <w:rPr>
          <w:b/>
          <w:lang w:val="sk-SK"/>
        </w:rPr>
        <w:t>19. Locatio conductio</w:t>
      </w:r>
    </w:p>
    <w:p w:rsidR="009530B9" w:rsidRPr="00981F3A" w:rsidRDefault="009530B9" w:rsidP="00270A2F">
      <w:pPr>
        <w:rPr>
          <w:lang w:val="sk-SK"/>
        </w:rPr>
      </w:pPr>
      <w:r w:rsidRPr="00981F3A">
        <w:rPr>
          <w:lang w:val="sk-SK"/>
        </w:rPr>
        <w:t>- nájom (locatio conductio) bola zmluva, ktorou sa prenajímateľ (locator) zaväzoval nájomníkovi (conductor) odovzdať vec do dočasného užívania, alebo preňho pracovať, alebo vykonať dielo a ako protihodnotu sa nájomník zaväzoval dať prenajímateľovi určitú peňažnú náhradu</w:t>
      </w:r>
    </w:p>
    <w:p w:rsidR="009530B9" w:rsidRPr="00981F3A" w:rsidRDefault="009530B9" w:rsidP="00AF3609">
      <w:pPr>
        <w:pStyle w:val="ListParagraph"/>
        <w:numPr>
          <w:ilvl w:val="0"/>
          <w:numId w:val="29"/>
        </w:numPr>
        <w:rPr>
          <w:b/>
          <w:lang w:val="sk-SK"/>
        </w:rPr>
      </w:pPr>
      <w:r w:rsidRPr="00981F3A">
        <w:rPr>
          <w:b/>
          <w:lang w:val="sk-SK"/>
        </w:rPr>
        <w:t>Nájom veci (locatio conductio rei)</w:t>
      </w:r>
    </w:p>
    <w:p w:rsidR="009530B9" w:rsidRPr="00981F3A" w:rsidRDefault="009530B9" w:rsidP="00AF3609">
      <w:pPr>
        <w:rPr>
          <w:lang w:val="sk-SK"/>
        </w:rPr>
      </w:pPr>
      <w:r w:rsidRPr="00981F3A">
        <w:rPr>
          <w:lang w:val="sk-SK"/>
        </w:rPr>
        <w:t>Nájom veci bola zmluva, v ktorej sa prenajímateľ zaväzoval odovzdať nespotrebiteľnú vec nájomníkovi do užívania na určitý čas a nájomník sa zároveň zaväzoval platiť v peniazoch dohodnuté nájomné</w:t>
      </w:r>
    </w:p>
    <w:p w:rsidR="009530B9" w:rsidRPr="00981F3A" w:rsidRDefault="009530B9" w:rsidP="00AF3609">
      <w:pPr>
        <w:rPr>
          <w:lang w:val="sk-SK"/>
        </w:rPr>
      </w:pPr>
      <w:r w:rsidRPr="00981F3A">
        <w:rPr>
          <w:lang w:val="sk-SK"/>
        </w:rPr>
        <w:t>- predmetom nájmu veci mohla byť akákoľvek hnuteľná alebo nehnuteľná, hmotná alebo nehmotná vec, pritom nespotrebiteľná a vždy presne určená</w:t>
      </w:r>
    </w:p>
    <w:p w:rsidR="009530B9" w:rsidRPr="00981F3A" w:rsidRDefault="009530B9" w:rsidP="00AF3609">
      <w:pPr>
        <w:rPr>
          <w:lang w:val="sk-SK"/>
        </w:rPr>
      </w:pPr>
      <w:r w:rsidRPr="00981F3A">
        <w:rPr>
          <w:lang w:val="sk-SK"/>
        </w:rPr>
        <w:t>- výnimočne mohli byť predmetom nájmu aj veci spotrebiteľné ak neboli určené na spotrebovanie ale napr. na ozdobu alebo reklamu</w:t>
      </w:r>
    </w:p>
    <w:p w:rsidR="009530B9" w:rsidRPr="00981F3A" w:rsidRDefault="009530B9" w:rsidP="00AF3609">
      <w:pPr>
        <w:rPr>
          <w:lang w:val="sk-SK"/>
        </w:rPr>
      </w:pPr>
      <w:r w:rsidRPr="00981F3A">
        <w:rPr>
          <w:lang w:val="sk-SK"/>
        </w:rPr>
        <w:t>- nájomník dostával vec len do detencie (nat. držby) nie civilnej držby</w:t>
      </w:r>
    </w:p>
    <w:p w:rsidR="009530B9" w:rsidRPr="00981F3A" w:rsidRDefault="009530B9" w:rsidP="00AF3609">
      <w:pPr>
        <w:rPr>
          <w:u w:val="single"/>
          <w:lang w:val="sk-SK"/>
        </w:rPr>
      </w:pPr>
      <w:r w:rsidRPr="00981F3A">
        <w:rPr>
          <w:u w:val="single"/>
          <w:lang w:val="sk-SK"/>
        </w:rPr>
        <w:t>Prenajímateľ bol povinný:</w:t>
      </w:r>
    </w:p>
    <w:p w:rsidR="009530B9" w:rsidRPr="00981F3A" w:rsidRDefault="009530B9" w:rsidP="00AF3609">
      <w:pPr>
        <w:rPr>
          <w:lang w:val="sk-SK"/>
        </w:rPr>
      </w:pPr>
      <w:r w:rsidRPr="00981F3A">
        <w:rPr>
          <w:lang w:val="sk-SK"/>
        </w:rPr>
        <w:t>- vydať nájomníkovi prenajatú vec v užívateľnom stave</w:t>
      </w:r>
    </w:p>
    <w:p w:rsidR="009530B9" w:rsidRPr="00981F3A" w:rsidRDefault="009530B9" w:rsidP="00AF3609">
      <w:pPr>
        <w:rPr>
          <w:lang w:val="sk-SK"/>
        </w:rPr>
      </w:pPr>
      <w:r w:rsidRPr="00981F3A">
        <w:rPr>
          <w:lang w:val="sk-SK"/>
        </w:rPr>
        <w:t>- bol zodpovedný za dolus a omins culpa, nie však za náhodu</w:t>
      </w:r>
    </w:p>
    <w:p w:rsidR="009530B9" w:rsidRPr="00981F3A" w:rsidRDefault="009530B9" w:rsidP="00AF3609">
      <w:pPr>
        <w:rPr>
          <w:lang w:val="sk-SK"/>
        </w:rPr>
      </w:pPr>
      <w:r w:rsidRPr="00981F3A">
        <w:rPr>
          <w:lang w:val="sk-SK"/>
        </w:rPr>
        <w:t>- za skryté vady ktoré znižovali užívateľnosť veci</w:t>
      </w:r>
    </w:p>
    <w:p w:rsidR="009530B9" w:rsidRPr="00981F3A" w:rsidRDefault="009530B9" w:rsidP="00AF3609">
      <w:pPr>
        <w:pStyle w:val="ListParagraph"/>
        <w:numPr>
          <w:ilvl w:val="0"/>
          <w:numId w:val="27"/>
        </w:numPr>
        <w:rPr>
          <w:lang w:val="sk-SK"/>
        </w:rPr>
      </w:pPr>
      <w:r w:rsidRPr="00981F3A">
        <w:rPr>
          <w:i/>
          <w:lang w:val="sk-SK"/>
        </w:rPr>
        <w:t>Actio conducti</w:t>
      </w:r>
      <w:r w:rsidRPr="00981F3A">
        <w:rPr>
          <w:lang w:val="sk-SK"/>
        </w:rPr>
        <w:t xml:space="preserve"> patrila nájomníkovi proti prenajímateľovi</w:t>
      </w:r>
    </w:p>
    <w:p w:rsidR="009530B9" w:rsidRPr="00981F3A" w:rsidRDefault="009530B9" w:rsidP="00AF3609">
      <w:pPr>
        <w:rPr>
          <w:u w:val="single"/>
          <w:lang w:val="sk-SK"/>
        </w:rPr>
      </w:pPr>
      <w:r w:rsidRPr="00981F3A">
        <w:rPr>
          <w:u w:val="single"/>
          <w:lang w:val="sk-SK"/>
        </w:rPr>
        <w:t>Nájomník bol povinný:</w:t>
      </w:r>
    </w:p>
    <w:p w:rsidR="009530B9" w:rsidRPr="00981F3A" w:rsidRDefault="009530B9" w:rsidP="00AF3609">
      <w:pPr>
        <w:rPr>
          <w:lang w:val="sk-SK"/>
        </w:rPr>
      </w:pPr>
      <w:r w:rsidRPr="00981F3A">
        <w:rPr>
          <w:lang w:val="sk-SK"/>
        </w:rPr>
        <w:t>- platiť dohodnuté nájomné, ak sa nedohodli inak po skončení nájmu len v peniazoch, aj keď vec vôbec neužíval alebo ju užíval len po určitý čas</w:t>
      </w:r>
    </w:p>
    <w:p w:rsidR="009530B9" w:rsidRPr="00981F3A" w:rsidRDefault="009530B9" w:rsidP="00AF3609">
      <w:pPr>
        <w:rPr>
          <w:lang w:val="sk-SK"/>
        </w:rPr>
      </w:pPr>
      <w:r w:rsidRPr="00981F3A">
        <w:rPr>
          <w:lang w:val="sk-SK"/>
        </w:rPr>
        <w:t>- po uplynutí nájmu vrátiť vec so všetkým prírastko</w:t>
      </w:r>
    </w:p>
    <w:p w:rsidR="009530B9" w:rsidRPr="00981F3A" w:rsidRDefault="009530B9" w:rsidP="00AF3609">
      <w:pPr>
        <w:rPr>
          <w:lang w:val="sk-SK"/>
        </w:rPr>
      </w:pPr>
      <w:r w:rsidRPr="00981F3A">
        <w:rPr>
          <w:lang w:val="sk-SK"/>
        </w:rPr>
        <w:t>- zodpovedal za dolus a omnis culpa</w:t>
      </w:r>
    </w:p>
    <w:p w:rsidR="009530B9" w:rsidRPr="00981F3A" w:rsidRDefault="009530B9" w:rsidP="00AF3609">
      <w:pPr>
        <w:pStyle w:val="ListParagraph"/>
        <w:numPr>
          <w:ilvl w:val="0"/>
          <w:numId w:val="27"/>
        </w:numPr>
        <w:rPr>
          <w:lang w:val="sk-SK"/>
        </w:rPr>
      </w:pPr>
      <w:r w:rsidRPr="00981F3A">
        <w:rPr>
          <w:i/>
          <w:lang w:val="sk-SK"/>
        </w:rPr>
        <w:t>Actio locati</w:t>
      </w:r>
      <w:r w:rsidRPr="00981F3A">
        <w:rPr>
          <w:lang w:val="sk-SK"/>
        </w:rPr>
        <w:t xml:space="preserve"> patrila prenajímateľovi proti nájomníkovi</w:t>
      </w:r>
    </w:p>
    <w:p w:rsidR="009530B9" w:rsidRPr="00981F3A" w:rsidRDefault="009530B9" w:rsidP="00AF3609">
      <w:pPr>
        <w:rPr>
          <w:lang w:val="sk-SK"/>
        </w:rPr>
      </w:pPr>
      <w:r w:rsidRPr="00981F3A">
        <w:rPr>
          <w:lang w:val="sk-SK"/>
        </w:rPr>
        <w:t>- dĺžka nájmu sa spravovala zmluvou, ak sa pokračovalo v užívaní veci aj po uplynutí nájomnej doby pokladal sa nájom za mlčky predĺžený</w:t>
      </w:r>
    </w:p>
    <w:p w:rsidR="009530B9" w:rsidRPr="00981F3A" w:rsidRDefault="009530B9" w:rsidP="00366BD4">
      <w:pPr>
        <w:pStyle w:val="ListParagraph"/>
        <w:numPr>
          <w:ilvl w:val="0"/>
          <w:numId w:val="29"/>
        </w:numPr>
        <w:rPr>
          <w:b/>
          <w:lang w:val="sk-SK"/>
        </w:rPr>
      </w:pPr>
      <w:r w:rsidRPr="00981F3A">
        <w:rPr>
          <w:b/>
          <w:lang w:val="sk-SK"/>
        </w:rPr>
        <w:t>Pracovná zmluva (locatio conductio operarum)</w:t>
      </w:r>
    </w:p>
    <w:p w:rsidR="009530B9" w:rsidRPr="00981F3A" w:rsidRDefault="009530B9" w:rsidP="00366BD4">
      <w:pPr>
        <w:rPr>
          <w:lang w:val="sk-SK"/>
        </w:rPr>
      </w:pPr>
      <w:r w:rsidRPr="00981F3A">
        <w:rPr>
          <w:lang w:val="sk-SK"/>
        </w:rPr>
        <w:t>- zmluva, ktorou pracovník (locator) prenajímal za mzdu seba a svoju pracovnú silu objednávateľovi, zamestnávateľovi (conductor)</w:t>
      </w:r>
    </w:p>
    <w:p w:rsidR="009530B9" w:rsidRPr="00981F3A" w:rsidRDefault="009530B9" w:rsidP="00366BD4">
      <w:pPr>
        <w:rPr>
          <w:u w:val="single"/>
          <w:lang w:val="sk-SK"/>
        </w:rPr>
      </w:pPr>
      <w:r w:rsidRPr="00981F3A">
        <w:rPr>
          <w:u w:val="single"/>
          <w:lang w:val="sk-SK"/>
        </w:rPr>
        <w:t>Pracovník bol povinný:</w:t>
      </w:r>
    </w:p>
    <w:p w:rsidR="009530B9" w:rsidRPr="00981F3A" w:rsidRDefault="009530B9" w:rsidP="00366BD4">
      <w:pPr>
        <w:rPr>
          <w:lang w:val="sk-SK"/>
        </w:rPr>
      </w:pPr>
      <w:r w:rsidRPr="00981F3A">
        <w:rPr>
          <w:lang w:val="sk-SK"/>
        </w:rPr>
        <w:t>- plniť dohovorené práce a služby</w:t>
      </w:r>
    </w:p>
    <w:p w:rsidR="009530B9" w:rsidRPr="00981F3A" w:rsidRDefault="009530B9" w:rsidP="00366BD4">
      <w:pPr>
        <w:pStyle w:val="ListParagraph"/>
        <w:numPr>
          <w:ilvl w:val="0"/>
          <w:numId w:val="27"/>
        </w:numPr>
        <w:rPr>
          <w:lang w:val="sk-SK"/>
        </w:rPr>
      </w:pPr>
      <w:r w:rsidRPr="00981F3A">
        <w:rPr>
          <w:i/>
          <w:lang w:val="sk-SK"/>
        </w:rPr>
        <w:t xml:space="preserve">Actio conducti </w:t>
      </w:r>
      <w:r w:rsidRPr="00981F3A">
        <w:rPr>
          <w:lang w:val="sk-SK"/>
        </w:rPr>
        <w:t>patrila zamestnávateľovi proti pracovníkovi</w:t>
      </w:r>
    </w:p>
    <w:p w:rsidR="009530B9" w:rsidRPr="00981F3A" w:rsidRDefault="009530B9" w:rsidP="00366BD4">
      <w:pPr>
        <w:rPr>
          <w:u w:val="single"/>
          <w:lang w:val="sk-SK"/>
        </w:rPr>
      </w:pPr>
      <w:r w:rsidRPr="00981F3A">
        <w:rPr>
          <w:u w:val="single"/>
          <w:lang w:val="sk-SK"/>
        </w:rPr>
        <w:t>Zamestnávateľ bol povinný:</w:t>
      </w:r>
    </w:p>
    <w:p w:rsidR="009530B9" w:rsidRPr="00981F3A" w:rsidRDefault="009530B9" w:rsidP="00366BD4">
      <w:pPr>
        <w:rPr>
          <w:lang w:val="sk-SK"/>
        </w:rPr>
      </w:pPr>
      <w:r w:rsidRPr="00981F3A">
        <w:rPr>
          <w:lang w:val="sk-SK"/>
        </w:rPr>
        <w:t>- zaplatiť pracovníkovi dohodnutú mzdu, a to aj vtedy keď odmietol prijať jeho dohodnuté služby alebo prácu alebo keď pracovník nemohol pracovať pre príčiny na strane zamestnávateľa</w:t>
      </w:r>
    </w:p>
    <w:p w:rsidR="009530B9" w:rsidRPr="00981F3A" w:rsidRDefault="009530B9" w:rsidP="00366BD4">
      <w:pPr>
        <w:pStyle w:val="ListParagraph"/>
        <w:numPr>
          <w:ilvl w:val="0"/>
          <w:numId w:val="27"/>
        </w:numPr>
        <w:rPr>
          <w:lang w:val="sk-SK"/>
        </w:rPr>
      </w:pPr>
      <w:r w:rsidRPr="00981F3A">
        <w:rPr>
          <w:i/>
          <w:lang w:val="sk-SK"/>
        </w:rPr>
        <w:t>Actio locati</w:t>
      </w:r>
      <w:r w:rsidRPr="00981F3A">
        <w:rPr>
          <w:lang w:val="sk-SK"/>
        </w:rPr>
        <w:t xml:space="preserve"> patrila pracovníkovi proti zamestnávateľovi</w:t>
      </w:r>
    </w:p>
    <w:p w:rsidR="009530B9" w:rsidRPr="00981F3A" w:rsidRDefault="009530B9" w:rsidP="00366BD4">
      <w:pPr>
        <w:rPr>
          <w:lang w:val="sk-SK"/>
        </w:rPr>
      </w:pPr>
      <w:r w:rsidRPr="00981F3A">
        <w:rPr>
          <w:lang w:val="sk-SK"/>
        </w:rPr>
        <w:t>- pracovná zmluva sa končila uplynutím času na ktorý bola uzavretá alebo aj predtým jedostrannou výpoveďou zo spravodlivého dôvodu</w:t>
      </w:r>
    </w:p>
    <w:p w:rsidR="009530B9" w:rsidRPr="00981F3A" w:rsidRDefault="009530B9" w:rsidP="00366BD4">
      <w:pPr>
        <w:pStyle w:val="ListParagraph"/>
        <w:numPr>
          <w:ilvl w:val="0"/>
          <w:numId w:val="29"/>
        </w:numPr>
        <w:rPr>
          <w:b/>
          <w:lang w:val="sk-SK"/>
        </w:rPr>
      </w:pPr>
      <w:r w:rsidRPr="00981F3A">
        <w:rPr>
          <w:b/>
          <w:lang w:val="sk-SK"/>
        </w:rPr>
        <w:t>Zmluva o diele (locatio conductio operis)</w:t>
      </w:r>
    </w:p>
    <w:p w:rsidR="009530B9" w:rsidRPr="00981F3A" w:rsidRDefault="009530B9" w:rsidP="00366BD4">
      <w:pPr>
        <w:rPr>
          <w:lang w:val="sk-SK"/>
        </w:rPr>
      </w:pPr>
      <w:r w:rsidRPr="00981F3A">
        <w:rPr>
          <w:lang w:val="sk-SK"/>
        </w:rPr>
        <w:t>- dodávateľ  (conductor) sa zaväzoval objednávateľovi (locator) vyhotoviť za odmenu dielo</w:t>
      </w:r>
    </w:p>
    <w:p w:rsidR="009530B9" w:rsidRPr="00981F3A" w:rsidRDefault="009530B9" w:rsidP="00366BD4">
      <w:pPr>
        <w:rPr>
          <w:lang w:val="sk-SK"/>
        </w:rPr>
      </w:pPr>
      <w:r w:rsidRPr="00981F3A">
        <w:rPr>
          <w:lang w:val="sk-SK"/>
        </w:rPr>
        <w:t>- strany sa pomenúvajú opačne ako pri pracovnej zmluve, lebo spravidla objednávateľ dával na spracovanie materiál a dodávateľ ho preberal na spracovanie, ak materiál dodal dodávateľ tak už šlo o kúpu</w:t>
      </w:r>
    </w:p>
    <w:p w:rsidR="009530B9" w:rsidRPr="00981F3A" w:rsidRDefault="009530B9" w:rsidP="00366BD4">
      <w:pPr>
        <w:rPr>
          <w:lang w:val="sk-SK"/>
        </w:rPr>
      </w:pPr>
      <w:r w:rsidRPr="00981F3A">
        <w:rPr>
          <w:lang w:val="sk-SK"/>
        </w:rPr>
        <w:t>- dôraz nebol na práci, ale na pracovnom výsledku, t.j. pri prevzatí diela sa posudzovalo či zodpovedá predstavám objednávateľa</w:t>
      </w:r>
    </w:p>
    <w:p w:rsidR="009530B9" w:rsidRPr="00981F3A" w:rsidRDefault="009530B9" w:rsidP="00366BD4">
      <w:pPr>
        <w:rPr>
          <w:u w:val="single"/>
          <w:lang w:val="sk-SK"/>
        </w:rPr>
      </w:pPr>
      <w:r w:rsidRPr="00981F3A">
        <w:rPr>
          <w:u w:val="single"/>
          <w:lang w:val="sk-SK"/>
        </w:rPr>
        <w:t>Dodávateľ bol povinný:</w:t>
      </w:r>
    </w:p>
    <w:p w:rsidR="009530B9" w:rsidRPr="00981F3A" w:rsidRDefault="009530B9" w:rsidP="00366BD4">
      <w:pPr>
        <w:rPr>
          <w:lang w:val="sk-SK"/>
        </w:rPr>
      </w:pPr>
      <w:r w:rsidRPr="00981F3A">
        <w:rPr>
          <w:lang w:val="sk-SK"/>
        </w:rPr>
        <w:t>- vyhotoviť dielo včas a riadne</w:t>
      </w:r>
    </w:p>
    <w:p w:rsidR="009530B9" w:rsidRPr="00981F3A" w:rsidRDefault="009530B9" w:rsidP="00366BD4">
      <w:pPr>
        <w:rPr>
          <w:lang w:val="sk-SK"/>
        </w:rPr>
      </w:pPr>
      <w:r w:rsidRPr="00981F3A">
        <w:rPr>
          <w:lang w:val="sk-SK"/>
        </w:rPr>
        <w:t>- zaťažovalo ho aj riziko náhodného poškodenia alebo zničenia diela</w:t>
      </w:r>
    </w:p>
    <w:p w:rsidR="009530B9" w:rsidRPr="00981F3A" w:rsidRDefault="009530B9" w:rsidP="00366BD4">
      <w:pPr>
        <w:pStyle w:val="ListParagraph"/>
        <w:numPr>
          <w:ilvl w:val="0"/>
          <w:numId w:val="27"/>
        </w:numPr>
        <w:rPr>
          <w:lang w:val="sk-SK"/>
        </w:rPr>
      </w:pPr>
      <w:r w:rsidRPr="00981F3A">
        <w:rPr>
          <w:i/>
          <w:lang w:val="sk-SK"/>
        </w:rPr>
        <w:t xml:space="preserve">Actio locati </w:t>
      </w:r>
      <w:r w:rsidRPr="00981F3A">
        <w:rPr>
          <w:lang w:val="sk-SK"/>
        </w:rPr>
        <w:t>patrila objednávateľovi proti dodávateľovi</w:t>
      </w:r>
    </w:p>
    <w:p w:rsidR="009530B9" w:rsidRPr="00981F3A" w:rsidRDefault="009530B9" w:rsidP="00366BD4">
      <w:pPr>
        <w:rPr>
          <w:u w:val="single"/>
          <w:lang w:val="sk-SK"/>
        </w:rPr>
      </w:pPr>
      <w:r w:rsidRPr="00981F3A">
        <w:rPr>
          <w:u w:val="single"/>
          <w:lang w:val="sk-SK"/>
        </w:rPr>
        <w:t>Objednávateľ bol povinný:</w:t>
      </w:r>
    </w:p>
    <w:p w:rsidR="009530B9" w:rsidRPr="00981F3A" w:rsidRDefault="009530B9" w:rsidP="00366BD4">
      <w:pPr>
        <w:rPr>
          <w:lang w:val="sk-SK"/>
        </w:rPr>
      </w:pPr>
      <w:r w:rsidRPr="00981F3A">
        <w:rPr>
          <w:lang w:val="sk-SK"/>
        </w:rPr>
        <w:t>- zaplatiť odmenu až pri dohotovení diela</w:t>
      </w:r>
    </w:p>
    <w:p w:rsidR="009530B9" w:rsidRPr="00981F3A" w:rsidRDefault="009530B9" w:rsidP="00366BD4">
      <w:pPr>
        <w:pStyle w:val="ListParagraph"/>
        <w:numPr>
          <w:ilvl w:val="0"/>
          <w:numId w:val="27"/>
        </w:numPr>
        <w:rPr>
          <w:lang w:val="sk-SK"/>
        </w:rPr>
      </w:pPr>
      <w:r w:rsidRPr="00981F3A">
        <w:rPr>
          <w:i/>
          <w:lang w:val="sk-SK"/>
        </w:rPr>
        <w:t>Actio conducti</w:t>
      </w:r>
      <w:r w:rsidRPr="00981F3A">
        <w:rPr>
          <w:lang w:val="sk-SK"/>
        </w:rPr>
        <w:t xml:space="preserve"> patrila dodávateľovi proti objednávateľovi</w:t>
      </w:r>
    </w:p>
    <w:p w:rsidR="009530B9" w:rsidRPr="00981F3A" w:rsidRDefault="009530B9" w:rsidP="00545CA0">
      <w:pPr>
        <w:rPr>
          <w:lang w:val="sk-SK"/>
        </w:rPr>
      </w:pPr>
    </w:p>
    <w:p w:rsidR="009530B9" w:rsidRPr="00981F3A" w:rsidRDefault="009530B9" w:rsidP="00366BD4">
      <w:pPr>
        <w:rPr>
          <w:lang w:val="sk-SK"/>
        </w:rPr>
      </w:pPr>
    </w:p>
    <w:p w:rsidR="009530B9" w:rsidRPr="00981F3A" w:rsidRDefault="009530B9" w:rsidP="00366BD4">
      <w:pPr>
        <w:rPr>
          <w:b/>
          <w:lang w:val="sk-SK"/>
        </w:rPr>
      </w:pPr>
      <w:r w:rsidRPr="00981F3A">
        <w:rPr>
          <w:b/>
          <w:lang w:val="sk-SK"/>
        </w:rPr>
        <w:t>20. Societas a Consortium</w:t>
      </w:r>
    </w:p>
    <w:p w:rsidR="009530B9" w:rsidRPr="00981F3A" w:rsidRDefault="009530B9" w:rsidP="00366BD4">
      <w:pPr>
        <w:rPr>
          <w:lang w:val="sk-SK"/>
        </w:rPr>
      </w:pPr>
      <w:r w:rsidRPr="00981F3A">
        <w:rPr>
          <w:lang w:val="sk-SK"/>
        </w:rPr>
        <w:t>- spoločenská zmluva (societas) bola konsenzuálny kontrakt, ktorým sa dve alebo viac osôb (spoločníci - socii) zaväzovali napomáhať dosiahnutiu spoločného cieľa spoločnými prostriedkami (vecami, prácou) s tým, že sa podľa vopred určených kritérií budú deliť o zisky alebo prípadné straty</w:t>
      </w:r>
    </w:p>
    <w:p w:rsidR="009530B9" w:rsidRPr="00981F3A" w:rsidRDefault="009530B9" w:rsidP="00366BD4">
      <w:pPr>
        <w:rPr>
          <w:lang w:val="sk-SK"/>
        </w:rPr>
      </w:pPr>
      <w:r w:rsidRPr="00981F3A">
        <w:rPr>
          <w:lang w:val="sk-SK"/>
        </w:rPr>
        <w:t>Delenie spoločností:</w:t>
      </w:r>
    </w:p>
    <w:p w:rsidR="009530B9" w:rsidRPr="00981F3A" w:rsidRDefault="009530B9" w:rsidP="00366BD4">
      <w:pPr>
        <w:rPr>
          <w:lang w:val="sk-SK"/>
        </w:rPr>
      </w:pPr>
      <w:r w:rsidRPr="00981F3A">
        <w:rPr>
          <w:lang w:val="sk-SK"/>
        </w:rPr>
        <w:t>- so zreteľom na sledovaný účel:</w:t>
      </w:r>
    </w:p>
    <w:p w:rsidR="009530B9" w:rsidRPr="00981F3A" w:rsidRDefault="009530B9" w:rsidP="00366BD4">
      <w:pPr>
        <w:rPr>
          <w:lang w:val="sk-SK"/>
        </w:rPr>
      </w:pPr>
      <w:r w:rsidRPr="00981F3A">
        <w:rPr>
          <w:lang w:val="sk-SK"/>
        </w:rPr>
        <w:tab/>
        <w:t>- obchodné, zamerané na peňažný zisk</w:t>
      </w:r>
    </w:p>
    <w:p w:rsidR="009530B9" w:rsidRPr="00981F3A" w:rsidRDefault="009530B9" w:rsidP="00366BD4">
      <w:pPr>
        <w:rPr>
          <w:lang w:val="sk-SK"/>
        </w:rPr>
      </w:pPr>
      <w:r w:rsidRPr="00981F3A">
        <w:rPr>
          <w:lang w:val="sk-SK"/>
        </w:rPr>
        <w:tab/>
        <w:t>- na peňažný zisk nezamerané</w:t>
      </w:r>
    </w:p>
    <w:p w:rsidR="009530B9" w:rsidRPr="00981F3A" w:rsidRDefault="009530B9" w:rsidP="00366BD4">
      <w:pPr>
        <w:rPr>
          <w:lang w:val="sk-SK"/>
        </w:rPr>
      </w:pPr>
      <w:r w:rsidRPr="00981F3A">
        <w:rPr>
          <w:lang w:val="sk-SK"/>
        </w:rPr>
        <w:t>- Ulpianus:</w:t>
      </w:r>
    </w:p>
    <w:p w:rsidR="009530B9" w:rsidRPr="00981F3A" w:rsidRDefault="009530B9" w:rsidP="00366BD4">
      <w:pPr>
        <w:rPr>
          <w:lang w:val="sk-SK"/>
        </w:rPr>
      </w:pPr>
      <w:r w:rsidRPr="00981F3A">
        <w:rPr>
          <w:lang w:val="sk-SK"/>
        </w:rPr>
        <w:tab/>
        <w:t>- spoločnosť všetkého majetku</w:t>
      </w:r>
    </w:p>
    <w:p w:rsidR="009530B9" w:rsidRPr="00981F3A" w:rsidRDefault="009530B9" w:rsidP="00366BD4">
      <w:pPr>
        <w:rPr>
          <w:lang w:val="sk-SK"/>
        </w:rPr>
      </w:pPr>
      <w:r w:rsidRPr="00981F3A">
        <w:rPr>
          <w:lang w:val="sk-SK"/>
        </w:rPr>
        <w:tab/>
        <w:t>- obchodná spoločnosť</w:t>
      </w:r>
    </w:p>
    <w:p w:rsidR="009530B9" w:rsidRPr="00981F3A" w:rsidRDefault="009530B9" w:rsidP="00366BD4">
      <w:pPr>
        <w:rPr>
          <w:lang w:val="sk-SK"/>
        </w:rPr>
      </w:pPr>
      <w:r w:rsidRPr="00981F3A">
        <w:rPr>
          <w:lang w:val="sk-SK"/>
        </w:rPr>
        <w:tab/>
        <w:t>- poplatnícka spoločnosť</w:t>
      </w:r>
    </w:p>
    <w:p w:rsidR="009530B9" w:rsidRPr="00981F3A" w:rsidRDefault="009530B9" w:rsidP="00366BD4">
      <w:pPr>
        <w:rPr>
          <w:lang w:val="sk-SK"/>
        </w:rPr>
      </w:pPr>
      <w:r w:rsidRPr="00981F3A">
        <w:rPr>
          <w:lang w:val="sk-SK"/>
        </w:rPr>
        <w:tab/>
        <w:t>- spoločnosť jednej veci</w:t>
      </w:r>
    </w:p>
    <w:p w:rsidR="009530B9" w:rsidRPr="00981F3A" w:rsidRDefault="009530B9" w:rsidP="00366BD4">
      <w:pPr>
        <w:rPr>
          <w:lang w:val="sk-SK"/>
        </w:rPr>
      </w:pPr>
      <w:r w:rsidRPr="00981F3A">
        <w:rPr>
          <w:lang w:val="sk-SK"/>
        </w:rPr>
        <w:t>- spoločnosť sa zakladala neformálnou dohodou, zjednotením sa na spolupráci na spoločný cieľ</w:t>
      </w:r>
    </w:p>
    <w:p w:rsidR="009530B9" w:rsidRPr="00981F3A" w:rsidRDefault="009530B9" w:rsidP="00366BD4">
      <w:pPr>
        <w:rPr>
          <w:lang w:val="sk-SK"/>
        </w:rPr>
      </w:pPr>
      <w:r w:rsidRPr="00981F3A">
        <w:rPr>
          <w:lang w:val="sk-SK"/>
        </w:rPr>
        <w:t xml:space="preserve">- medzi prvými spoločnosťami boli </w:t>
      </w:r>
      <w:r w:rsidRPr="00981F3A">
        <w:rPr>
          <w:b/>
          <w:lang w:val="sk-SK"/>
        </w:rPr>
        <w:t>spoločnosti nájomníkov daní</w:t>
      </w:r>
      <w:r w:rsidRPr="00981F3A">
        <w:rPr>
          <w:lang w:val="sk-SK"/>
        </w:rPr>
        <w:t xml:space="preserve"> s cieľom jednak od štátu vziať do nájmu vyberanie daní, jednak obstarávať na účet štátu verejné práce</w:t>
      </w:r>
    </w:p>
    <w:p w:rsidR="009530B9" w:rsidRPr="00981F3A" w:rsidRDefault="009530B9" w:rsidP="00366BD4">
      <w:pPr>
        <w:rPr>
          <w:lang w:val="sk-SK"/>
        </w:rPr>
      </w:pPr>
      <w:r w:rsidRPr="00981F3A">
        <w:rPr>
          <w:lang w:val="sk-SK"/>
        </w:rPr>
        <w:t xml:space="preserve">- spoločenská zmluva zakladala medzi spoločníkmi </w:t>
      </w:r>
      <w:r w:rsidRPr="00981F3A">
        <w:rPr>
          <w:b/>
          <w:lang w:val="sk-SK"/>
        </w:rPr>
        <w:t>vzťah dôvery</w:t>
      </w:r>
      <w:r w:rsidRPr="00981F3A">
        <w:rPr>
          <w:lang w:val="sk-SK"/>
        </w:rPr>
        <w:t>, z toho vyplývalo že:</w:t>
      </w:r>
    </w:p>
    <w:p w:rsidR="009530B9" w:rsidRPr="00981F3A" w:rsidRDefault="009530B9" w:rsidP="00C81E67">
      <w:pPr>
        <w:pStyle w:val="ListParagraph"/>
        <w:numPr>
          <w:ilvl w:val="0"/>
          <w:numId w:val="30"/>
        </w:numPr>
        <w:rPr>
          <w:lang w:val="sk-SK"/>
        </w:rPr>
      </w:pPr>
      <w:r w:rsidRPr="00981F3A">
        <w:rPr>
          <w:lang w:val="sk-SK"/>
        </w:rPr>
        <w:t>Spoločníci vzájomne zodpovedali len za zlý úmysel (dolus), odsúdenie z dolózneho porušenia spoločenskej zmluvy spôsobovalo stratu cti (infamia)</w:t>
      </w:r>
    </w:p>
    <w:p w:rsidR="009530B9" w:rsidRPr="00981F3A" w:rsidRDefault="009530B9" w:rsidP="00C81E67">
      <w:pPr>
        <w:pStyle w:val="ListParagraph"/>
        <w:numPr>
          <w:ilvl w:val="0"/>
          <w:numId w:val="30"/>
        </w:numPr>
        <w:rPr>
          <w:lang w:val="sk-SK"/>
        </w:rPr>
      </w:pPr>
      <w:r w:rsidRPr="00981F3A">
        <w:rPr>
          <w:lang w:val="sk-SK"/>
        </w:rPr>
        <w:t>Spoločníkom patrilo proti nárokom zo spoločenskej zmluvy beneficium competentiae – oprávnenie, že exekúciu bolo možné viesť len proti ich majetku, nie proti ich osobe</w:t>
      </w:r>
    </w:p>
    <w:p w:rsidR="009530B9" w:rsidRPr="00981F3A" w:rsidRDefault="009530B9" w:rsidP="00C81E67">
      <w:pPr>
        <w:pStyle w:val="ListParagraph"/>
        <w:numPr>
          <w:ilvl w:val="0"/>
          <w:numId w:val="30"/>
        </w:numPr>
        <w:rPr>
          <w:lang w:val="sk-SK"/>
        </w:rPr>
      </w:pPr>
      <w:r w:rsidRPr="00981F3A">
        <w:rPr>
          <w:lang w:val="sk-SK"/>
        </w:rPr>
        <w:t>Do existujúcej spoločnosti nemohli byť prijatí noví spoločníci, preto ak mali pristúpiť noví spoločníci, všetci zúčastnení museli uzavrieť novú spoločenskú zmluvu</w:t>
      </w:r>
    </w:p>
    <w:p w:rsidR="009530B9" w:rsidRPr="00981F3A" w:rsidRDefault="009530B9" w:rsidP="00C81E67">
      <w:pPr>
        <w:rPr>
          <w:u w:val="single"/>
          <w:lang w:val="sk-SK"/>
        </w:rPr>
      </w:pPr>
      <w:r w:rsidRPr="00981F3A">
        <w:rPr>
          <w:u w:val="single"/>
          <w:lang w:val="sk-SK"/>
        </w:rPr>
        <w:t>Povinnosti spoločníkov:</w:t>
      </w:r>
    </w:p>
    <w:p w:rsidR="009530B9" w:rsidRPr="00981F3A" w:rsidRDefault="009530B9" w:rsidP="00C81E67">
      <w:pPr>
        <w:pStyle w:val="ListParagraph"/>
        <w:numPr>
          <w:ilvl w:val="0"/>
          <w:numId w:val="27"/>
        </w:numPr>
        <w:rPr>
          <w:lang w:val="sk-SK"/>
        </w:rPr>
      </w:pPr>
      <w:r w:rsidRPr="00981F3A">
        <w:rPr>
          <w:lang w:val="sk-SK"/>
        </w:rPr>
        <w:t>Plniť sľúbené vklady – prínosy</w:t>
      </w:r>
    </w:p>
    <w:p w:rsidR="009530B9" w:rsidRPr="00981F3A" w:rsidRDefault="009530B9" w:rsidP="00C81E67">
      <w:pPr>
        <w:pStyle w:val="ListParagraph"/>
        <w:numPr>
          <w:ilvl w:val="0"/>
          <w:numId w:val="27"/>
        </w:numPr>
        <w:rPr>
          <w:lang w:val="sk-SK"/>
        </w:rPr>
      </w:pPr>
      <w:r w:rsidRPr="00981F3A">
        <w:rPr>
          <w:lang w:val="sk-SK"/>
        </w:rPr>
        <w:t>Rozdeliť zisk a stratu – podiely jednotlivých spoločníkov na zisku a strate mohli byť rozdielne, spoločníkov však nebolo možné úplne vylúčiť z účasti na zisku</w:t>
      </w:r>
    </w:p>
    <w:p w:rsidR="009530B9" w:rsidRPr="00981F3A" w:rsidRDefault="009530B9" w:rsidP="00265F4E">
      <w:pPr>
        <w:rPr>
          <w:lang w:val="sk-SK"/>
        </w:rPr>
      </w:pPr>
      <w:r w:rsidRPr="00981F3A">
        <w:rPr>
          <w:lang w:val="sk-SK"/>
        </w:rPr>
        <w:t>- keďže sa spoločnosť zakladala na dôvere, spoločníci podľa klasického práva nemohli proti sebe použiť žalobu</w:t>
      </w:r>
    </w:p>
    <w:p w:rsidR="009530B9" w:rsidRPr="00981F3A" w:rsidRDefault="009530B9" w:rsidP="00265F4E">
      <w:pPr>
        <w:rPr>
          <w:lang w:val="sk-SK"/>
        </w:rPr>
      </w:pPr>
      <w:r w:rsidRPr="00981F3A">
        <w:rPr>
          <w:lang w:val="sk-SK"/>
        </w:rPr>
        <w:t xml:space="preserve">- až po zániku spoločenskej zmluvy vyplývala zo spoločenskej zmluvy </w:t>
      </w:r>
      <w:r w:rsidRPr="00981F3A">
        <w:rPr>
          <w:i/>
          <w:lang w:val="sk-SK"/>
        </w:rPr>
        <w:t xml:space="preserve">actio pro socio, </w:t>
      </w:r>
      <w:r w:rsidRPr="00981F3A">
        <w:rPr>
          <w:lang w:val="sk-SK"/>
        </w:rPr>
        <w:t>ktorá smerovala k vyúčtovaniu medzi spoločníkmi</w:t>
      </w:r>
    </w:p>
    <w:p w:rsidR="009530B9" w:rsidRPr="00981F3A" w:rsidRDefault="009530B9" w:rsidP="00265F4E">
      <w:pPr>
        <w:rPr>
          <w:u w:val="single"/>
          <w:lang w:val="sk-SK"/>
        </w:rPr>
      </w:pPr>
      <w:r w:rsidRPr="00981F3A">
        <w:rPr>
          <w:u w:val="single"/>
          <w:lang w:val="sk-SK"/>
        </w:rPr>
        <w:t>Spoločnosť zanikala:</w:t>
      </w:r>
    </w:p>
    <w:p w:rsidR="009530B9" w:rsidRPr="00981F3A" w:rsidRDefault="009530B9" w:rsidP="00265F4E">
      <w:pPr>
        <w:ind w:firstLine="720"/>
        <w:rPr>
          <w:lang w:val="sk-SK"/>
        </w:rPr>
      </w:pPr>
      <w:r w:rsidRPr="00981F3A">
        <w:rPr>
          <w:lang w:val="sk-SK"/>
        </w:rPr>
        <w:t>-smrťou, stratou alebo obmedzením právnej spôsobilosti a konkurzom jedného spoločníka</w:t>
      </w:r>
    </w:p>
    <w:p w:rsidR="009530B9" w:rsidRPr="00981F3A" w:rsidRDefault="009530B9" w:rsidP="00265F4E">
      <w:pPr>
        <w:ind w:firstLine="720"/>
        <w:rPr>
          <w:lang w:val="sk-SK"/>
        </w:rPr>
      </w:pPr>
      <w:r w:rsidRPr="00981F3A">
        <w:rPr>
          <w:lang w:val="sk-SK"/>
        </w:rPr>
        <w:t>- uplynutím času na ktorý sa utvorila</w:t>
      </w:r>
    </w:p>
    <w:p w:rsidR="009530B9" w:rsidRPr="00981F3A" w:rsidRDefault="009530B9" w:rsidP="00265F4E">
      <w:pPr>
        <w:ind w:firstLine="720"/>
        <w:rPr>
          <w:lang w:val="sk-SK"/>
        </w:rPr>
      </w:pPr>
      <w:r w:rsidRPr="00981F3A">
        <w:rPr>
          <w:lang w:val="sk-SK"/>
        </w:rPr>
        <w:t>- výpoveďou hoci len jedného spoločníka</w:t>
      </w:r>
    </w:p>
    <w:p w:rsidR="009530B9" w:rsidRPr="00981F3A" w:rsidRDefault="009530B9" w:rsidP="00265F4E">
      <w:pPr>
        <w:ind w:firstLine="720"/>
        <w:rPr>
          <w:lang w:val="sk-SK"/>
        </w:rPr>
      </w:pPr>
      <w:r w:rsidRPr="00981F3A">
        <w:rPr>
          <w:lang w:val="sk-SK"/>
        </w:rPr>
        <w:t>- dosiahnutím sledovaného cieľa alebo ak sa stalo istým že sledovaný cieľ nemožno dosiahnuť</w:t>
      </w:r>
    </w:p>
    <w:p w:rsidR="009530B9" w:rsidRPr="00981F3A" w:rsidRDefault="009530B9" w:rsidP="005736A1">
      <w:pPr>
        <w:rPr>
          <w:lang w:val="sk-SK"/>
        </w:rPr>
      </w:pPr>
      <w:r w:rsidRPr="00981F3A">
        <w:rPr>
          <w:lang w:val="sk-SK"/>
        </w:rPr>
        <w:t xml:space="preserve">- skutočnú obchodnú a podnikateľskú činnosť obstarával vybraný a ustanovený predstaviteľ všetkých spoločníkov ako </w:t>
      </w:r>
      <w:r w:rsidRPr="00981F3A">
        <w:rPr>
          <w:b/>
          <w:lang w:val="sk-SK"/>
        </w:rPr>
        <w:t>správca ich obchodného podniku</w:t>
      </w:r>
      <w:r w:rsidRPr="00981F3A">
        <w:rPr>
          <w:lang w:val="sk-SK"/>
        </w:rPr>
        <w:t xml:space="preserve"> alebo ako kapitán lode pri plavebnej živnosti</w:t>
      </w:r>
    </w:p>
    <w:p w:rsidR="009530B9" w:rsidRPr="00981F3A" w:rsidRDefault="009530B9" w:rsidP="005736A1">
      <w:pPr>
        <w:rPr>
          <w:lang w:val="sk-SK"/>
        </w:rPr>
      </w:pPr>
      <w:r w:rsidRPr="00981F3A">
        <w:rPr>
          <w:lang w:val="sk-SK"/>
        </w:rPr>
        <w:t>- spravidla to boli otroci alebo podriadení synovia, ale niekedy aj osoby slobodné alebo niektorý zo spoločníkov</w:t>
      </w:r>
    </w:p>
    <w:p w:rsidR="009530B9" w:rsidRPr="00981F3A" w:rsidRDefault="009530B9" w:rsidP="005736A1">
      <w:pPr>
        <w:rPr>
          <w:b/>
          <w:lang w:val="sk-SK"/>
        </w:rPr>
      </w:pPr>
      <w:r w:rsidRPr="00981F3A">
        <w:rPr>
          <w:b/>
          <w:lang w:val="sk-SK"/>
        </w:rPr>
        <w:t>Consortium</w:t>
      </w:r>
    </w:p>
    <w:p w:rsidR="009530B9" w:rsidRPr="00981F3A" w:rsidRDefault="009530B9" w:rsidP="005736A1">
      <w:pPr>
        <w:rPr>
          <w:lang w:val="sk-SK"/>
        </w:rPr>
      </w:pPr>
      <w:r w:rsidRPr="00981F3A">
        <w:rPr>
          <w:lang w:val="sk-SK"/>
        </w:rPr>
        <w:t>- vlastníctvo spoločnou rukou, spoludedičia ostávali po istý čas spolu v tzv. spoločenstve dedičov, spravovali a užívali dedičstvo spoločnou rukou pričom každý mal právo k veci obmedzené tým istým právom ostatných</w:t>
      </w:r>
    </w:p>
    <w:p w:rsidR="009530B9" w:rsidRPr="00981F3A" w:rsidRDefault="009530B9" w:rsidP="005736A1">
      <w:pPr>
        <w:rPr>
          <w:lang w:val="sk-SK"/>
        </w:rPr>
      </w:pPr>
    </w:p>
    <w:p w:rsidR="009530B9" w:rsidRPr="00981F3A" w:rsidRDefault="009530B9" w:rsidP="005736A1">
      <w:pPr>
        <w:rPr>
          <w:lang w:val="sk-SK"/>
        </w:rPr>
      </w:pPr>
    </w:p>
    <w:p w:rsidR="009530B9" w:rsidRPr="00981F3A" w:rsidRDefault="009530B9" w:rsidP="005736A1">
      <w:pPr>
        <w:rPr>
          <w:b/>
          <w:lang w:val="sk-SK"/>
        </w:rPr>
      </w:pPr>
      <w:r w:rsidRPr="00981F3A">
        <w:rPr>
          <w:b/>
          <w:lang w:val="sk-SK"/>
        </w:rPr>
        <w:t>21. Mandatum</w:t>
      </w:r>
    </w:p>
    <w:p w:rsidR="009530B9" w:rsidRPr="00981F3A" w:rsidRDefault="009530B9" w:rsidP="005736A1">
      <w:pPr>
        <w:rPr>
          <w:lang w:val="sk-SK"/>
        </w:rPr>
      </w:pPr>
      <w:r w:rsidRPr="00981F3A">
        <w:rPr>
          <w:lang w:val="sk-SK"/>
        </w:rPr>
        <w:t>Príkazná zmluva (mandatum) bola zmluva, ktorou sa príkazník zaväzoval bezodplatne obstarať záležitosť alebo záležitosti príkazcu ktoré mu zveril vo vlastnom záujme alebo v záujme tretích osôb</w:t>
      </w:r>
    </w:p>
    <w:p w:rsidR="009530B9" w:rsidRPr="00981F3A" w:rsidRDefault="009530B9" w:rsidP="005736A1">
      <w:pPr>
        <w:rPr>
          <w:lang w:val="sk-SK"/>
        </w:rPr>
      </w:pPr>
      <w:r w:rsidRPr="00981F3A">
        <w:rPr>
          <w:lang w:val="sk-SK"/>
        </w:rPr>
        <w:t>- obsah príkazu mohol byť najrozmanitejší či už to bola činnosť právneho charakteru (uzavretie rôznych kontraktov na účet príkazcu alebo zastupovanie v spore) alebo vykonanie jednej alebo viacerých faktických činností, vždy na účet príkazcu</w:t>
      </w:r>
    </w:p>
    <w:p w:rsidR="009530B9" w:rsidRPr="00981F3A" w:rsidRDefault="009530B9" w:rsidP="005736A1">
      <w:pPr>
        <w:rPr>
          <w:lang w:val="sk-SK"/>
        </w:rPr>
      </w:pPr>
      <w:r w:rsidRPr="00981F3A">
        <w:rPr>
          <w:lang w:val="sk-SK"/>
        </w:rPr>
        <w:t>- jedinou hranicou obsahu príkazu bolo že musel byť dovolený a dostatočne určitý</w:t>
      </w:r>
    </w:p>
    <w:p w:rsidR="009530B9" w:rsidRPr="00981F3A" w:rsidRDefault="009530B9" w:rsidP="005736A1">
      <w:pPr>
        <w:rPr>
          <w:lang w:val="sk-SK"/>
        </w:rPr>
      </w:pPr>
      <w:r w:rsidRPr="00981F3A">
        <w:rPr>
          <w:lang w:val="sk-SK"/>
        </w:rPr>
        <w:t>- všeobecný príkaz znel na obstarávanie všetkých záležitostí príkazcu, jednotlivý príkaz len na jednu záležitosť</w:t>
      </w:r>
    </w:p>
    <w:p w:rsidR="009530B9" w:rsidRPr="00981F3A" w:rsidRDefault="009530B9" w:rsidP="005736A1">
      <w:pPr>
        <w:rPr>
          <w:lang w:val="sk-SK"/>
        </w:rPr>
      </w:pPr>
      <w:r w:rsidRPr="00981F3A">
        <w:rPr>
          <w:lang w:val="sk-SK"/>
        </w:rPr>
        <w:t>- príkaz ako konsenzuálny kontrakt vznikol neformálnym dohovorením sa strán o činnosti</w:t>
      </w:r>
    </w:p>
    <w:p w:rsidR="009530B9" w:rsidRPr="00981F3A" w:rsidRDefault="009530B9" w:rsidP="005736A1">
      <w:pPr>
        <w:rPr>
          <w:lang w:val="sk-SK"/>
        </w:rPr>
      </w:pPr>
      <w:r w:rsidRPr="00981F3A">
        <w:rPr>
          <w:lang w:val="sk-SK"/>
        </w:rPr>
        <w:t>- príkaz bol bezodplatným právnym úkonom, ak si príkazník žiadal odmenu, už šlo o pracovnú zmluvu</w:t>
      </w:r>
    </w:p>
    <w:p w:rsidR="009530B9" w:rsidRPr="00981F3A" w:rsidRDefault="009530B9" w:rsidP="005736A1">
      <w:pPr>
        <w:rPr>
          <w:u w:val="single"/>
          <w:lang w:val="sk-SK"/>
        </w:rPr>
      </w:pPr>
      <w:r w:rsidRPr="00981F3A">
        <w:rPr>
          <w:u w:val="single"/>
          <w:lang w:val="sk-SK"/>
        </w:rPr>
        <w:t>Zánik príkazu:</w:t>
      </w:r>
    </w:p>
    <w:p w:rsidR="009530B9" w:rsidRPr="00981F3A" w:rsidRDefault="009530B9" w:rsidP="005736A1">
      <w:pPr>
        <w:rPr>
          <w:lang w:val="sk-SK"/>
        </w:rPr>
      </w:pPr>
      <w:r w:rsidRPr="00981F3A">
        <w:rPr>
          <w:lang w:val="sk-SK"/>
        </w:rPr>
        <w:tab/>
        <w:t>- splnením</w:t>
      </w:r>
    </w:p>
    <w:p w:rsidR="009530B9" w:rsidRPr="00981F3A" w:rsidRDefault="009530B9" w:rsidP="005736A1">
      <w:pPr>
        <w:rPr>
          <w:lang w:val="sk-SK"/>
        </w:rPr>
      </w:pPr>
      <w:r w:rsidRPr="00981F3A">
        <w:rPr>
          <w:lang w:val="sk-SK"/>
        </w:rPr>
        <w:tab/>
        <w:t>- dodatočnou nemožnosťou ho splniť</w:t>
      </w:r>
    </w:p>
    <w:p w:rsidR="009530B9" w:rsidRPr="00981F3A" w:rsidRDefault="009530B9" w:rsidP="005736A1">
      <w:pPr>
        <w:rPr>
          <w:lang w:val="sk-SK"/>
        </w:rPr>
      </w:pPr>
      <w:r w:rsidRPr="00981F3A">
        <w:rPr>
          <w:lang w:val="sk-SK"/>
        </w:rPr>
        <w:tab/>
        <w:t>- odstúpením príkazníka</w:t>
      </w:r>
    </w:p>
    <w:p w:rsidR="009530B9" w:rsidRPr="00981F3A" w:rsidRDefault="009530B9" w:rsidP="005736A1">
      <w:pPr>
        <w:rPr>
          <w:lang w:val="sk-SK"/>
        </w:rPr>
      </w:pPr>
      <w:r w:rsidRPr="00981F3A">
        <w:rPr>
          <w:lang w:val="sk-SK"/>
        </w:rPr>
        <w:tab/>
        <w:t>- odvolaním príkazcu</w:t>
      </w:r>
    </w:p>
    <w:p w:rsidR="009530B9" w:rsidRPr="00981F3A" w:rsidRDefault="009530B9" w:rsidP="005736A1">
      <w:pPr>
        <w:rPr>
          <w:lang w:val="sk-SK"/>
        </w:rPr>
      </w:pPr>
      <w:r w:rsidRPr="00981F3A">
        <w:rPr>
          <w:lang w:val="sk-SK"/>
        </w:rPr>
        <w:tab/>
        <w:t>- smrťou jednej strany</w:t>
      </w:r>
    </w:p>
    <w:p w:rsidR="009530B9" w:rsidRPr="00981F3A" w:rsidRDefault="009530B9" w:rsidP="005736A1">
      <w:pPr>
        <w:rPr>
          <w:lang w:val="sk-SK"/>
        </w:rPr>
      </w:pPr>
      <w:r w:rsidRPr="00981F3A">
        <w:rPr>
          <w:lang w:val="sk-SK"/>
        </w:rPr>
        <w:t>- z príkazu vznikol právny vzťah len medzi príkazcom a príkazníkom, ale nie medzi nimi a tretími osobami</w:t>
      </w:r>
    </w:p>
    <w:p w:rsidR="009530B9" w:rsidRPr="00981F3A" w:rsidRDefault="009530B9" w:rsidP="005736A1">
      <w:pPr>
        <w:rPr>
          <w:u w:val="single"/>
          <w:lang w:val="sk-SK"/>
        </w:rPr>
      </w:pPr>
      <w:r w:rsidRPr="00981F3A">
        <w:rPr>
          <w:u w:val="single"/>
          <w:lang w:val="sk-SK"/>
        </w:rPr>
        <w:t>Záväzky medzi príkazcom a príkazníkom:</w:t>
      </w:r>
    </w:p>
    <w:p w:rsidR="009530B9" w:rsidRPr="00981F3A" w:rsidRDefault="009530B9" w:rsidP="002B770E">
      <w:pPr>
        <w:pStyle w:val="ListParagraph"/>
        <w:numPr>
          <w:ilvl w:val="0"/>
          <w:numId w:val="31"/>
        </w:numPr>
        <w:rPr>
          <w:lang w:val="sk-SK"/>
        </w:rPr>
      </w:pPr>
      <w:r w:rsidRPr="00981F3A">
        <w:rPr>
          <w:lang w:val="sk-SK"/>
        </w:rPr>
        <w:t xml:space="preserve">Hlavný záväzok vznikol na strane príkazníka a príkazca ho mohol vymôcť pomocou </w:t>
      </w:r>
      <w:r w:rsidRPr="00981F3A">
        <w:rPr>
          <w:i/>
          <w:lang w:val="sk-SK"/>
        </w:rPr>
        <w:t>actio mandati directa</w:t>
      </w:r>
    </w:p>
    <w:p w:rsidR="009530B9" w:rsidRPr="00981F3A" w:rsidRDefault="009530B9" w:rsidP="002B770E">
      <w:pPr>
        <w:pStyle w:val="ListParagraph"/>
        <w:rPr>
          <w:lang w:val="sk-SK"/>
        </w:rPr>
      </w:pPr>
      <w:r w:rsidRPr="00981F3A">
        <w:rPr>
          <w:lang w:val="sk-SK"/>
        </w:rPr>
        <w:t>- príkazník bol povinný splniť obsah príkazu na základe inštrukcií príkazcu, bol zodpovedný za zlý úmysel (dolus) a aj za všetko zavinenie (omnis culpa)</w:t>
      </w:r>
    </w:p>
    <w:p w:rsidR="009530B9" w:rsidRPr="00981F3A" w:rsidRDefault="009530B9" w:rsidP="002B770E">
      <w:pPr>
        <w:pStyle w:val="ListParagraph"/>
        <w:rPr>
          <w:lang w:val="sk-SK"/>
        </w:rPr>
      </w:pPr>
      <w:r w:rsidRPr="00981F3A">
        <w:rPr>
          <w:lang w:val="sk-SK"/>
        </w:rPr>
        <w:t>- príkazník mal splniť príkaz osobne, ak to vyplývalo z povahy  veci alebo vôle príkazcu, inak mohol poveriť vykonaním príkazu aj iné osoby, potom bol zodpovedný za nedbanlivosť pri voľbe náhradníka</w:t>
      </w:r>
    </w:p>
    <w:p w:rsidR="009530B9" w:rsidRPr="00981F3A" w:rsidRDefault="009530B9" w:rsidP="002B770E">
      <w:pPr>
        <w:pStyle w:val="ListParagraph"/>
        <w:numPr>
          <w:ilvl w:val="0"/>
          <w:numId w:val="31"/>
        </w:numPr>
        <w:rPr>
          <w:lang w:val="sk-SK"/>
        </w:rPr>
      </w:pPr>
      <w:r w:rsidRPr="00981F3A">
        <w:rPr>
          <w:lang w:val="sk-SK"/>
        </w:rPr>
        <w:t xml:space="preserve">Na strane príkazcu vznikol vedľajší záväzok, ktorý mohol príkazník uplatniť cestou </w:t>
      </w:r>
      <w:r w:rsidRPr="00981F3A">
        <w:rPr>
          <w:i/>
          <w:lang w:val="sk-SK"/>
        </w:rPr>
        <w:t>actio mandati contraria</w:t>
      </w:r>
    </w:p>
    <w:p w:rsidR="009530B9" w:rsidRPr="00981F3A" w:rsidRDefault="009530B9" w:rsidP="002B770E">
      <w:pPr>
        <w:pStyle w:val="ListParagraph"/>
        <w:rPr>
          <w:lang w:val="sk-SK"/>
        </w:rPr>
      </w:pPr>
      <w:r w:rsidRPr="00981F3A">
        <w:rPr>
          <w:lang w:val="sk-SK"/>
        </w:rPr>
        <w:t>- príkazca mal nahradiť príkazníkovi všetky výdavky ktoré sa dali pokladať za nevyhnutné</w:t>
      </w:r>
    </w:p>
    <w:p w:rsidR="009530B9" w:rsidRPr="00981F3A" w:rsidRDefault="009530B9" w:rsidP="002B770E">
      <w:pPr>
        <w:pStyle w:val="ListParagraph"/>
        <w:rPr>
          <w:lang w:val="sk-SK"/>
        </w:rPr>
      </w:pPr>
      <w:r w:rsidRPr="00981F3A">
        <w:rPr>
          <w:lang w:val="sk-SK"/>
        </w:rPr>
        <w:t>- takisto mal nahradiť príkazníkovi všetku škodu ktorú utrpel pri výkone príkazu</w:t>
      </w:r>
    </w:p>
    <w:p w:rsidR="009530B9" w:rsidRPr="00981F3A" w:rsidRDefault="009530B9" w:rsidP="00FB6A81">
      <w:pPr>
        <w:rPr>
          <w:lang w:val="sk-SK"/>
        </w:rPr>
      </w:pPr>
    </w:p>
    <w:p w:rsidR="009530B9" w:rsidRPr="00981F3A" w:rsidRDefault="009530B9" w:rsidP="00FB6A81">
      <w:pPr>
        <w:rPr>
          <w:lang w:val="sk-SK"/>
        </w:rPr>
      </w:pPr>
    </w:p>
    <w:p w:rsidR="009530B9" w:rsidRPr="00981F3A" w:rsidRDefault="009530B9" w:rsidP="00FB6A81">
      <w:pPr>
        <w:rPr>
          <w:b/>
          <w:lang w:val="sk-SK"/>
        </w:rPr>
      </w:pPr>
      <w:r w:rsidRPr="00981F3A">
        <w:rPr>
          <w:b/>
          <w:lang w:val="sk-SK"/>
        </w:rPr>
        <w:t>22. Inominátne kontrakty</w:t>
      </w:r>
    </w:p>
    <w:p w:rsidR="009530B9" w:rsidRPr="00981F3A" w:rsidRDefault="009530B9" w:rsidP="00FB6A81">
      <w:pPr>
        <w:rPr>
          <w:lang w:val="sk-SK"/>
        </w:rPr>
      </w:pPr>
      <w:r w:rsidRPr="00981F3A">
        <w:rPr>
          <w:lang w:val="sk-SK"/>
        </w:rPr>
        <w:t>- nepomenované zmluvy (contractus innominati) boli dohovory zamerané na vzájomné plnenie a vznikali plnením jednej strany</w:t>
      </w:r>
    </w:p>
    <w:p w:rsidR="009530B9" w:rsidRPr="00981F3A" w:rsidRDefault="009530B9" w:rsidP="00FB6A81">
      <w:pPr>
        <w:rPr>
          <w:lang w:val="sk-SK"/>
        </w:rPr>
      </w:pPr>
      <w:r w:rsidRPr="00981F3A">
        <w:rPr>
          <w:lang w:val="sk-SK"/>
        </w:rPr>
        <w:t>- prétor v prípadoch keď jedna strana odovzdala dohovorené plnenie priznával žalobu o vrátenie plnenia (z bezdôvodného obohatenia), neskôr sa takéto dohody chápali ako pravé kontrakty z ktorých pri plnení jednou stranou vznikol jej priamo nárok na protiplnenie</w:t>
      </w:r>
    </w:p>
    <w:p w:rsidR="009530B9" w:rsidRPr="00981F3A" w:rsidRDefault="009530B9" w:rsidP="00FB6A81">
      <w:pPr>
        <w:rPr>
          <w:lang w:val="sk-SK"/>
        </w:rPr>
      </w:pPr>
      <w:r w:rsidRPr="00981F3A">
        <w:rPr>
          <w:lang w:val="sk-SK"/>
        </w:rPr>
        <w:t>- patria do schémy reálnych kontraktov</w:t>
      </w:r>
    </w:p>
    <w:p w:rsidR="009530B9" w:rsidRPr="00981F3A" w:rsidRDefault="009530B9" w:rsidP="00FB6A81">
      <w:pPr>
        <w:rPr>
          <w:u w:val="single"/>
          <w:lang w:val="sk-SK"/>
        </w:rPr>
      </w:pPr>
      <w:r w:rsidRPr="00981F3A">
        <w:rPr>
          <w:u w:val="single"/>
          <w:lang w:val="sk-SK"/>
        </w:rPr>
        <w:t>4 kategórie nepomenovaných kontraktov:</w:t>
      </w:r>
    </w:p>
    <w:p w:rsidR="009530B9" w:rsidRPr="00981F3A" w:rsidRDefault="009530B9" w:rsidP="00285B97">
      <w:pPr>
        <w:pStyle w:val="ListParagraph"/>
        <w:numPr>
          <w:ilvl w:val="0"/>
          <w:numId w:val="32"/>
        </w:numPr>
        <w:rPr>
          <w:b/>
          <w:lang w:val="sk-SK"/>
        </w:rPr>
      </w:pPr>
      <w:r w:rsidRPr="00981F3A">
        <w:rPr>
          <w:b/>
          <w:lang w:val="sk-SK"/>
        </w:rPr>
        <w:t>Do ut des – dám vlastníctvo aby si aj ty dal vlastníctvo</w:t>
      </w:r>
    </w:p>
    <w:p w:rsidR="009530B9" w:rsidRPr="00981F3A" w:rsidRDefault="009530B9" w:rsidP="00285B97">
      <w:pPr>
        <w:pStyle w:val="ListParagraph"/>
        <w:numPr>
          <w:ilvl w:val="0"/>
          <w:numId w:val="32"/>
        </w:numPr>
        <w:rPr>
          <w:b/>
          <w:lang w:val="sk-SK"/>
        </w:rPr>
      </w:pPr>
      <w:r w:rsidRPr="00981F3A">
        <w:rPr>
          <w:b/>
          <w:lang w:val="sk-SK"/>
        </w:rPr>
        <w:t>Do ut facias – dám vlastníctvo aby si urobil</w:t>
      </w:r>
    </w:p>
    <w:p w:rsidR="009530B9" w:rsidRPr="00981F3A" w:rsidRDefault="009530B9" w:rsidP="00285B97">
      <w:pPr>
        <w:pStyle w:val="ListParagraph"/>
        <w:numPr>
          <w:ilvl w:val="0"/>
          <w:numId w:val="32"/>
        </w:numPr>
        <w:rPr>
          <w:b/>
          <w:lang w:val="sk-SK"/>
        </w:rPr>
      </w:pPr>
      <w:r w:rsidRPr="00981F3A">
        <w:rPr>
          <w:b/>
          <w:lang w:val="sk-SK"/>
        </w:rPr>
        <w:t>Facio ut des – urobím aby si dal vlastníctvo</w:t>
      </w:r>
    </w:p>
    <w:p w:rsidR="009530B9" w:rsidRPr="00981F3A" w:rsidRDefault="009530B9" w:rsidP="00285B97">
      <w:pPr>
        <w:pStyle w:val="ListParagraph"/>
        <w:numPr>
          <w:ilvl w:val="0"/>
          <w:numId w:val="32"/>
        </w:numPr>
        <w:rPr>
          <w:b/>
          <w:lang w:val="sk-SK"/>
        </w:rPr>
      </w:pPr>
      <w:r w:rsidRPr="00981F3A">
        <w:rPr>
          <w:b/>
          <w:lang w:val="sk-SK"/>
        </w:rPr>
        <w:t>Facio ut facias – urobím aby si urobil</w:t>
      </w:r>
    </w:p>
    <w:p w:rsidR="009530B9" w:rsidRPr="00981F3A" w:rsidRDefault="009530B9" w:rsidP="00285B97">
      <w:pPr>
        <w:rPr>
          <w:lang w:val="sk-SK"/>
        </w:rPr>
      </w:pPr>
      <w:r w:rsidRPr="00981F3A">
        <w:rPr>
          <w:lang w:val="sk-SK"/>
        </w:rPr>
        <w:t>- pri porovnaní nepomenovaných kontaktov s pomenovanými možno konštatovať že pri nepomenovaných kontraktoch sa odovzdáva za účelom obdržať od príjemcu inú vec alebo plnenie, nie vrátenie prijatej veci</w:t>
      </w:r>
    </w:p>
    <w:p w:rsidR="009530B9" w:rsidRPr="00981F3A" w:rsidRDefault="009530B9" w:rsidP="0021377A">
      <w:pPr>
        <w:pStyle w:val="ListParagraph"/>
        <w:numPr>
          <w:ilvl w:val="0"/>
          <w:numId w:val="34"/>
        </w:numPr>
        <w:rPr>
          <w:b/>
          <w:lang w:val="sk-SK"/>
        </w:rPr>
      </w:pPr>
      <w:r w:rsidRPr="00981F3A">
        <w:rPr>
          <w:b/>
          <w:lang w:val="sk-SK"/>
        </w:rPr>
        <w:t>Výmena veci za vec (permutatio do ut des)</w:t>
      </w:r>
      <w:r w:rsidRPr="00981F3A">
        <w:rPr>
          <w:lang w:val="sk-SK"/>
        </w:rPr>
        <w:t xml:space="preserve"> – táto dohoda sa posudzovala podľa predpisov kúpnej zmluvy, rozdiel je ten že neprichádza tu do úvahy peňažná protihodnota, ale aj v tom že pri výmene má každá strana previesť vlastníctvo veci na druhú, nie len držbu a pokojné užívanie, výmena má reálny, nie konsenzuálny charakter</w:t>
      </w:r>
    </w:p>
    <w:p w:rsidR="009530B9" w:rsidRPr="00981F3A" w:rsidRDefault="009530B9" w:rsidP="0021377A">
      <w:pPr>
        <w:pStyle w:val="ListParagraph"/>
        <w:numPr>
          <w:ilvl w:val="0"/>
          <w:numId w:val="34"/>
        </w:numPr>
        <w:rPr>
          <w:b/>
          <w:lang w:val="sk-SK"/>
        </w:rPr>
      </w:pPr>
      <w:r w:rsidRPr="00981F3A">
        <w:rPr>
          <w:b/>
          <w:lang w:val="sk-SK"/>
        </w:rPr>
        <w:t xml:space="preserve">Starinárska zmluva (contractus aestimatorius) </w:t>
      </w:r>
      <w:r w:rsidRPr="00981F3A">
        <w:rPr>
          <w:lang w:val="sk-SK"/>
        </w:rPr>
        <w:t>– dohoda, na základe ktorej jedna strana odovzdala druhej ocenenú vec, vyhradzujúc si jej vlastníctvo, aby tá druhá vrátila odovzdávateľovi určenú cenu, ak sa jej podarí vec predať, ak nie, vrátiť vec samu</w:t>
      </w:r>
    </w:p>
    <w:p w:rsidR="009530B9" w:rsidRPr="00981F3A" w:rsidRDefault="009530B9" w:rsidP="0021377A">
      <w:pPr>
        <w:pStyle w:val="ListParagraph"/>
        <w:numPr>
          <w:ilvl w:val="0"/>
          <w:numId w:val="34"/>
        </w:numPr>
        <w:rPr>
          <w:b/>
          <w:lang w:val="sk-SK"/>
        </w:rPr>
      </w:pPr>
      <w:r w:rsidRPr="00981F3A">
        <w:rPr>
          <w:b/>
          <w:lang w:val="sk-SK"/>
        </w:rPr>
        <w:t>Pokonávka (transactio)</w:t>
      </w:r>
      <w:r w:rsidRPr="00981F3A">
        <w:rPr>
          <w:lang w:val="sk-SK"/>
        </w:rPr>
        <w:t xml:space="preserve"> – neformálna dohoda, ktorou si strany robili vzájomné ústupky, niečo dali, niečo zadržali, aby sa tak vyhli sporu alebo ukončili začatý spor</w:t>
      </w:r>
    </w:p>
    <w:p w:rsidR="009530B9" w:rsidRPr="00981F3A" w:rsidRDefault="009530B9" w:rsidP="0021377A">
      <w:pPr>
        <w:pStyle w:val="ListParagraph"/>
        <w:numPr>
          <w:ilvl w:val="0"/>
          <w:numId w:val="34"/>
        </w:numPr>
        <w:rPr>
          <w:b/>
          <w:lang w:val="sk-SK"/>
        </w:rPr>
      </w:pPr>
      <w:r w:rsidRPr="00981F3A">
        <w:rPr>
          <w:b/>
          <w:lang w:val="sk-SK"/>
        </w:rPr>
        <w:t>Výprosa (precarium)</w:t>
      </w:r>
      <w:r w:rsidRPr="00981F3A">
        <w:rPr>
          <w:lang w:val="sk-SK"/>
        </w:rPr>
        <w:t xml:space="preserve"> – jednostranný záväzok prekaristu na požiadanie vrátiť prijatú vec</w:t>
      </w:r>
    </w:p>
    <w:p w:rsidR="009530B9" w:rsidRPr="00981F3A" w:rsidRDefault="009530B9" w:rsidP="0021377A">
      <w:pPr>
        <w:pStyle w:val="ListParagraph"/>
        <w:numPr>
          <w:ilvl w:val="0"/>
          <w:numId w:val="34"/>
        </w:numPr>
        <w:rPr>
          <w:b/>
          <w:lang w:val="sk-SK"/>
        </w:rPr>
      </w:pPr>
      <w:r w:rsidRPr="00981F3A">
        <w:rPr>
          <w:b/>
          <w:lang w:val="sk-SK"/>
        </w:rPr>
        <w:t>Zriadenie vena odovzdaním</w:t>
      </w:r>
    </w:p>
    <w:p w:rsidR="009530B9" w:rsidRPr="00981F3A" w:rsidRDefault="009530B9" w:rsidP="0021377A">
      <w:pPr>
        <w:pStyle w:val="ListParagraph"/>
        <w:numPr>
          <w:ilvl w:val="0"/>
          <w:numId w:val="34"/>
        </w:numPr>
        <w:rPr>
          <w:b/>
          <w:lang w:val="sk-SK"/>
        </w:rPr>
      </w:pPr>
      <w:r w:rsidRPr="00981F3A">
        <w:rPr>
          <w:b/>
          <w:lang w:val="sk-SK"/>
        </w:rPr>
        <w:t>Účelové darovanie</w:t>
      </w:r>
    </w:p>
    <w:p w:rsidR="009530B9" w:rsidRPr="00981F3A" w:rsidRDefault="009530B9" w:rsidP="0021377A">
      <w:pPr>
        <w:rPr>
          <w:b/>
          <w:lang w:val="sk-SK"/>
        </w:rPr>
      </w:pPr>
    </w:p>
    <w:p w:rsidR="009530B9" w:rsidRPr="00981F3A" w:rsidRDefault="009530B9" w:rsidP="0021377A">
      <w:pPr>
        <w:rPr>
          <w:b/>
          <w:lang w:val="sk-SK"/>
        </w:rPr>
      </w:pPr>
    </w:p>
    <w:p w:rsidR="009530B9" w:rsidRPr="00981F3A" w:rsidRDefault="009530B9" w:rsidP="0021377A">
      <w:pPr>
        <w:rPr>
          <w:b/>
          <w:lang w:val="sk-SK"/>
        </w:rPr>
      </w:pPr>
      <w:r w:rsidRPr="00981F3A">
        <w:rPr>
          <w:b/>
          <w:lang w:val="sk-SK"/>
        </w:rPr>
        <w:t>23. Obligationes Quasi ex contractu</w:t>
      </w:r>
    </w:p>
    <w:p w:rsidR="009530B9" w:rsidRPr="00981F3A" w:rsidRDefault="009530B9" w:rsidP="0021377A">
      <w:pPr>
        <w:rPr>
          <w:lang w:val="sk-SK"/>
        </w:rPr>
      </w:pPr>
      <w:r w:rsidRPr="00981F3A">
        <w:rPr>
          <w:lang w:val="sk-SK"/>
        </w:rPr>
        <w:t>- kvázikontrakty – skutkové podstaty podobné zmluvám, právne dovolené konanie ktoré však nespĺňa náležitosti a predpoklady kontraktu</w:t>
      </w:r>
    </w:p>
    <w:p w:rsidR="009530B9" w:rsidRPr="00981F3A" w:rsidRDefault="009530B9" w:rsidP="0021377A">
      <w:pPr>
        <w:rPr>
          <w:lang w:val="sk-SK"/>
        </w:rPr>
      </w:pPr>
      <w:r w:rsidRPr="00981F3A">
        <w:rPr>
          <w:lang w:val="sk-SK"/>
        </w:rPr>
        <w:t>- nie je kontraktom v pravom zmysle slova, predsa však z neho vzniká žalovateľný záväzok (obligácia)</w:t>
      </w:r>
    </w:p>
    <w:p w:rsidR="009530B9" w:rsidRPr="00981F3A" w:rsidRDefault="009530B9" w:rsidP="00092801">
      <w:pPr>
        <w:pStyle w:val="ListParagraph"/>
        <w:numPr>
          <w:ilvl w:val="0"/>
          <w:numId w:val="35"/>
        </w:numPr>
        <w:rPr>
          <w:b/>
          <w:lang w:val="sk-SK"/>
        </w:rPr>
      </w:pPr>
      <w:r w:rsidRPr="00981F3A">
        <w:rPr>
          <w:b/>
          <w:lang w:val="sk-SK"/>
        </w:rPr>
        <w:t>Obstaranie cudzích záležitostí bez príkazu (negotiorum gestio)</w:t>
      </w:r>
    </w:p>
    <w:p w:rsidR="009530B9" w:rsidRPr="00981F3A" w:rsidRDefault="009530B9" w:rsidP="00092801">
      <w:pPr>
        <w:rPr>
          <w:lang w:val="sk-SK"/>
        </w:rPr>
      </w:pPr>
      <w:r w:rsidRPr="00981F3A">
        <w:rPr>
          <w:lang w:val="sk-SK"/>
        </w:rPr>
        <w:t>- vzniklo, ak niekto (obstarávateľ, správca, negotiorum gestor) dobrovoľne obstarával záležitosti druhého bez jeho vedomia a bez jeho špeciálneho poverenia</w:t>
      </w:r>
    </w:p>
    <w:p w:rsidR="009530B9" w:rsidRPr="00981F3A" w:rsidRDefault="009530B9" w:rsidP="00092801">
      <w:pPr>
        <w:rPr>
          <w:lang w:val="sk-SK"/>
        </w:rPr>
      </w:pPr>
      <w:r w:rsidRPr="00981F3A">
        <w:rPr>
          <w:lang w:val="sk-SK"/>
        </w:rPr>
        <w:t>Predpoklady:</w:t>
      </w:r>
    </w:p>
    <w:p w:rsidR="009530B9" w:rsidRPr="00981F3A" w:rsidRDefault="009530B9" w:rsidP="00092801">
      <w:pPr>
        <w:rPr>
          <w:lang w:val="sk-SK"/>
        </w:rPr>
      </w:pPr>
      <w:r w:rsidRPr="00981F3A">
        <w:rPr>
          <w:lang w:val="sk-SK"/>
        </w:rPr>
        <w:tab/>
        <w:t>- chýbajúci príkaz</w:t>
      </w:r>
    </w:p>
    <w:p w:rsidR="009530B9" w:rsidRPr="00981F3A" w:rsidRDefault="009530B9" w:rsidP="00092801">
      <w:pPr>
        <w:rPr>
          <w:lang w:val="sk-SK"/>
        </w:rPr>
      </w:pPr>
      <w:r w:rsidRPr="00981F3A">
        <w:rPr>
          <w:lang w:val="sk-SK"/>
        </w:rPr>
        <w:tab/>
        <w:t>- skutočnosť že ide o cudziu záležitosť</w:t>
      </w:r>
    </w:p>
    <w:p w:rsidR="009530B9" w:rsidRPr="00981F3A" w:rsidRDefault="009530B9" w:rsidP="00092801">
      <w:pPr>
        <w:ind w:left="720"/>
        <w:rPr>
          <w:lang w:val="sk-SK"/>
        </w:rPr>
      </w:pPr>
      <w:r w:rsidRPr="00981F3A">
        <w:rPr>
          <w:lang w:val="sk-SK"/>
        </w:rPr>
        <w:t>- užitočnosť podujatia sa na obstaranie záležitostí druhého, aj keď sa dosiahol iný výsledok aký by bol dosiahol zainteresovaný sám, hoci sa nedosiahne užitočný výsledok</w:t>
      </w:r>
    </w:p>
    <w:p w:rsidR="009530B9" w:rsidRPr="00981F3A" w:rsidRDefault="009530B9" w:rsidP="00092801">
      <w:pPr>
        <w:rPr>
          <w:lang w:val="sk-SK"/>
        </w:rPr>
      </w:pPr>
      <w:r w:rsidRPr="00981F3A">
        <w:rPr>
          <w:lang w:val="sk-SK"/>
        </w:rPr>
        <w:t>- gestorovo konanie mohol zainteresovaný dodatočne schváliť, čím obstarávanie cudzích vecí nadobudlo povahu príkazu</w:t>
      </w:r>
    </w:p>
    <w:p w:rsidR="009530B9" w:rsidRPr="00981F3A" w:rsidRDefault="009530B9" w:rsidP="00092801">
      <w:pPr>
        <w:rPr>
          <w:u w:val="single"/>
          <w:lang w:val="sk-SK"/>
        </w:rPr>
      </w:pPr>
      <w:r w:rsidRPr="00981F3A">
        <w:rPr>
          <w:u w:val="single"/>
          <w:lang w:val="sk-SK"/>
        </w:rPr>
        <w:t>Obstarávateľ (negotium gestor):</w:t>
      </w:r>
    </w:p>
    <w:p w:rsidR="009530B9" w:rsidRPr="00981F3A" w:rsidRDefault="009530B9" w:rsidP="00092801">
      <w:pPr>
        <w:rPr>
          <w:lang w:val="sk-SK"/>
        </w:rPr>
      </w:pPr>
      <w:r w:rsidRPr="00981F3A">
        <w:rPr>
          <w:lang w:val="sk-SK"/>
        </w:rPr>
        <w:t>- bol zodpovedný za starostlivé vykonanie záležitosti, a teda zodpovedal za omnis culpa, za všetko zavinenie</w:t>
      </w:r>
    </w:p>
    <w:p w:rsidR="009530B9" w:rsidRPr="00981F3A" w:rsidRDefault="009530B9" w:rsidP="00092801">
      <w:pPr>
        <w:rPr>
          <w:lang w:val="sk-SK"/>
        </w:rPr>
      </w:pPr>
      <w:r w:rsidRPr="00981F3A">
        <w:rPr>
          <w:lang w:val="sk-SK"/>
        </w:rPr>
        <w:t>- doviesť obstarávanie do konca a po skončení mal vyúčtovať, najmä odovzdať zainteresovanému všetok zisk z obstarávania záležitostí</w:t>
      </w:r>
    </w:p>
    <w:p w:rsidR="009530B9" w:rsidRPr="00981F3A" w:rsidRDefault="009530B9" w:rsidP="00092801">
      <w:pPr>
        <w:pStyle w:val="ListParagraph"/>
        <w:numPr>
          <w:ilvl w:val="0"/>
          <w:numId w:val="36"/>
        </w:numPr>
        <w:rPr>
          <w:lang w:val="sk-SK"/>
        </w:rPr>
      </w:pPr>
      <w:r w:rsidRPr="00981F3A">
        <w:rPr>
          <w:i/>
          <w:lang w:val="sk-SK"/>
        </w:rPr>
        <w:t>Actio negotiorum directa</w:t>
      </w:r>
      <w:r w:rsidRPr="00981F3A">
        <w:rPr>
          <w:lang w:val="sk-SK"/>
        </w:rPr>
        <w:t xml:space="preserve"> patrila zainteresovanému proti obstarávateľovi</w:t>
      </w:r>
    </w:p>
    <w:p w:rsidR="009530B9" w:rsidRPr="00981F3A" w:rsidRDefault="009530B9" w:rsidP="00092801">
      <w:pPr>
        <w:rPr>
          <w:u w:val="single"/>
          <w:lang w:val="sk-SK"/>
        </w:rPr>
      </w:pPr>
      <w:r w:rsidRPr="00981F3A">
        <w:rPr>
          <w:u w:val="single"/>
          <w:lang w:val="sk-SK"/>
        </w:rPr>
        <w:t>Zainteresovaný (dominus negotii):</w:t>
      </w:r>
    </w:p>
    <w:p w:rsidR="009530B9" w:rsidRPr="00981F3A" w:rsidRDefault="009530B9" w:rsidP="00092801">
      <w:pPr>
        <w:rPr>
          <w:lang w:val="sk-SK"/>
        </w:rPr>
      </w:pPr>
      <w:r w:rsidRPr="00981F3A">
        <w:rPr>
          <w:lang w:val="sk-SK"/>
        </w:rPr>
        <w:t>- bol povinný nahradiť  gestorovi všetky výdavky a prevzaté záväzky, ale len vtedy ak:</w:t>
      </w:r>
    </w:p>
    <w:p w:rsidR="009530B9" w:rsidRPr="00981F3A" w:rsidRDefault="009530B9" w:rsidP="00092801">
      <w:pPr>
        <w:rPr>
          <w:lang w:val="sk-SK"/>
        </w:rPr>
      </w:pPr>
      <w:r w:rsidRPr="00981F3A">
        <w:rPr>
          <w:lang w:val="sk-SK"/>
        </w:rPr>
        <w:tab/>
        <w:t>- nezakázal obstaranie záležitosti</w:t>
      </w:r>
    </w:p>
    <w:p w:rsidR="009530B9" w:rsidRPr="00981F3A" w:rsidRDefault="009530B9" w:rsidP="00092801">
      <w:pPr>
        <w:ind w:left="720"/>
        <w:rPr>
          <w:lang w:val="sk-SK"/>
        </w:rPr>
      </w:pPr>
      <w:r w:rsidRPr="00981F3A">
        <w:rPr>
          <w:lang w:val="sk-SK"/>
        </w:rPr>
        <w:t>- sa obstaranie záležitosti začalo užitočne, t.j. jeho prevzatie zodpovedalo domnelej vôli zainteresovaného</w:t>
      </w:r>
    </w:p>
    <w:p w:rsidR="009530B9" w:rsidRPr="00981F3A" w:rsidRDefault="009530B9" w:rsidP="00092801">
      <w:pPr>
        <w:pStyle w:val="ListParagraph"/>
        <w:numPr>
          <w:ilvl w:val="0"/>
          <w:numId w:val="36"/>
        </w:numPr>
        <w:rPr>
          <w:lang w:val="sk-SK"/>
        </w:rPr>
      </w:pPr>
      <w:r w:rsidRPr="00981F3A">
        <w:rPr>
          <w:i/>
          <w:lang w:val="sk-SK"/>
        </w:rPr>
        <w:t>Actio negotiorum gestorum contraria</w:t>
      </w:r>
      <w:r w:rsidRPr="00981F3A">
        <w:rPr>
          <w:lang w:val="sk-SK"/>
        </w:rPr>
        <w:t xml:space="preserve"> patrila obstarávateľovi proti zainteresovanému</w:t>
      </w:r>
    </w:p>
    <w:p w:rsidR="009530B9" w:rsidRPr="00981F3A" w:rsidRDefault="009530B9" w:rsidP="00FE0071">
      <w:pPr>
        <w:pStyle w:val="ListParagraph"/>
        <w:numPr>
          <w:ilvl w:val="0"/>
          <w:numId w:val="37"/>
        </w:numPr>
        <w:rPr>
          <w:lang w:val="sk-SK"/>
        </w:rPr>
      </w:pPr>
      <w:r w:rsidRPr="00981F3A">
        <w:rPr>
          <w:i/>
          <w:lang w:val="sk-SK"/>
        </w:rPr>
        <w:t xml:space="preserve"> actio funeraria </w:t>
      </w:r>
      <w:r w:rsidRPr="00981F3A">
        <w:rPr>
          <w:lang w:val="sk-SK"/>
        </w:rPr>
        <w:t>– priznaná prétorom tomu, kto sa spontánne podujal obstarať pohreb zomretého namiesto jeho príbuzných a vymáhal ňou pohrebné náklady</w:t>
      </w:r>
    </w:p>
    <w:p w:rsidR="009530B9" w:rsidRPr="00981F3A" w:rsidRDefault="009530B9" w:rsidP="00FE0071">
      <w:pPr>
        <w:pStyle w:val="ListParagraph"/>
        <w:numPr>
          <w:ilvl w:val="0"/>
          <w:numId w:val="35"/>
        </w:numPr>
        <w:rPr>
          <w:b/>
          <w:lang w:val="sk-SK"/>
        </w:rPr>
      </w:pPr>
      <w:r w:rsidRPr="00981F3A">
        <w:rPr>
          <w:b/>
          <w:lang w:val="sk-SK"/>
        </w:rPr>
        <w:t>Bezdôvodné obohatenie</w:t>
      </w:r>
    </w:p>
    <w:p w:rsidR="009530B9" w:rsidRPr="00981F3A" w:rsidRDefault="009530B9" w:rsidP="00FE0071">
      <w:pPr>
        <w:rPr>
          <w:lang w:val="sk-SK"/>
        </w:rPr>
      </w:pPr>
      <w:r w:rsidRPr="00981F3A">
        <w:rPr>
          <w:lang w:val="sk-SK"/>
        </w:rPr>
        <w:t>- v prípade, keď niekto získal niečo na škodu druhého bez právneho dôvodu</w:t>
      </w:r>
    </w:p>
    <w:p w:rsidR="009530B9" w:rsidRPr="00981F3A" w:rsidRDefault="009530B9" w:rsidP="00FE0071">
      <w:pPr>
        <w:rPr>
          <w:lang w:val="sk-SK"/>
        </w:rPr>
      </w:pPr>
      <w:r w:rsidRPr="00981F3A">
        <w:rPr>
          <w:lang w:val="sk-SK"/>
        </w:rPr>
        <w:tab/>
        <w:t>- obohatenie sa na škodu iného</w:t>
      </w:r>
    </w:p>
    <w:p w:rsidR="009530B9" w:rsidRPr="00981F3A" w:rsidRDefault="009530B9" w:rsidP="00FE0071">
      <w:pPr>
        <w:rPr>
          <w:lang w:val="sk-SK"/>
        </w:rPr>
      </w:pPr>
      <w:r w:rsidRPr="00981F3A">
        <w:rPr>
          <w:lang w:val="sk-SK"/>
        </w:rPr>
        <w:tab/>
        <w:t>- k obohateniu došlo bez vôle poškodeného</w:t>
      </w:r>
    </w:p>
    <w:p w:rsidR="009530B9" w:rsidRPr="00981F3A" w:rsidRDefault="009530B9" w:rsidP="00FE0071">
      <w:pPr>
        <w:rPr>
          <w:lang w:val="sk-SK"/>
        </w:rPr>
      </w:pPr>
      <w:r w:rsidRPr="00981F3A">
        <w:rPr>
          <w:lang w:val="sk-SK"/>
        </w:rPr>
        <w:tab/>
        <w:t>- obohatenie bolo bezdôvodné</w:t>
      </w:r>
    </w:p>
    <w:p w:rsidR="009530B9" w:rsidRPr="00981F3A" w:rsidRDefault="009530B9" w:rsidP="00FE0071">
      <w:pPr>
        <w:rPr>
          <w:i/>
          <w:lang w:val="sk-SK"/>
        </w:rPr>
      </w:pPr>
      <w:r w:rsidRPr="00981F3A">
        <w:rPr>
          <w:lang w:val="sk-SK"/>
        </w:rPr>
        <w:t xml:space="preserve">- obohatený bol povinný vydať obohatenie a poškodenému na ten účel patrila </w:t>
      </w:r>
      <w:r w:rsidRPr="00981F3A">
        <w:rPr>
          <w:i/>
          <w:lang w:val="sk-SK"/>
        </w:rPr>
        <w:t>condictio sine causa</w:t>
      </w:r>
    </w:p>
    <w:p w:rsidR="009530B9" w:rsidRPr="00981F3A" w:rsidRDefault="009530B9" w:rsidP="00FE0071">
      <w:pPr>
        <w:pStyle w:val="ListParagraph"/>
        <w:numPr>
          <w:ilvl w:val="0"/>
          <w:numId w:val="38"/>
        </w:numPr>
        <w:rPr>
          <w:b/>
          <w:lang w:val="sk-SK"/>
        </w:rPr>
      </w:pPr>
      <w:r w:rsidRPr="00981F3A">
        <w:rPr>
          <w:b/>
          <w:lang w:val="sk-SK"/>
        </w:rPr>
        <w:t>Obohatenie z nemravného dôvodu</w:t>
      </w:r>
      <w:r w:rsidRPr="00981F3A">
        <w:rPr>
          <w:lang w:val="sk-SK"/>
        </w:rPr>
        <w:t xml:space="preserve"> – niekto prijal plnenie, ktoré bolo v rozpore s dobrými mravmi alebo so zákonným zákazom</w:t>
      </w:r>
    </w:p>
    <w:p w:rsidR="009530B9" w:rsidRPr="00981F3A" w:rsidRDefault="009530B9" w:rsidP="00FE0071">
      <w:pPr>
        <w:pStyle w:val="ListParagraph"/>
        <w:numPr>
          <w:ilvl w:val="0"/>
          <w:numId w:val="38"/>
        </w:numPr>
        <w:rPr>
          <w:b/>
          <w:lang w:val="sk-SK"/>
        </w:rPr>
      </w:pPr>
      <w:r w:rsidRPr="00981F3A">
        <w:rPr>
          <w:b/>
          <w:lang w:val="sk-SK"/>
        </w:rPr>
        <w:t xml:space="preserve">Obohatenie z prijatia nedlhu </w:t>
      </w:r>
      <w:r w:rsidRPr="00981F3A">
        <w:rPr>
          <w:lang w:val="sk-SK"/>
        </w:rPr>
        <w:t>– niekto z ospravedlniteľného omylu splnil dlh, ktorý v skutočnosti neexistoval (ak plniaci vedel o neexistencii dlhu nemohol požadovať vrátenie plneného)</w:t>
      </w:r>
    </w:p>
    <w:p w:rsidR="009530B9" w:rsidRPr="00981F3A" w:rsidRDefault="009530B9" w:rsidP="00FE0071">
      <w:pPr>
        <w:pStyle w:val="ListParagraph"/>
        <w:numPr>
          <w:ilvl w:val="0"/>
          <w:numId w:val="38"/>
        </w:numPr>
        <w:rPr>
          <w:b/>
          <w:lang w:val="sk-SK"/>
        </w:rPr>
      </w:pPr>
      <w:r w:rsidRPr="00981F3A">
        <w:rPr>
          <w:b/>
          <w:lang w:val="sk-SK"/>
        </w:rPr>
        <w:t>Obohatenie v dôsledku odovzdania na určitý účel</w:t>
      </w:r>
      <w:r w:rsidRPr="00981F3A">
        <w:rPr>
          <w:lang w:val="sk-SK"/>
        </w:rPr>
        <w:t xml:space="preserve"> – ktorý sa neuskutočnil, napr. vopred sa odovzdalo veno a potom sa manželstvo neuskutočnilo</w:t>
      </w:r>
    </w:p>
    <w:p w:rsidR="009530B9" w:rsidRPr="00981F3A" w:rsidRDefault="009530B9" w:rsidP="00FE0071">
      <w:pPr>
        <w:pStyle w:val="ListParagraph"/>
        <w:numPr>
          <w:ilvl w:val="0"/>
          <w:numId w:val="38"/>
        </w:numPr>
        <w:rPr>
          <w:b/>
          <w:lang w:val="sk-SK"/>
        </w:rPr>
      </w:pPr>
      <w:r w:rsidRPr="00981F3A">
        <w:rPr>
          <w:b/>
          <w:lang w:val="sk-SK"/>
        </w:rPr>
        <w:t>Bezdôvodné obohatenie v užšom zmysle</w:t>
      </w:r>
      <w:r w:rsidRPr="00981F3A">
        <w:rPr>
          <w:lang w:val="sk-SK"/>
        </w:rPr>
        <w:t xml:space="preserve"> – ak nadobudnutie hneď od začiatku nemalo nijaký základ, napr. nadobudnutie vlastníctva len v dôsledku zmiešania alebo spojenia vecí, alebo ak nadobudnutie neskôr stratilo právny podklad, napr. vymáhanie uvoľneného záväzku</w:t>
      </w:r>
    </w:p>
    <w:p w:rsidR="009530B9" w:rsidRPr="00981F3A" w:rsidRDefault="009530B9" w:rsidP="00FE0071">
      <w:pPr>
        <w:pStyle w:val="ListParagraph"/>
        <w:numPr>
          <w:ilvl w:val="0"/>
          <w:numId w:val="35"/>
        </w:numPr>
        <w:rPr>
          <w:b/>
          <w:lang w:val="sk-SK"/>
        </w:rPr>
      </w:pPr>
      <w:r w:rsidRPr="00981F3A">
        <w:rPr>
          <w:b/>
          <w:lang w:val="sk-SK"/>
        </w:rPr>
        <w:t>Spoločenstvo</w:t>
      </w:r>
      <w:r w:rsidRPr="00981F3A">
        <w:rPr>
          <w:lang w:val="sk-SK"/>
        </w:rPr>
        <w:t xml:space="preserve"> – náhodne vzniknuté spoluoprávnenie viacerých osôb na ten istý predmet, napr. vzťah spoludedičov alebo spoluodkazníkov</w:t>
      </w:r>
    </w:p>
    <w:p w:rsidR="009530B9" w:rsidRPr="00981F3A" w:rsidRDefault="009530B9" w:rsidP="00FE0071">
      <w:pPr>
        <w:pStyle w:val="ListParagraph"/>
        <w:numPr>
          <w:ilvl w:val="0"/>
          <w:numId w:val="35"/>
        </w:numPr>
        <w:rPr>
          <w:b/>
          <w:lang w:val="sk-SK"/>
        </w:rPr>
      </w:pPr>
      <w:r w:rsidRPr="00981F3A">
        <w:rPr>
          <w:b/>
          <w:lang w:val="sk-SK"/>
        </w:rPr>
        <w:t xml:space="preserve">Vzťah medzi poručníkom a poručencom </w:t>
      </w:r>
    </w:p>
    <w:p w:rsidR="009530B9" w:rsidRPr="00981F3A" w:rsidRDefault="009530B9" w:rsidP="00FE0071">
      <w:pPr>
        <w:pStyle w:val="ListParagraph"/>
        <w:numPr>
          <w:ilvl w:val="0"/>
          <w:numId w:val="35"/>
        </w:numPr>
        <w:rPr>
          <w:b/>
          <w:lang w:val="sk-SK"/>
        </w:rPr>
      </w:pPr>
      <w:r w:rsidRPr="00981F3A">
        <w:rPr>
          <w:b/>
          <w:lang w:val="sk-SK"/>
        </w:rPr>
        <w:t>Záväzok dediča voči odkazníkovi plniť nejaký predmet</w:t>
      </w:r>
    </w:p>
    <w:p w:rsidR="009530B9" w:rsidRDefault="009530B9" w:rsidP="00FE0071">
      <w:pPr>
        <w:pStyle w:val="ListParagraph"/>
        <w:numPr>
          <w:ilvl w:val="0"/>
          <w:numId w:val="35"/>
        </w:numPr>
        <w:rPr>
          <w:b/>
          <w:lang w:val="sk-SK"/>
        </w:rPr>
      </w:pPr>
      <w:r w:rsidRPr="00981F3A">
        <w:rPr>
          <w:b/>
          <w:lang w:val="sk-SK"/>
        </w:rPr>
        <w:t>Záväzok plniť alimenty = poskytovať výživné</w:t>
      </w:r>
    </w:p>
    <w:p w:rsidR="009530B9" w:rsidRDefault="009530B9" w:rsidP="00981F3A">
      <w:pPr>
        <w:pStyle w:val="ListParagraph"/>
        <w:ind w:left="0"/>
        <w:rPr>
          <w:b/>
          <w:lang w:val="sk-SK"/>
        </w:rPr>
      </w:pPr>
    </w:p>
    <w:p w:rsidR="009530B9" w:rsidRPr="00981F3A" w:rsidRDefault="009530B9" w:rsidP="00981F3A">
      <w:pPr>
        <w:pStyle w:val="ListParagraph"/>
        <w:ind w:left="0"/>
        <w:rPr>
          <w:b/>
          <w:lang w:val="sk-SK"/>
        </w:rPr>
      </w:pPr>
    </w:p>
    <w:p w:rsidR="009530B9" w:rsidRPr="00981F3A" w:rsidRDefault="009530B9" w:rsidP="00DA21AE">
      <w:pPr>
        <w:rPr>
          <w:b/>
          <w:lang w:val="sk-SK"/>
        </w:rPr>
      </w:pPr>
      <w:r w:rsidRPr="00981F3A">
        <w:rPr>
          <w:b/>
          <w:lang w:val="sk-SK"/>
        </w:rPr>
        <w:t>24. Obligationes quasi ex delictio</w:t>
      </w:r>
    </w:p>
    <w:p w:rsidR="009530B9" w:rsidRPr="00981F3A" w:rsidRDefault="009530B9" w:rsidP="005736A1">
      <w:pPr>
        <w:rPr>
          <w:lang w:val="sk-SK"/>
        </w:rPr>
      </w:pPr>
      <w:r w:rsidRPr="00981F3A">
        <w:rPr>
          <w:lang w:val="sk-SK"/>
        </w:rPr>
        <w:t>- kvázidelikty – určité skutkové podstaty, ktoré pre nedostatok zlého úmyslu neboli vlastnými deliktami, ale podobne ako delikty zakladali zodpovednosť za spôsobenú škodu</w:t>
      </w:r>
    </w:p>
    <w:p w:rsidR="009530B9" w:rsidRPr="00981F3A" w:rsidRDefault="009530B9" w:rsidP="005736A1">
      <w:pPr>
        <w:rPr>
          <w:lang w:val="sk-SK"/>
        </w:rPr>
      </w:pPr>
      <w:r w:rsidRPr="00981F3A">
        <w:rPr>
          <w:lang w:val="sk-SK"/>
        </w:rPr>
        <w:t>- nešlo tu o úmyselnú protiprávnosť, ale len o protiprávnosť z nedbanlivosti</w:t>
      </w:r>
    </w:p>
    <w:p w:rsidR="009530B9" w:rsidRPr="00981F3A" w:rsidRDefault="009530B9" w:rsidP="005736A1">
      <w:pPr>
        <w:rPr>
          <w:lang w:val="sk-SK"/>
        </w:rPr>
      </w:pPr>
      <w:r w:rsidRPr="00981F3A">
        <w:rPr>
          <w:lang w:val="sk-SK"/>
        </w:rPr>
        <w:t>- pri mnohých týchto protiprávnych činoch žaloba nesmerovala len proti škodcovi, ale aj proti inej osobe (nositeľovi moci, vlastníkovi, majiteľovi živnosti) – táto zodpovednosť vyplývala z prétorského práva a vymáhala sa pomocou actio in factum</w:t>
      </w:r>
    </w:p>
    <w:p w:rsidR="009530B9" w:rsidRPr="00981F3A" w:rsidRDefault="009530B9" w:rsidP="001514CA">
      <w:pPr>
        <w:pStyle w:val="ListParagraph"/>
        <w:numPr>
          <w:ilvl w:val="0"/>
          <w:numId w:val="39"/>
        </w:numPr>
        <w:rPr>
          <w:b/>
          <w:lang w:val="sk-SK"/>
        </w:rPr>
      </w:pPr>
      <w:r w:rsidRPr="00981F3A">
        <w:rPr>
          <w:b/>
          <w:lang w:val="sk-SK"/>
        </w:rPr>
        <w:t>Noxálne škody</w:t>
      </w:r>
    </w:p>
    <w:p w:rsidR="009530B9" w:rsidRPr="00981F3A" w:rsidRDefault="009530B9" w:rsidP="001514CA">
      <w:pPr>
        <w:rPr>
          <w:lang w:val="sk-SK"/>
        </w:rPr>
      </w:pPr>
      <w:r w:rsidRPr="00981F3A">
        <w:rPr>
          <w:lang w:val="sk-SK"/>
        </w:rPr>
        <w:t>- prípady, v ktorých škodu spôsobil podriadený človek (dieťa alebo otrok) alebo zviera, a to konkrétne</w:t>
      </w:r>
    </w:p>
    <w:p w:rsidR="009530B9" w:rsidRPr="00981F3A" w:rsidRDefault="009530B9" w:rsidP="001514CA">
      <w:pPr>
        <w:pStyle w:val="ListParagraph"/>
        <w:numPr>
          <w:ilvl w:val="1"/>
          <w:numId w:val="39"/>
        </w:numPr>
        <w:rPr>
          <w:lang w:val="sk-SK"/>
        </w:rPr>
      </w:pPr>
      <w:r w:rsidRPr="00981F3A">
        <w:rPr>
          <w:lang w:val="sk-SK"/>
        </w:rPr>
        <w:t>Ak otrok naplnil skutkovú podstatu deliktu</w:t>
      </w:r>
    </w:p>
    <w:p w:rsidR="009530B9" w:rsidRPr="00981F3A" w:rsidRDefault="009530B9" w:rsidP="001514CA">
      <w:pPr>
        <w:pStyle w:val="ListParagraph"/>
        <w:numPr>
          <w:ilvl w:val="1"/>
          <w:numId w:val="39"/>
        </w:numPr>
        <w:rPr>
          <w:lang w:val="sk-SK"/>
        </w:rPr>
      </w:pPr>
      <w:r w:rsidRPr="00981F3A">
        <w:rPr>
          <w:lang w:val="sk-SK"/>
        </w:rPr>
        <w:t>V staršej dobe ak skutkovú podstatu deliktu naplnilo dieťa podriadené otcovskej moci, neskoršie dieťa samo zodpovedalo za delikty ktoré spáchalo</w:t>
      </w:r>
    </w:p>
    <w:p w:rsidR="009530B9" w:rsidRPr="00981F3A" w:rsidRDefault="009530B9" w:rsidP="001514CA">
      <w:pPr>
        <w:pStyle w:val="ListParagraph"/>
        <w:numPr>
          <w:ilvl w:val="1"/>
          <w:numId w:val="39"/>
        </w:numPr>
        <w:rPr>
          <w:lang w:val="sk-SK"/>
        </w:rPr>
      </w:pPr>
      <w:r w:rsidRPr="00981F3A">
        <w:rPr>
          <w:lang w:val="sk-SK"/>
        </w:rPr>
        <w:t>Ak domáce zviera spôsobilo škodu inému</w:t>
      </w:r>
    </w:p>
    <w:p w:rsidR="009530B9" w:rsidRPr="00981F3A" w:rsidRDefault="009530B9" w:rsidP="001514CA">
      <w:pPr>
        <w:pStyle w:val="ListParagraph"/>
        <w:rPr>
          <w:lang w:val="sk-SK"/>
        </w:rPr>
      </w:pPr>
      <w:r w:rsidRPr="00981F3A">
        <w:rPr>
          <w:lang w:val="sk-SK"/>
        </w:rPr>
        <w:t>- vo všetkých týchto prípadoch bol za škodu zodpovedný nositeľ moci, mohol sa však oslobodiť tak že zviera alebo škodcu poškodenému vydal</w:t>
      </w:r>
    </w:p>
    <w:p w:rsidR="009530B9" w:rsidRPr="00981F3A" w:rsidRDefault="009530B9" w:rsidP="001514CA">
      <w:pPr>
        <w:pStyle w:val="ListParagraph"/>
        <w:rPr>
          <w:lang w:val="sk-SK"/>
        </w:rPr>
      </w:pPr>
    </w:p>
    <w:p w:rsidR="009530B9" w:rsidRPr="00981F3A" w:rsidRDefault="009530B9" w:rsidP="001514CA">
      <w:pPr>
        <w:rPr>
          <w:lang w:val="sk-SK"/>
        </w:rPr>
      </w:pPr>
      <w:r w:rsidRPr="00981F3A">
        <w:rPr>
          <w:lang w:val="sk-SK"/>
        </w:rPr>
        <w:t>Na základe Justiniána:</w:t>
      </w:r>
    </w:p>
    <w:p w:rsidR="009530B9" w:rsidRPr="00981F3A" w:rsidRDefault="009530B9" w:rsidP="001514CA">
      <w:pPr>
        <w:pStyle w:val="ListParagraph"/>
        <w:numPr>
          <w:ilvl w:val="0"/>
          <w:numId w:val="39"/>
        </w:numPr>
        <w:rPr>
          <w:b/>
          <w:lang w:val="sk-SK"/>
        </w:rPr>
      </w:pPr>
      <w:r w:rsidRPr="00981F3A">
        <w:rPr>
          <w:b/>
          <w:lang w:val="sk-SK"/>
        </w:rPr>
        <w:t xml:space="preserve">Ak sa z bytu vyliala alebo vyhodila na verejné miesto nejaká vec, </w:t>
      </w:r>
      <w:r w:rsidRPr="00981F3A">
        <w:rPr>
          <w:lang w:val="sk-SK"/>
        </w:rPr>
        <w:t>ktorá spôsobila chodcovi škodu, obyvateľ bytu bez ohľadu na subjektívne zavinenie bol zaviazaný poškodenému nahradiť utrpenú škodu</w:t>
      </w:r>
    </w:p>
    <w:p w:rsidR="009530B9" w:rsidRPr="00981F3A" w:rsidRDefault="009530B9" w:rsidP="001514CA">
      <w:pPr>
        <w:pStyle w:val="ListParagraph"/>
        <w:numPr>
          <w:ilvl w:val="0"/>
          <w:numId w:val="39"/>
        </w:numPr>
        <w:rPr>
          <w:b/>
          <w:lang w:val="sk-SK"/>
        </w:rPr>
      </w:pPr>
      <w:r w:rsidRPr="00981F3A">
        <w:rPr>
          <w:b/>
          <w:lang w:val="sk-SK"/>
        </w:rPr>
        <w:t>Ak bolo niečo v dome položené alebo zavesené tak, že to mohlo spadnúť na verejnú cestu a poškodiť chodca</w:t>
      </w:r>
      <w:r w:rsidRPr="00981F3A">
        <w:rPr>
          <w:lang w:val="sk-SK"/>
        </w:rPr>
        <w:t>, komukoľvek patrila žaloba proti obyvateľovi domu</w:t>
      </w:r>
    </w:p>
    <w:p w:rsidR="009530B9" w:rsidRPr="00981F3A" w:rsidRDefault="009530B9" w:rsidP="001514CA">
      <w:pPr>
        <w:pStyle w:val="ListParagraph"/>
        <w:numPr>
          <w:ilvl w:val="0"/>
          <w:numId w:val="39"/>
        </w:numPr>
        <w:rPr>
          <w:b/>
          <w:lang w:val="sk-SK"/>
        </w:rPr>
      </w:pPr>
      <w:r w:rsidRPr="00981F3A">
        <w:rPr>
          <w:b/>
          <w:lang w:val="sk-SK"/>
        </w:rPr>
        <w:t>Ak veci cestujúcich loďou alebo zdržiavajúcich sa v hostincoch ukradli alebo bezprávne poškodili lodníci, hostinskí alebo ich zamestnanci</w:t>
      </w:r>
      <w:r w:rsidRPr="00981F3A">
        <w:rPr>
          <w:lang w:val="sk-SK"/>
        </w:rPr>
        <w:t>, vlastníci lodiarskej spoločnosti alebo hostinskej živnosti zodpovedali poškodeným</w:t>
      </w:r>
    </w:p>
    <w:p w:rsidR="009530B9" w:rsidRPr="00981F3A" w:rsidRDefault="009530B9" w:rsidP="001514CA">
      <w:pPr>
        <w:pStyle w:val="ListParagraph"/>
        <w:numPr>
          <w:ilvl w:val="0"/>
          <w:numId w:val="39"/>
        </w:numPr>
        <w:rPr>
          <w:b/>
          <w:lang w:val="sk-SK"/>
        </w:rPr>
      </w:pPr>
      <w:r w:rsidRPr="00981F3A">
        <w:rPr>
          <w:b/>
          <w:lang w:val="sk-SK"/>
        </w:rPr>
        <w:t xml:space="preserve">Ak sudca pri vynášaní rozsudku porušil svoju povinnosť </w:t>
      </w:r>
      <w:r w:rsidRPr="00981F3A">
        <w:rPr>
          <w:lang w:val="sk-SK"/>
        </w:rPr>
        <w:t>zo zlého úmyslu, nedbanlivosti alebo prenáhlenosti, bol povinný odsúdenému nahradiť spôsobenú škodu</w:t>
      </w:r>
    </w:p>
    <w:p w:rsidR="009530B9" w:rsidRPr="00981F3A" w:rsidRDefault="009530B9" w:rsidP="001514CA">
      <w:pPr>
        <w:pStyle w:val="ListParagraph"/>
        <w:numPr>
          <w:ilvl w:val="0"/>
          <w:numId w:val="39"/>
        </w:numPr>
        <w:rPr>
          <w:b/>
          <w:lang w:val="sk-SK"/>
        </w:rPr>
      </w:pPr>
      <w:r w:rsidRPr="00981F3A">
        <w:rPr>
          <w:b/>
          <w:lang w:val="sk-SK"/>
        </w:rPr>
        <w:t>Pokazenie otroka</w:t>
      </w:r>
      <w:r w:rsidRPr="00981F3A">
        <w:rPr>
          <w:lang w:val="sk-SK"/>
        </w:rPr>
        <w:t xml:space="preserve"> – podpora otroka na úteku alebo pri spáchaní deliktu alebo nebezpečných činov ktorými došlo k smrti alebo poškodeniu osoby</w:t>
      </w:r>
    </w:p>
    <w:p w:rsidR="009530B9" w:rsidRPr="00981F3A" w:rsidRDefault="009530B9" w:rsidP="001514CA">
      <w:pPr>
        <w:pStyle w:val="ListParagraph"/>
        <w:numPr>
          <w:ilvl w:val="0"/>
          <w:numId w:val="39"/>
        </w:numPr>
        <w:rPr>
          <w:b/>
          <w:lang w:val="sk-SK"/>
        </w:rPr>
      </w:pPr>
      <w:r w:rsidRPr="00981F3A">
        <w:rPr>
          <w:b/>
          <w:lang w:val="sk-SK"/>
        </w:rPr>
        <w:t>Zneuctenie hrobu</w:t>
      </w:r>
      <w:r w:rsidRPr="00981F3A">
        <w:rPr>
          <w:lang w:val="sk-SK"/>
        </w:rPr>
        <w:t xml:space="preserve"> – kto násilne vylámal alebo otvoril cudzí hrob a doňho pochoval mŕtvolu svojho príbuzného alebo cudzej osoby</w:t>
      </w:r>
    </w:p>
    <w:p w:rsidR="009530B9" w:rsidRPr="00981F3A" w:rsidRDefault="009530B9" w:rsidP="005736A1">
      <w:pPr>
        <w:rPr>
          <w:lang w:val="sk-SK"/>
        </w:rPr>
      </w:pPr>
    </w:p>
    <w:p w:rsidR="009530B9" w:rsidRPr="00981F3A" w:rsidRDefault="009530B9" w:rsidP="005736A1">
      <w:pPr>
        <w:rPr>
          <w:lang w:val="sk-SK"/>
        </w:rPr>
      </w:pPr>
    </w:p>
    <w:p w:rsidR="009530B9" w:rsidRPr="00981F3A" w:rsidRDefault="009530B9" w:rsidP="005736A1">
      <w:pPr>
        <w:rPr>
          <w:b/>
          <w:lang w:val="sk-SK"/>
        </w:rPr>
      </w:pPr>
      <w:r w:rsidRPr="00981F3A">
        <w:rPr>
          <w:b/>
          <w:lang w:val="sk-SK"/>
        </w:rPr>
        <w:t>25. Pacta</w:t>
      </w:r>
    </w:p>
    <w:p w:rsidR="009530B9" w:rsidRPr="00981F3A" w:rsidRDefault="009530B9" w:rsidP="005736A1">
      <w:pPr>
        <w:rPr>
          <w:lang w:val="sk-SK"/>
        </w:rPr>
      </w:pPr>
      <w:r w:rsidRPr="00981F3A">
        <w:rPr>
          <w:lang w:val="sk-SK"/>
        </w:rPr>
        <w:t>- dohody, doplnenie systému kontraktov, záväzné právne útvary</w:t>
      </w:r>
    </w:p>
    <w:p w:rsidR="009530B9" w:rsidRPr="00981F3A" w:rsidRDefault="009530B9" w:rsidP="005736A1">
      <w:pPr>
        <w:rPr>
          <w:u w:val="single"/>
          <w:lang w:val="sk-SK"/>
        </w:rPr>
      </w:pPr>
      <w:r w:rsidRPr="00981F3A">
        <w:rPr>
          <w:u w:val="single"/>
          <w:lang w:val="sk-SK"/>
        </w:rPr>
        <w:t>Vedľajšie dohody (pacta adiecta)</w:t>
      </w:r>
    </w:p>
    <w:p w:rsidR="009530B9" w:rsidRPr="00981F3A" w:rsidRDefault="009530B9" w:rsidP="005736A1">
      <w:pPr>
        <w:rPr>
          <w:lang w:val="sk-SK"/>
        </w:rPr>
      </w:pPr>
      <w:r w:rsidRPr="00981F3A">
        <w:rPr>
          <w:lang w:val="sk-SK"/>
        </w:rPr>
        <w:t>- dohovory urobené ihneď pri uzatváraní právneho úkonu bona fidei</w:t>
      </w:r>
    </w:p>
    <w:p w:rsidR="009530B9" w:rsidRPr="00981F3A" w:rsidRDefault="009530B9" w:rsidP="005736A1">
      <w:pPr>
        <w:rPr>
          <w:lang w:val="sk-SK"/>
        </w:rPr>
      </w:pPr>
      <w:r w:rsidRPr="00981F3A">
        <w:rPr>
          <w:lang w:val="sk-SK"/>
        </w:rPr>
        <w:t>- boli súčasťou hlavného právneho úkonu, boli žalovateľné v rámci žaloby z hlavného právneho úkonu</w:t>
      </w:r>
    </w:p>
    <w:p w:rsidR="009530B9" w:rsidRPr="00981F3A" w:rsidRDefault="009530B9" w:rsidP="005736A1">
      <w:pPr>
        <w:rPr>
          <w:lang w:val="sk-SK"/>
        </w:rPr>
      </w:pPr>
      <w:r w:rsidRPr="00981F3A">
        <w:rPr>
          <w:lang w:val="sk-SK"/>
        </w:rPr>
        <w:t>- najmä dohody o úrokoch, o zmluvnej pokute, o závdavku, o odstúpení od kúpy, o kúpe na skúšku, lepšej ponuke</w:t>
      </w:r>
    </w:p>
    <w:p w:rsidR="009530B9" w:rsidRPr="00981F3A" w:rsidRDefault="009530B9" w:rsidP="005736A1">
      <w:pPr>
        <w:rPr>
          <w:u w:val="single"/>
          <w:lang w:val="sk-SK"/>
        </w:rPr>
      </w:pPr>
      <w:r w:rsidRPr="00981F3A">
        <w:rPr>
          <w:u w:val="single"/>
          <w:lang w:val="sk-SK"/>
        </w:rPr>
        <w:t>Prétorské dohody (pacta praetoria)</w:t>
      </w:r>
    </w:p>
    <w:p w:rsidR="009530B9" w:rsidRPr="00981F3A" w:rsidRDefault="009530B9" w:rsidP="005736A1">
      <w:pPr>
        <w:rPr>
          <w:lang w:val="sk-SK"/>
        </w:rPr>
      </w:pPr>
      <w:r w:rsidRPr="00981F3A">
        <w:rPr>
          <w:lang w:val="sk-SK"/>
        </w:rPr>
        <w:t>- dohody chránené prétorskými excepciami alebo žalobami s formulou in factum concepta (odvolávanie sa na faktickú situáciu)</w:t>
      </w:r>
    </w:p>
    <w:p w:rsidR="009530B9" w:rsidRPr="00981F3A" w:rsidRDefault="009530B9" w:rsidP="0028415C">
      <w:pPr>
        <w:pStyle w:val="ListParagraph"/>
        <w:numPr>
          <w:ilvl w:val="0"/>
          <w:numId w:val="37"/>
        </w:numPr>
        <w:rPr>
          <w:b/>
          <w:lang w:val="sk-SK"/>
        </w:rPr>
      </w:pPr>
      <w:r w:rsidRPr="00981F3A">
        <w:rPr>
          <w:b/>
          <w:lang w:val="sk-SK"/>
        </w:rPr>
        <w:t>Dohoda o určení termínu plnenia (constitutum debiti)</w:t>
      </w:r>
      <w:r w:rsidRPr="00981F3A">
        <w:rPr>
          <w:lang w:val="sk-SK"/>
        </w:rPr>
        <w:t xml:space="preserve"> – neformálny sľub plniť v určený deň už predtým dlhované plnenie zastupiteľných vecí, pričom mohlo ísť o vlastný dlh alebo o cudzí dlh</w:t>
      </w:r>
    </w:p>
    <w:p w:rsidR="009530B9" w:rsidRPr="00981F3A" w:rsidRDefault="009530B9" w:rsidP="0028415C">
      <w:pPr>
        <w:pStyle w:val="ListParagraph"/>
        <w:numPr>
          <w:ilvl w:val="0"/>
          <w:numId w:val="37"/>
        </w:numPr>
        <w:rPr>
          <w:b/>
          <w:lang w:val="sk-SK"/>
        </w:rPr>
      </w:pPr>
      <w:r w:rsidRPr="00981F3A">
        <w:rPr>
          <w:b/>
          <w:lang w:val="sk-SK"/>
        </w:rPr>
        <w:t>Dohoda o prevzatí zodpovednosti kapitánom lode a hostinským</w:t>
      </w:r>
      <w:r w:rsidRPr="00981F3A">
        <w:rPr>
          <w:lang w:val="sk-SK"/>
        </w:rPr>
        <w:t xml:space="preserve"> – neformálny prejav kapitána lode alebo hostinského že veci, ktoré cestujúci so sebou priniesol alebo priviedol vráti neporušené späť</w:t>
      </w:r>
    </w:p>
    <w:p w:rsidR="009530B9" w:rsidRPr="00981F3A" w:rsidRDefault="009530B9" w:rsidP="0028415C">
      <w:pPr>
        <w:pStyle w:val="ListParagraph"/>
        <w:numPr>
          <w:ilvl w:val="0"/>
          <w:numId w:val="37"/>
        </w:numPr>
        <w:rPr>
          <w:b/>
          <w:lang w:val="sk-SK"/>
        </w:rPr>
      </w:pPr>
      <w:r w:rsidRPr="00981F3A">
        <w:rPr>
          <w:b/>
          <w:lang w:val="sk-SK"/>
        </w:rPr>
        <w:t xml:space="preserve">Bankárska dohoda </w:t>
      </w:r>
      <w:r w:rsidRPr="00981F3A">
        <w:rPr>
          <w:lang w:val="sk-SK"/>
        </w:rPr>
        <w:t>– dohoda ktorou bankár bral na seba dlh, ktorý mal klient voči tretej osobe</w:t>
      </w:r>
    </w:p>
    <w:p w:rsidR="009530B9" w:rsidRPr="00981F3A" w:rsidRDefault="009530B9" w:rsidP="0028415C">
      <w:pPr>
        <w:pStyle w:val="ListParagraph"/>
        <w:numPr>
          <w:ilvl w:val="0"/>
          <w:numId w:val="37"/>
        </w:numPr>
        <w:rPr>
          <w:b/>
          <w:lang w:val="sk-SK"/>
        </w:rPr>
      </w:pPr>
      <w:r w:rsidRPr="00981F3A">
        <w:rPr>
          <w:b/>
          <w:lang w:val="sk-SK"/>
        </w:rPr>
        <w:t>Dohoda o prevzatí rozhodcovstva</w:t>
      </w:r>
      <w:r w:rsidRPr="00981F3A">
        <w:rPr>
          <w:lang w:val="sk-SK"/>
        </w:rPr>
        <w:t xml:space="preserve"> – nestačilo že strany a prétor vybrali sudcu v konaní in iure, ale bolo treba zabezpečiť aby vybratý prevzal funkciu sudcu, to sa stalo dohodou medzi ním a stranami</w:t>
      </w:r>
    </w:p>
    <w:p w:rsidR="009530B9" w:rsidRPr="00981F3A" w:rsidRDefault="009530B9" w:rsidP="005736A1">
      <w:pPr>
        <w:rPr>
          <w:u w:val="single"/>
          <w:lang w:val="sk-SK"/>
        </w:rPr>
      </w:pPr>
      <w:r w:rsidRPr="00981F3A">
        <w:rPr>
          <w:u w:val="single"/>
          <w:lang w:val="sk-SK"/>
        </w:rPr>
        <w:t>Zákonné dohody</w:t>
      </w:r>
    </w:p>
    <w:p w:rsidR="009530B9" w:rsidRPr="00981F3A" w:rsidRDefault="009530B9" w:rsidP="005736A1">
      <w:pPr>
        <w:rPr>
          <w:lang w:val="sk-SK"/>
        </w:rPr>
      </w:pPr>
      <w:r w:rsidRPr="00981F3A">
        <w:rPr>
          <w:lang w:val="sk-SK"/>
        </w:rPr>
        <w:t>Zákonné dohody (pacta legitima) boli neformálne dohody ktorým ius civile a neskôr cisárske právo priznalo právnu relevanciu</w:t>
      </w:r>
    </w:p>
    <w:p w:rsidR="009530B9" w:rsidRPr="00981F3A" w:rsidRDefault="009530B9" w:rsidP="005736A1">
      <w:pPr>
        <w:rPr>
          <w:lang w:val="sk-SK"/>
        </w:rPr>
      </w:pPr>
      <w:r w:rsidRPr="00981F3A">
        <w:rPr>
          <w:lang w:val="sk-SK"/>
        </w:rPr>
        <w:t>- delikvent sa nimi mohol vyhnúť odvete poškodeného</w:t>
      </w:r>
    </w:p>
    <w:p w:rsidR="009530B9" w:rsidRPr="00981F3A" w:rsidRDefault="009530B9" w:rsidP="005736A1">
      <w:pPr>
        <w:rPr>
          <w:lang w:val="sk-SK"/>
        </w:rPr>
      </w:pPr>
      <w:r w:rsidRPr="00981F3A">
        <w:rPr>
          <w:lang w:val="sk-SK"/>
        </w:rPr>
        <w:t>- podľa zákona XII tab. Mala odveta nastúpiť len keď sa škodca s poškodeným nedohodli na inom odškodnení</w:t>
      </w:r>
    </w:p>
    <w:p w:rsidR="009530B9" w:rsidRPr="00981F3A" w:rsidRDefault="009530B9" w:rsidP="005736A1">
      <w:pPr>
        <w:rPr>
          <w:lang w:val="sk-SK"/>
        </w:rPr>
      </w:pPr>
    </w:p>
    <w:p w:rsidR="009530B9" w:rsidRPr="00981F3A" w:rsidRDefault="009530B9" w:rsidP="005736A1">
      <w:pPr>
        <w:rPr>
          <w:lang w:val="sk-SK"/>
        </w:rPr>
      </w:pPr>
    </w:p>
    <w:p w:rsidR="009530B9" w:rsidRPr="00981F3A" w:rsidRDefault="009530B9" w:rsidP="005736A1">
      <w:pPr>
        <w:rPr>
          <w:b/>
          <w:lang w:val="sk-SK"/>
        </w:rPr>
      </w:pPr>
      <w:r w:rsidRPr="00981F3A">
        <w:rPr>
          <w:b/>
          <w:lang w:val="sk-SK"/>
        </w:rPr>
        <w:t>26. Furtum</w:t>
      </w:r>
    </w:p>
    <w:p w:rsidR="009530B9" w:rsidRPr="00981F3A" w:rsidRDefault="009530B9" w:rsidP="005736A1">
      <w:pPr>
        <w:rPr>
          <w:lang w:val="sk-SK"/>
        </w:rPr>
      </w:pPr>
      <w:r w:rsidRPr="00981F3A">
        <w:rPr>
          <w:lang w:val="sk-SK"/>
        </w:rPr>
        <w:t>Krádež (furtum) bola protiprávne odcudzenie hnuteľnej veci alebo jej užívania alebo jej držby za účelom zisku</w:t>
      </w:r>
    </w:p>
    <w:p w:rsidR="009530B9" w:rsidRPr="00981F3A" w:rsidRDefault="009530B9" w:rsidP="005736A1">
      <w:pPr>
        <w:rPr>
          <w:lang w:val="sk-SK"/>
        </w:rPr>
      </w:pPr>
      <w:r w:rsidRPr="00981F3A">
        <w:rPr>
          <w:lang w:val="sk-SK"/>
        </w:rPr>
        <w:t>Prvky krádeže:</w:t>
      </w:r>
    </w:p>
    <w:p w:rsidR="009530B9" w:rsidRPr="00981F3A" w:rsidRDefault="009530B9" w:rsidP="00004760">
      <w:pPr>
        <w:ind w:left="720"/>
        <w:rPr>
          <w:lang w:val="sk-SK"/>
        </w:rPr>
      </w:pPr>
      <w:r w:rsidRPr="00981F3A">
        <w:rPr>
          <w:lang w:val="sk-SK"/>
        </w:rPr>
        <w:t>- odcudzenie – odňatie z moci iného alebo užívanie alebo ponechanie si cudzej veci a niekedy aj vlastnej veci, ak inému patrilo právo ju držať alebo užívať</w:t>
      </w:r>
    </w:p>
    <w:p w:rsidR="009530B9" w:rsidRPr="00981F3A" w:rsidRDefault="009530B9" w:rsidP="00004760">
      <w:pPr>
        <w:ind w:left="720"/>
        <w:rPr>
          <w:lang w:val="sk-SK"/>
        </w:rPr>
      </w:pPr>
      <w:r w:rsidRPr="00981F3A">
        <w:rPr>
          <w:lang w:val="sk-SK"/>
        </w:rPr>
        <w:t>- protiprávnosť – zlý zlodejov úmysel, teda vedomé konanie proti vôli vlastníka alebo oprávneného</w:t>
      </w:r>
    </w:p>
    <w:p w:rsidR="009530B9" w:rsidRPr="00981F3A" w:rsidRDefault="009530B9" w:rsidP="00004760">
      <w:pPr>
        <w:ind w:left="720"/>
        <w:rPr>
          <w:lang w:val="sk-SK"/>
        </w:rPr>
      </w:pPr>
      <w:r w:rsidRPr="00981F3A">
        <w:rPr>
          <w:lang w:val="sk-SK"/>
        </w:rPr>
        <w:t>- zištnosť – úmysel mať z cudzej veci zisk</w:t>
      </w:r>
    </w:p>
    <w:p w:rsidR="009530B9" w:rsidRPr="00981F3A" w:rsidRDefault="009530B9" w:rsidP="00004760">
      <w:pPr>
        <w:rPr>
          <w:lang w:val="sk-SK"/>
        </w:rPr>
      </w:pPr>
      <w:r w:rsidRPr="00981F3A">
        <w:rPr>
          <w:lang w:val="sk-SK"/>
        </w:rPr>
        <w:tab/>
        <w:t>- hnuteľná vec – aspoň v klasickej dobe, lebo v najstaršej dobe sa uznávala aj krádež nehnuteľnej</w:t>
      </w:r>
    </w:p>
    <w:p w:rsidR="009530B9" w:rsidRPr="00981F3A" w:rsidRDefault="009530B9" w:rsidP="00004760">
      <w:pPr>
        <w:rPr>
          <w:u w:val="single"/>
          <w:lang w:val="sk-SK"/>
        </w:rPr>
      </w:pPr>
      <w:r w:rsidRPr="00981F3A">
        <w:rPr>
          <w:u w:val="single"/>
          <w:lang w:val="sk-SK"/>
        </w:rPr>
        <w:t>Právne následky krádeže</w:t>
      </w:r>
    </w:p>
    <w:p w:rsidR="009530B9" w:rsidRPr="00981F3A" w:rsidRDefault="009530B9" w:rsidP="005A19E4">
      <w:pPr>
        <w:rPr>
          <w:lang w:val="sk-SK"/>
        </w:rPr>
      </w:pPr>
      <w:r w:rsidRPr="00981F3A">
        <w:rPr>
          <w:lang w:val="sk-SK"/>
        </w:rPr>
        <w:t>Ak poškodený pristihol zlodeja pri čine:</w:t>
      </w:r>
    </w:p>
    <w:p w:rsidR="009530B9" w:rsidRPr="00981F3A" w:rsidRDefault="009530B9" w:rsidP="005A19E4">
      <w:pPr>
        <w:rPr>
          <w:lang w:val="sk-SK"/>
        </w:rPr>
      </w:pPr>
      <w:r w:rsidRPr="00981F3A">
        <w:rPr>
          <w:lang w:val="sk-SK"/>
        </w:rPr>
        <w:t>- mohol ho zbičovať a prétor mu ho mohol pririeknuť za otroka</w:t>
      </w:r>
    </w:p>
    <w:p w:rsidR="009530B9" w:rsidRPr="00981F3A" w:rsidRDefault="009530B9" w:rsidP="005A19E4">
      <w:pPr>
        <w:rPr>
          <w:lang w:val="sk-SK"/>
        </w:rPr>
      </w:pPr>
      <w:r w:rsidRPr="00981F3A">
        <w:rPr>
          <w:lang w:val="sk-SK"/>
        </w:rPr>
        <w:t>- ak pristihol zlodeja v noci alebo zlodej sa bránil so zbraňou v ruke, mohol ho aj zabiť, poškodený však pri tom musel kričať, volať susedov za svedkov</w:t>
      </w:r>
    </w:p>
    <w:p w:rsidR="009530B9" w:rsidRPr="00981F3A" w:rsidRDefault="009530B9" w:rsidP="005A19E4">
      <w:pPr>
        <w:rPr>
          <w:lang w:val="sk-SK"/>
        </w:rPr>
      </w:pPr>
      <w:r w:rsidRPr="00981F3A">
        <w:rPr>
          <w:lang w:val="sk-SK"/>
        </w:rPr>
        <w:t>Ak zlodej nebol pristihnutý pri čine:</w:t>
      </w:r>
    </w:p>
    <w:p w:rsidR="009530B9" w:rsidRPr="00981F3A" w:rsidRDefault="009530B9" w:rsidP="005A19E4">
      <w:pPr>
        <w:rPr>
          <w:lang w:val="sk-SK"/>
        </w:rPr>
      </w:pPr>
      <w:r w:rsidRPr="00981F3A">
        <w:rPr>
          <w:lang w:val="sk-SK"/>
        </w:rPr>
        <w:t>- bol trestaný dvojnásobnou pokutou, dvojnásobkom hodnoty ukradnutej veci</w:t>
      </w:r>
    </w:p>
    <w:p w:rsidR="009530B9" w:rsidRPr="00981F3A" w:rsidRDefault="009530B9" w:rsidP="005A19E4">
      <w:pPr>
        <w:rPr>
          <w:lang w:val="sk-SK"/>
        </w:rPr>
      </w:pPr>
      <w:r w:rsidRPr="00981F3A">
        <w:rPr>
          <w:lang w:val="sk-SK"/>
        </w:rPr>
        <w:t>- trojnásobnou pokutou trestali toho, u koho pri domovej prehliadke našli ukradnutú vec, alebo podozrivého z krádeže ktorý sa bránil domovej prehliadke</w:t>
      </w:r>
    </w:p>
    <w:p w:rsidR="009530B9" w:rsidRPr="00981F3A" w:rsidRDefault="009530B9" w:rsidP="005A19E4">
      <w:pPr>
        <w:rPr>
          <w:u w:val="single"/>
          <w:lang w:val="sk-SK"/>
        </w:rPr>
      </w:pPr>
      <w:r w:rsidRPr="00981F3A">
        <w:rPr>
          <w:u w:val="single"/>
          <w:lang w:val="sk-SK"/>
        </w:rPr>
        <w:t>Žaloby:</w:t>
      </w:r>
    </w:p>
    <w:p w:rsidR="009530B9" w:rsidRPr="00981F3A" w:rsidRDefault="009530B9" w:rsidP="005A19E4">
      <w:pPr>
        <w:pStyle w:val="ListParagraph"/>
        <w:numPr>
          <w:ilvl w:val="0"/>
          <w:numId w:val="42"/>
        </w:numPr>
        <w:rPr>
          <w:lang w:val="sk-SK"/>
        </w:rPr>
      </w:pPr>
      <w:r w:rsidRPr="00981F3A">
        <w:rPr>
          <w:i/>
          <w:lang w:val="sk-SK"/>
        </w:rPr>
        <w:t>Actio furti</w:t>
      </w:r>
      <w:r w:rsidRPr="00981F3A">
        <w:rPr>
          <w:lang w:val="sk-SK"/>
        </w:rPr>
        <w:t xml:space="preserve"> – žaloba patriaca poškodenému voči zlodejovi, návodcovi a pomocníkovi ktorá znela na pokutu</w:t>
      </w:r>
    </w:p>
    <w:p w:rsidR="009530B9" w:rsidRPr="00981F3A" w:rsidRDefault="009530B9" w:rsidP="005A19E4">
      <w:pPr>
        <w:pStyle w:val="ListParagraph"/>
        <w:numPr>
          <w:ilvl w:val="0"/>
          <w:numId w:val="42"/>
        </w:numPr>
        <w:rPr>
          <w:lang w:val="sk-SK"/>
        </w:rPr>
      </w:pPr>
      <w:r w:rsidRPr="00981F3A">
        <w:rPr>
          <w:i/>
          <w:lang w:val="sk-SK"/>
        </w:rPr>
        <w:t>Actio furtiva</w:t>
      </w:r>
      <w:r w:rsidRPr="00981F3A">
        <w:rPr>
          <w:lang w:val="sk-SK"/>
        </w:rPr>
        <w:t xml:space="preserve"> – žaloba patriaca vlastníkovi odcudzenej veci proti zlodejovi, ktorá znela na vrátenie veci alebo na náhradu škody, v praxi sa používala ak okradnutý nemohol použiť rei vindicatio</w:t>
      </w:r>
    </w:p>
    <w:p w:rsidR="009530B9" w:rsidRPr="00981F3A" w:rsidRDefault="009530B9" w:rsidP="005A19E4">
      <w:pPr>
        <w:rPr>
          <w:lang w:val="sk-SK"/>
        </w:rPr>
      </w:pPr>
    </w:p>
    <w:p w:rsidR="009530B9" w:rsidRPr="00981F3A" w:rsidRDefault="009530B9" w:rsidP="005A19E4">
      <w:pPr>
        <w:rPr>
          <w:lang w:val="sk-SK"/>
        </w:rPr>
      </w:pPr>
      <w:r w:rsidRPr="00981F3A">
        <w:rPr>
          <w:b/>
          <w:lang w:val="sk-SK"/>
        </w:rPr>
        <w:t xml:space="preserve">Lúpež (rapina) </w:t>
      </w:r>
      <w:r w:rsidRPr="00981F3A">
        <w:rPr>
          <w:lang w:val="sk-SK"/>
        </w:rPr>
        <w:t>bola vlastne kvalifikovaná krádež spáchaná za priťažujúcich okolností s použitím násilia</w:t>
      </w:r>
    </w:p>
    <w:p w:rsidR="009530B9" w:rsidRPr="00981F3A" w:rsidRDefault="009530B9" w:rsidP="005A19E4">
      <w:pPr>
        <w:rPr>
          <w:lang w:val="sk-SK"/>
        </w:rPr>
      </w:pPr>
      <w:r w:rsidRPr="00981F3A">
        <w:rPr>
          <w:lang w:val="sk-SK"/>
        </w:rPr>
        <w:t xml:space="preserve">- žaloba z lúpeže – </w:t>
      </w:r>
      <w:r w:rsidRPr="00981F3A">
        <w:rPr>
          <w:i/>
          <w:lang w:val="sk-SK"/>
        </w:rPr>
        <w:t>actio vi bonorum raptorum</w:t>
      </w:r>
      <w:r w:rsidRPr="00981F3A">
        <w:rPr>
          <w:lang w:val="sk-SK"/>
        </w:rPr>
        <w:t xml:space="preserve"> – štvornásobok a po roku jednonásobok škody</w:t>
      </w:r>
    </w:p>
    <w:p w:rsidR="009530B9" w:rsidRPr="00981F3A" w:rsidRDefault="009530B9" w:rsidP="005A19E4">
      <w:pPr>
        <w:rPr>
          <w:lang w:val="sk-SK"/>
        </w:rPr>
      </w:pPr>
    </w:p>
    <w:p w:rsidR="009530B9" w:rsidRPr="00981F3A" w:rsidRDefault="009530B9" w:rsidP="005A19E4">
      <w:pPr>
        <w:rPr>
          <w:lang w:val="sk-SK"/>
        </w:rPr>
      </w:pPr>
    </w:p>
    <w:p w:rsidR="009530B9" w:rsidRPr="00981F3A" w:rsidRDefault="009530B9" w:rsidP="005A19E4">
      <w:pPr>
        <w:rPr>
          <w:lang w:val="sk-SK"/>
        </w:rPr>
      </w:pPr>
      <w:r w:rsidRPr="00981F3A">
        <w:rPr>
          <w:b/>
          <w:lang w:val="sk-SK"/>
        </w:rPr>
        <w:t>27. Damnum iniuria datum</w:t>
      </w:r>
    </w:p>
    <w:p w:rsidR="009530B9" w:rsidRPr="00981F3A" w:rsidRDefault="009530B9" w:rsidP="005A19E4">
      <w:pPr>
        <w:rPr>
          <w:lang w:val="sk-SK"/>
        </w:rPr>
      </w:pPr>
      <w:r w:rsidRPr="00981F3A">
        <w:rPr>
          <w:lang w:val="sk-SK"/>
        </w:rPr>
        <w:t xml:space="preserve">- protiprávnym poškodením veci sa rozumelo úmyselné alebo z nedbanlivosti spôsobené poškodenie cudzieho majetku </w:t>
      </w:r>
    </w:p>
    <w:p w:rsidR="009530B9" w:rsidRPr="00981F3A" w:rsidRDefault="009530B9" w:rsidP="005A19E4">
      <w:pPr>
        <w:rPr>
          <w:lang w:val="sk-SK"/>
        </w:rPr>
      </w:pPr>
      <w:r w:rsidRPr="00981F3A">
        <w:rPr>
          <w:lang w:val="sk-SK"/>
        </w:rPr>
        <w:t>- tento delikt bol vymedzený v </w:t>
      </w:r>
      <w:r w:rsidRPr="00981F3A">
        <w:rPr>
          <w:u w:val="single"/>
          <w:lang w:val="sk-SK"/>
        </w:rPr>
        <w:t>Akvíliovom zákone</w:t>
      </w:r>
      <w:r w:rsidRPr="00981F3A">
        <w:rPr>
          <w:lang w:val="sk-SK"/>
        </w:rPr>
        <w:t xml:space="preserve"> v prvej a tretej kapitole</w:t>
      </w:r>
    </w:p>
    <w:p w:rsidR="009530B9" w:rsidRPr="00981F3A" w:rsidRDefault="009530B9" w:rsidP="005A19E4">
      <w:pPr>
        <w:rPr>
          <w:lang w:val="sk-SK"/>
        </w:rPr>
      </w:pPr>
      <w:r w:rsidRPr="00981F3A">
        <w:rPr>
          <w:lang w:val="sk-SK"/>
        </w:rPr>
        <w:t>1. – predvídalo sa tu protiprávne zabitie cudzieho otroka alebo štvornohého zvieraťa z čriedy</w:t>
      </w:r>
    </w:p>
    <w:p w:rsidR="009530B9" w:rsidRPr="00981F3A" w:rsidRDefault="009530B9" w:rsidP="005A19E4">
      <w:pPr>
        <w:rPr>
          <w:lang w:val="sk-SK"/>
        </w:rPr>
      </w:pPr>
      <w:r w:rsidRPr="00981F3A">
        <w:rPr>
          <w:lang w:val="sk-SK"/>
        </w:rPr>
        <w:t>3. – upravovali sa iné druhy spôsobenia škody:</w:t>
      </w:r>
    </w:p>
    <w:p w:rsidR="009530B9" w:rsidRPr="00981F3A" w:rsidRDefault="009530B9" w:rsidP="005A19E4">
      <w:pPr>
        <w:rPr>
          <w:lang w:val="sk-SK"/>
        </w:rPr>
      </w:pPr>
      <w:r w:rsidRPr="00981F3A">
        <w:rPr>
          <w:lang w:val="sk-SK"/>
        </w:rPr>
        <w:tab/>
        <w:t>- spálením, zlomením alebo zničením cudzej hnuteľnej alebo nehnuteľnej veci</w:t>
      </w:r>
    </w:p>
    <w:p w:rsidR="009530B9" w:rsidRPr="00981F3A" w:rsidRDefault="009530B9" w:rsidP="005A19E4">
      <w:pPr>
        <w:rPr>
          <w:lang w:val="sk-SK"/>
        </w:rPr>
      </w:pPr>
      <w:r w:rsidRPr="00981F3A">
        <w:rPr>
          <w:lang w:val="sk-SK"/>
        </w:rPr>
        <w:tab/>
        <w:t>- zranením cudzieho otroka alebo štvornohého zvieraťa z čriedy</w:t>
      </w:r>
    </w:p>
    <w:p w:rsidR="009530B9" w:rsidRPr="00981F3A" w:rsidRDefault="009530B9" w:rsidP="005A19E4">
      <w:pPr>
        <w:rPr>
          <w:lang w:val="sk-SK"/>
        </w:rPr>
      </w:pPr>
      <w:r w:rsidRPr="00981F3A">
        <w:rPr>
          <w:lang w:val="sk-SK"/>
        </w:rPr>
        <w:tab/>
        <w:t>- zabitím alebo zranením iného zvieraťa napr. psa, sliepky</w:t>
      </w:r>
    </w:p>
    <w:p w:rsidR="009530B9" w:rsidRPr="00981F3A" w:rsidRDefault="009530B9" w:rsidP="005A19E4">
      <w:pPr>
        <w:rPr>
          <w:lang w:val="sk-SK"/>
        </w:rPr>
      </w:pPr>
      <w:r w:rsidRPr="00981F3A">
        <w:rPr>
          <w:lang w:val="sk-SK"/>
        </w:rPr>
        <w:t>Predpoklady vzniku záväzku podľa lex Aquilia:</w:t>
      </w:r>
    </w:p>
    <w:p w:rsidR="009530B9" w:rsidRPr="00981F3A" w:rsidRDefault="009530B9" w:rsidP="005A19E4">
      <w:pPr>
        <w:rPr>
          <w:lang w:val="sk-SK"/>
        </w:rPr>
      </w:pPr>
      <w:r w:rsidRPr="00981F3A">
        <w:rPr>
          <w:lang w:val="sk-SK"/>
        </w:rPr>
        <w:t>- škoda bola spôsobená protiprávne, v rozpore s objektívnym právom</w:t>
      </w:r>
    </w:p>
    <w:p w:rsidR="009530B9" w:rsidRPr="00981F3A" w:rsidRDefault="009530B9" w:rsidP="005A19E4">
      <w:pPr>
        <w:rPr>
          <w:lang w:val="sk-SK"/>
        </w:rPr>
      </w:pPr>
      <w:r w:rsidRPr="00981F3A">
        <w:rPr>
          <w:lang w:val="sk-SK"/>
        </w:rPr>
        <w:t>- škodu subjektívne zavinil škodca a škodu mu bolo možné pripísať k vine, či už vo forme zlého úmyslu alebo z nedbanlivosti</w:t>
      </w:r>
    </w:p>
    <w:p w:rsidR="009530B9" w:rsidRPr="00981F3A" w:rsidRDefault="009530B9" w:rsidP="005A19E4">
      <w:pPr>
        <w:rPr>
          <w:lang w:val="sk-SK"/>
        </w:rPr>
      </w:pPr>
      <w:r w:rsidRPr="00981F3A">
        <w:rPr>
          <w:lang w:val="sk-SK"/>
        </w:rPr>
        <w:t>- škoda bola výsledkom priameho, bezprostredného pôsobenia, a to pôvodne len pozitívneho telesného pôsobenia na vec, neskôr aj keď sa na vec priamo nepôsobilo</w:t>
      </w:r>
    </w:p>
    <w:p w:rsidR="009530B9" w:rsidRPr="00981F3A" w:rsidRDefault="009530B9" w:rsidP="005A19E4">
      <w:pPr>
        <w:rPr>
          <w:lang w:val="sk-SK"/>
        </w:rPr>
      </w:pPr>
      <w:r w:rsidRPr="00981F3A">
        <w:rPr>
          <w:lang w:val="sk-SK"/>
        </w:rPr>
        <w:t>- poškodený musel byť vlastníkom poškodenej veci, v neskoršom období sa ochrana poskytovala aj iným vecne oprávneným (záložnému veriteľovi, držiteľovi)</w:t>
      </w:r>
    </w:p>
    <w:p w:rsidR="009530B9" w:rsidRPr="00981F3A" w:rsidRDefault="009530B9" w:rsidP="00691290">
      <w:pPr>
        <w:pStyle w:val="ListParagraph"/>
        <w:numPr>
          <w:ilvl w:val="0"/>
          <w:numId w:val="43"/>
        </w:numPr>
        <w:rPr>
          <w:lang w:val="sk-SK"/>
        </w:rPr>
      </w:pPr>
      <w:r w:rsidRPr="00981F3A">
        <w:rPr>
          <w:i/>
          <w:lang w:val="sk-SK"/>
        </w:rPr>
        <w:t>Actio legis Aquiliae</w:t>
      </w:r>
      <w:r w:rsidRPr="00981F3A">
        <w:rPr>
          <w:lang w:val="sk-SK"/>
        </w:rPr>
        <w:t xml:space="preserve"> – pre poškodeného, znejúca na pokutu, penálna žaloba, neskôr prevzala aj reiperzekutórnu funkciu</w:t>
      </w:r>
    </w:p>
    <w:p w:rsidR="009530B9" w:rsidRPr="00981F3A" w:rsidRDefault="009530B9" w:rsidP="00187303">
      <w:pPr>
        <w:rPr>
          <w:lang w:val="sk-SK"/>
        </w:rPr>
      </w:pPr>
    </w:p>
    <w:p w:rsidR="009530B9" w:rsidRPr="00981F3A" w:rsidRDefault="009530B9" w:rsidP="00187303">
      <w:pPr>
        <w:rPr>
          <w:lang w:val="sk-SK"/>
        </w:rPr>
      </w:pPr>
    </w:p>
    <w:p w:rsidR="009530B9" w:rsidRPr="00981F3A" w:rsidRDefault="009530B9" w:rsidP="00187303">
      <w:pPr>
        <w:rPr>
          <w:b/>
          <w:lang w:val="sk-SK"/>
        </w:rPr>
      </w:pPr>
      <w:r w:rsidRPr="00981F3A">
        <w:rPr>
          <w:b/>
          <w:lang w:val="sk-SK"/>
        </w:rPr>
        <w:t>28. Iniuria</w:t>
      </w:r>
    </w:p>
    <w:p w:rsidR="009530B9" w:rsidRPr="00981F3A" w:rsidRDefault="009530B9" w:rsidP="00187303">
      <w:pPr>
        <w:rPr>
          <w:lang w:val="sk-SK"/>
        </w:rPr>
      </w:pPr>
      <w:r w:rsidRPr="00981F3A">
        <w:rPr>
          <w:lang w:val="sk-SK"/>
        </w:rPr>
        <w:t>Urážka (iniuria, contumela) bolo akékoľvek iné fyzické alebo morálne bezprávie spáchané na osobe</w:t>
      </w:r>
    </w:p>
    <w:p w:rsidR="009530B9" w:rsidRPr="00981F3A" w:rsidRDefault="009530B9" w:rsidP="00187303">
      <w:pPr>
        <w:rPr>
          <w:lang w:val="sk-SK"/>
        </w:rPr>
      </w:pPr>
      <w:r w:rsidRPr="00981F3A">
        <w:rPr>
          <w:lang w:val="sk-SK"/>
        </w:rPr>
        <w:t>- v zmysle zákona XII tabúľ poškodený mohol siahnuť po odvete, ak sa s ním škodca nevyrovnal</w:t>
      </w:r>
    </w:p>
    <w:p w:rsidR="009530B9" w:rsidRPr="00981F3A" w:rsidRDefault="009530B9" w:rsidP="00187303">
      <w:pPr>
        <w:rPr>
          <w:lang w:val="sk-SK"/>
        </w:rPr>
      </w:pPr>
      <w:r w:rsidRPr="00981F3A">
        <w:rPr>
          <w:lang w:val="sk-SK"/>
        </w:rPr>
        <w:t>- so zreteľom na znehodnocovanie peňazí prétor ustúpil od pevných sadzieb a ponechal sudcovi určiť výšku pokuty podľa okolností konkrétneho prípadu</w:t>
      </w:r>
    </w:p>
    <w:p w:rsidR="009530B9" w:rsidRPr="00981F3A" w:rsidRDefault="009530B9" w:rsidP="00187303">
      <w:pPr>
        <w:rPr>
          <w:lang w:val="sk-SK"/>
        </w:rPr>
      </w:pPr>
      <w:r w:rsidRPr="00981F3A">
        <w:rPr>
          <w:lang w:val="sk-SK"/>
        </w:rPr>
        <w:t>- týmto prétor vytvoril všeobecný pojem urážka – contumelia – v zmysle znevažovania osobnosti, ublíženia na cti, dôstojnosti slobodného občana</w:t>
      </w:r>
    </w:p>
    <w:p w:rsidR="009530B9" w:rsidRPr="00981F3A" w:rsidRDefault="009530B9" w:rsidP="00187303">
      <w:pPr>
        <w:rPr>
          <w:lang w:val="sk-SK"/>
        </w:rPr>
      </w:pPr>
      <w:r w:rsidRPr="00981F3A">
        <w:rPr>
          <w:lang w:val="sk-SK"/>
        </w:rPr>
        <w:t>- pod tento pojem patrí každá forma urážky ale aj ublíženie na tele ako bitie, bičovanie, a rušenie domového pokoja nielen slobodného občana, ale aj osoby alieni iuris alebo otroka</w:t>
      </w:r>
    </w:p>
    <w:p w:rsidR="009530B9" w:rsidRPr="00981F3A" w:rsidRDefault="009530B9" w:rsidP="00187303">
      <w:pPr>
        <w:rPr>
          <w:lang w:val="sk-SK"/>
        </w:rPr>
      </w:pPr>
      <w:r w:rsidRPr="00981F3A">
        <w:rPr>
          <w:lang w:val="sk-SK"/>
        </w:rPr>
        <w:t>- vtedy žaloba patrila hlave rodiny alebo pánovi otroka</w:t>
      </w:r>
    </w:p>
    <w:p w:rsidR="009530B9" w:rsidRPr="00981F3A" w:rsidRDefault="009530B9" w:rsidP="00187303">
      <w:pPr>
        <w:rPr>
          <w:lang w:val="sk-SK"/>
        </w:rPr>
      </w:pPr>
      <w:r w:rsidRPr="00981F3A">
        <w:rPr>
          <w:lang w:val="sk-SK"/>
        </w:rPr>
        <w:t>- actio iniuriam – defamujúca</w:t>
      </w:r>
    </w:p>
    <w:p w:rsidR="009530B9" w:rsidRPr="00981F3A" w:rsidRDefault="009530B9" w:rsidP="00187303">
      <w:pPr>
        <w:rPr>
          <w:lang w:val="sk-SK"/>
        </w:rPr>
      </w:pPr>
    </w:p>
    <w:p w:rsidR="009530B9" w:rsidRPr="00981F3A" w:rsidRDefault="009530B9" w:rsidP="00187303">
      <w:pPr>
        <w:rPr>
          <w:b/>
          <w:lang w:val="sk-SK"/>
        </w:rPr>
      </w:pPr>
      <w:r w:rsidRPr="00981F3A">
        <w:rPr>
          <w:b/>
          <w:lang w:val="sk-SK"/>
        </w:rPr>
        <w:t>35. Testamentárna spôsobilosť</w:t>
      </w:r>
    </w:p>
    <w:p w:rsidR="009530B9" w:rsidRPr="00981F3A" w:rsidRDefault="009530B9" w:rsidP="00187303">
      <w:pPr>
        <w:rPr>
          <w:lang w:val="sk-SK"/>
        </w:rPr>
      </w:pPr>
      <w:r w:rsidRPr="00981F3A">
        <w:rPr>
          <w:lang w:val="sk-SK"/>
        </w:rPr>
        <w:t>- spôsobilosť zriadiť závet bola priznaná len rímskym občanom sui iuris, pokiaľ boli spôsobilí na pravne úkony</w:t>
      </w:r>
    </w:p>
    <w:p w:rsidR="009530B9" w:rsidRPr="00981F3A" w:rsidRDefault="009530B9" w:rsidP="00187303">
      <w:pPr>
        <w:rPr>
          <w:lang w:val="sk-SK"/>
        </w:rPr>
      </w:pPr>
      <w:r w:rsidRPr="00981F3A">
        <w:rPr>
          <w:lang w:val="sk-SK"/>
        </w:rPr>
        <w:t>- okrem pater familias to boli aj ženy sui iuris, neskôr aj synovia pokiaľ šlo o peculium castrense</w:t>
      </w:r>
    </w:p>
    <w:p w:rsidR="009530B9" w:rsidRPr="00981F3A" w:rsidRDefault="009530B9" w:rsidP="00187303">
      <w:pPr>
        <w:rPr>
          <w:lang w:val="sk-SK"/>
        </w:rPr>
      </w:pPr>
      <w:r w:rsidRPr="00981F3A">
        <w:rPr>
          <w:lang w:val="sk-SK"/>
        </w:rPr>
        <w:t>- spôsobilosť byť v závete ustanovený za dediča príp. odkazovníka sa priznávala všetkým osobám ktoré boli spôsobilé mať majetok</w:t>
      </w:r>
    </w:p>
    <w:p w:rsidR="009530B9" w:rsidRPr="00981F3A" w:rsidRDefault="009530B9" w:rsidP="00187303">
      <w:pPr>
        <w:rPr>
          <w:lang w:val="sk-SK"/>
        </w:rPr>
      </w:pPr>
      <w:r w:rsidRPr="00981F3A">
        <w:rPr>
          <w:lang w:val="sk-SK"/>
        </w:rPr>
        <w:t>- osoby ktoré nemohli mať majetok (osoby alieni iuris, otroci) nadobúdali zo závetu pre pater familias alebo pána</w:t>
      </w:r>
    </w:p>
    <w:p w:rsidR="009530B9" w:rsidRPr="00981F3A" w:rsidRDefault="009530B9" w:rsidP="00187303">
      <w:pPr>
        <w:rPr>
          <w:lang w:val="sk-SK"/>
        </w:rPr>
      </w:pPr>
    </w:p>
    <w:p w:rsidR="009530B9" w:rsidRPr="00981F3A" w:rsidRDefault="009530B9" w:rsidP="00187303">
      <w:pPr>
        <w:rPr>
          <w:b/>
          <w:lang w:val="sk-SK"/>
        </w:rPr>
      </w:pPr>
      <w:r w:rsidRPr="00981F3A">
        <w:rPr>
          <w:b/>
          <w:lang w:val="sk-SK"/>
        </w:rPr>
        <w:t>36. Testament</w:t>
      </w:r>
    </w:p>
    <w:p w:rsidR="009530B9" w:rsidRPr="00981F3A" w:rsidRDefault="009530B9" w:rsidP="00187303">
      <w:pPr>
        <w:rPr>
          <w:lang w:val="sk-SK"/>
        </w:rPr>
      </w:pPr>
      <w:r w:rsidRPr="00981F3A">
        <w:rPr>
          <w:lang w:val="sk-SK"/>
        </w:rPr>
        <w:t>- dedenie zo závetu malo nielen prednosť, ale aj prevahu pred dedením zo zákona</w:t>
      </w:r>
    </w:p>
    <w:p w:rsidR="009530B9" w:rsidRPr="00981F3A" w:rsidRDefault="009530B9" w:rsidP="00187303">
      <w:pPr>
        <w:rPr>
          <w:lang w:val="sk-SK"/>
        </w:rPr>
      </w:pPr>
      <w:r w:rsidRPr="00981F3A">
        <w:rPr>
          <w:lang w:val="sk-SK"/>
        </w:rPr>
        <w:t>- základom dedenia zo závetu bol závet = jednostranný formálny právny úkon pre prípad smrti, ktorým poručiteľ ustanovil dediča</w:t>
      </w:r>
    </w:p>
    <w:p w:rsidR="009530B9" w:rsidRPr="00981F3A" w:rsidRDefault="009530B9" w:rsidP="00187303">
      <w:pPr>
        <w:rPr>
          <w:lang w:val="sk-SK"/>
        </w:rPr>
      </w:pPr>
      <w:r w:rsidRPr="00981F3A">
        <w:rPr>
          <w:lang w:val="sk-SK"/>
        </w:rPr>
        <w:t>Závet charakterizovali:</w:t>
      </w:r>
    </w:p>
    <w:p w:rsidR="009530B9" w:rsidRPr="00981F3A" w:rsidRDefault="009530B9" w:rsidP="00B757B1">
      <w:pPr>
        <w:pStyle w:val="ListParagraph"/>
        <w:numPr>
          <w:ilvl w:val="0"/>
          <w:numId w:val="44"/>
        </w:numPr>
        <w:rPr>
          <w:lang w:val="sk-SK"/>
        </w:rPr>
      </w:pPr>
      <w:r w:rsidRPr="00981F3A">
        <w:rPr>
          <w:lang w:val="sk-SK"/>
        </w:rPr>
        <w:t>Jednostrannosť prejavu vôle</w:t>
      </w:r>
    </w:p>
    <w:p w:rsidR="009530B9" w:rsidRPr="00981F3A" w:rsidRDefault="009530B9" w:rsidP="00B757B1">
      <w:pPr>
        <w:pStyle w:val="ListParagraph"/>
        <w:numPr>
          <w:ilvl w:val="0"/>
          <w:numId w:val="44"/>
        </w:numPr>
        <w:rPr>
          <w:lang w:val="sk-SK"/>
        </w:rPr>
      </w:pPr>
      <w:r w:rsidRPr="00981F3A">
        <w:rPr>
          <w:lang w:val="sk-SK"/>
        </w:rPr>
        <w:t>Prísne osobná povaha závetu</w:t>
      </w:r>
    </w:p>
    <w:p w:rsidR="009530B9" w:rsidRPr="00981F3A" w:rsidRDefault="009530B9" w:rsidP="00B757B1">
      <w:pPr>
        <w:pStyle w:val="ListParagraph"/>
        <w:numPr>
          <w:ilvl w:val="0"/>
          <w:numId w:val="44"/>
        </w:numPr>
        <w:rPr>
          <w:lang w:val="sk-SK"/>
        </w:rPr>
      </w:pPr>
      <w:r w:rsidRPr="00981F3A">
        <w:rPr>
          <w:lang w:val="sk-SK"/>
        </w:rPr>
        <w:t>Prísna formálnosť</w:t>
      </w:r>
    </w:p>
    <w:p w:rsidR="009530B9" w:rsidRPr="00981F3A" w:rsidRDefault="009530B9" w:rsidP="00B757B1">
      <w:pPr>
        <w:pStyle w:val="ListParagraph"/>
        <w:numPr>
          <w:ilvl w:val="0"/>
          <w:numId w:val="44"/>
        </w:numPr>
        <w:rPr>
          <w:lang w:val="sk-SK"/>
        </w:rPr>
      </w:pPr>
      <w:r w:rsidRPr="00981F3A">
        <w:rPr>
          <w:lang w:val="sk-SK"/>
        </w:rPr>
        <w:t>Úkon pre prípad smrti, bol účinný až od okamihu smrti, dovtedy ho mohol poručiteľ odvolať alebo zmeniť</w:t>
      </w:r>
    </w:p>
    <w:p w:rsidR="009530B9" w:rsidRPr="00981F3A" w:rsidRDefault="009530B9" w:rsidP="00B757B1">
      <w:pPr>
        <w:pStyle w:val="ListParagraph"/>
        <w:numPr>
          <w:ilvl w:val="0"/>
          <w:numId w:val="44"/>
        </w:numPr>
        <w:rPr>
          <w:lang w:val="sk-SK"/>
        </w:rPr>
      </w:pPr>
      <w:r w:rsidRPr="00981F3A">
        <w:rPr>
          <w:lang w:val="sk-SK"/>
        </w:rPr>
        <w:t>Zo závetu mohlo pre dediča vyplývať aj bremeno</w:t>
      </w:r>
    </w:p>
    <w:p w:rsidR="009530B9" w:rsidRPr="00981F3A" w:rsidRDefault="009530B9" w:rsidP="00B757B1">
      <w:pPr>
        <w:rPr>
          <w:lang w:val="sk-SK"/>
        </w:rPr>
      </w:pPr>
      <w:r w:rsidRPr="00981F3A">
        <w:rPr>
          <w:lang w:val="sk-SK"/>
        </w:rPr>
        <w:t>Kodicil = písomný dokument bez formalít závetu, vkladali sa doň rôzne dispozície poslednej vôle , nie však ustanovenie dediča alebo vydedenie</w:t>
      </w:r>
    </w:p>
    <w:p w:rsidR="009530B9" w:rsidRPr="00981F3A" w:rsidRDefault="009530B9" w:rsidP="00B757B1">
      <w:pPr>
        <w:rPr>
          <w:lang w:val="sk-SK"/>
        </w:rPr>
      </w:pPr>
    </w:p>
    <w:p w:rsidR="009530B9" w:rsidRPr="00981F3A" w:rsidRDefault="009530B9" w:rsidP="00B757B1">
      <w:pPr>
        <w:rPr>
          <w:b/>
          <w:lang w:val="sk-SK"/>
        </w:rPr>
      </w:pPr>
      <w:r w:rsidRPr="00981F3A">
        <w:rPr>
          <w:b/>
          <w:lang w:val="sk-SK"/>
        </w:rPr>
        <w:t>37. Dedičská substitúcia</w:t>
      </w:r>
    </w:p>
    <w:p w:rsidR="009530B9" w:rsidRPr="00981F3A" w:rsidRDefault="009530B9" w:rsidP="00B757B1">
      <w:pPr>
        <w:rPr>
          <w:lang w:val="sk-SK"/>
        </w:rPr>
      </w:pPr>
      <w:r w:rsidRPr="00981F3A">
        <w:rPr>
          <w:lang w:val="sk-SK"/>
        </w:rPr>
        <w:t>- ustanovenie náhradného dediča (substitutus heredes)</w:t>
      </w:r>
    </w:p>
    <w:p w:rsidR="009530B9" w:rsidRPr="00981F3A" w:rsidRDefault="009530B9" w:rsidP="00B757B1">
      <w:pPr>
        <w:rPr>
          <w:lang w:val="sk-SK"/>
        </w:rPr>
      </w:pPr>
      <w:r w:rsidRPr="00981F3A">
        <w:rPr>
          <w:lang w:val="sk-SK"/>
        </w:rPr>
        <w:t>Formy:</w:t>
      </w:r>
    </w:p>
    <w:p w:rsidR="009530B9" w:rsidRPr="00981F3A" w:rsidRDefault="009530B9" w:rsidP="00A11327">
      <w:pPr>
        <w:pStyle w:val="ListParagraph"/>
        <w:numPr>
          <w:ilvl w:val="3"/>
          <w:numId w:val="8"/>
        </w:numPr>
        <w:ind w:left="567"/>
        <w:rPr>
          <w:b/>
          <w:lang w:val="sk-SK"/>
        </w:rPr>
      </w:pPr>
      <w:r w:rsidRPr="00981F3A">
        <w:rPr>
          <w:b/>
          <w:lang w:val="sk-SK"/>
        </w:rPr>
        <w:t>Všeobecné náhradníctvo (substitutio vulgaris)</w:t>
      </w:r>
    </w:p>
    <w:p w:rsidR="009530B9" w:rsidRPr="00981F3A" w:rsidRDefault="009530B9" w:rsidP="00A11327">
      <w:pPr>
        <w:rPr>
          <w:lang w:val="sk-SK"/>
        </w:rPr>
      </w:pPr>
      <w:r w:rsidRPr="00981F3A">
        <w:rPr>
          <w:lang w:val="sk-SK"/>
        </w:rPr>
        <w:t>- náhradný dedič sa ustanovoval pre prípad, že primárne ustanovený dedič by sa nestal dedičom napr. preto, že zomrel pred poručiteľom alebo že by dedičstvo odmietol, zmyslom substitúcie bolo vyhnúť sa dedeniu zo zákona</w:t>
      </w:r>
    </w:p>
    <w:p w:rsidR="009530B9" w:rsidRPr="00981F3A" w:rsidRDefault="009530B9" w:rsidP="00A11327">
      <w:pPr>
        <w:pStyle w:val="ListParagraph"/>
        <w:numPr>
          <w:ilvl w:val="3"/>
          <w:numId w:val="8"/>
        </w:numPr>
        <w:ind w:left="567"/>
        <w:rPr>
          <w:b/>
          <w:lang w:val="sk-SK"/>
        </w:rPr>
      </w:pPr>
      <w:r w:rsidRPr="00981F3A">
        <w:rPr>
          <w:b/>
          <w:lang w:val="sk-SK"/>
        </w:rPr>
        <w:t>Náhradníctvo nedospelých (substitutio pupillaris)</w:t>
      </w:r>
    </w:p>
    <w:p w:rsidR="009530B9" w:rsidRPr="00981F3A" w:rsidRDefault="009530B9" w:rsidP="00A11327">
      <w:pPr>
        <w:rPr>
          <w:lang w:val="sk-SK"/>
        </w:rPr>
      </w:pPr>
      <w:r w:rsidRPr="00981F3A">
        <w:rPr>
          <w:lang w:val="sk-SK"/>
        </w:rPr>
        <w:t>- uplatnilo sa v prípade, keď pater familias ustanovil za dediča nedospelé dieťa ktoré sa po smrti otca stalo sui iuris, otec mohol tomuto nedospelému dieťaťu ustanoviť náhradného dediča pre prípad že by zomrelo predtým než by dosiahlo vek dospelosti</w:t>
      </w:r>
    </w:p>
    <w:p w:rsidR="009530B9" w:rsidRPr="00981F3A" w:rsidRDefault="009530B9" w:rsidP="00A11327">
      <w:pPr>
        <w:pStyle w:val="ListParagraph"/>
        <w:numPr>
          <w:ilvl w:val="3"/>
          <w:numId w:val="8"/>
        </w:numPr>
        <w:ind w:left="567"/>
        <w:rPr>
          <w:b/>
          <w:lang w:val="sk-SK"/>
        </w:rPr>
      </w:pPr>
      <w:r w:rsidRPr="00981F3A">
        <w:rPr>
          <w:b/>
          <w:lang w:val="sk-SK"/>
        </w:rPr>
        <w:t>Kvázipupilárne náhradníctvo (substitutio quasipupillaris)</w:t>
      </w:r>
    </w:p>
    <w:p w:rsidR="009530B9" w:rsidRPr="00981F3A" w:rsidRDefault="009530B9" w:rsidP="00A11327">
      <w:pPr>
        <w:rPr>
          <w:lang w:val="sk-SK"/>
        </w:rPr>
      </w:pPr>
      <w:r w:rsidRPr="00981F3A">
        <w:rPr>
          <w:lang w:val="sk-SK"/>
        </w:rPr>
        <w:t>- ak dospelý potomok nemohol zriadiť závet pre duševnú chorobu, ustanovil sa mu hneď náhradný dedič pre prípad že by pred smrťou nevyzdravel</w:t>
      </w:r>
    </w:p>
    <w:p w:rsidR="009530B9" w:rsidRPr="00981F3A" w:rsidRDefault="009530B9" w:rsidP="00A11327">
      <w:pPr>
        <w:rPr>
          <w:lang w:val="sk-SK"/>
        </w:rPr>
      </w:pPr>
    </w:p>
    <w:p w:rsidR="009530B9" w:rsidRPr="00981F3A" w:rsidRDefault="009530B9" w:rsidP="00A11327">
      <w:pPr>
        <w:rPr>
          <w:b/>
          <w:lang w:val="sk-SK"/>
        </w:rPr>
      </w:pPr>
      <w:r w:rsidRPr="00981F3A">
        <w:rPr>
          <w:b/>
          <w:lang w:val="sk-SK"/>
        </w:rPr>
        <w:t>38. Legatum a Fideicomissum</w:t>
      </w:r>
    </w:p>
    <w:p w:rsidR="009530B9" w:rsidRPr="00981F3A" w:rsidRDefault="009530B9" w:rsidP="00A11327">
      <w:pPr>
        <w:rPr>
          <w:lang w:val="sk-SK"/>
        </w:rPr>
      </w:pPr>
      <w:r w:rsidRPr="00981F3A">
        <w:rPr>
          <w:u w:val="single"/>
          <w:lang w:val="sk-SK"/>
        </w:rPr>
        <w:t>Odkazom (legatum)</w:t>
      </w:r>
      <w:r w:rsidRPr="00981F3A">
        <w:rPr>
          <w:lang w:val="sk-SK"/>
        </w:rPr>
        <w:t xml:space="preserve"> závetca na ťarchu dediča poskytoval tretej osobe – odkazníkovi z pozostalosti jednotlivo určenú vec, resp. právo</w:t>
      </w:r>
    </w:p>
    <w:p w:rsidR="009530B9" w:rsidRPr="00981F3A" w:rsidRDefault="009530B9" w:rsidP="00A11327">
      <w:pPr>
        <w:rPr>
          <w:lang w:val="sk-SK"/>
        </w:rPr>
      </w:pPr>
      <w:r w:rsidRPr="00981F3A">
        <w:rPr>
          <w:lang w:val="sk-SK"/>
        </w:rPr>
        <w:t>- muselo sa tak stať pred svedkami, slávnostne prednesenými slovami a až za textom o ustanovení dediča</w:t>
      </w:r>
    </w:p>
    <w:p w:rsidR="009530B9" w:rsidRPr="00981F3A" w:rsidRDefault="009530B9" w:rsidP="00A11327">
      <w:pPr>
        <w:rPr>
          <w:lang w:val="sk-SK"/>
        </w:rPr>
      </w:pPr>
      <w:r w:rsidRPr="00981F3A">
        <w:rPr>
          <w:lang w:val="sk-SK"/>
        </w:rPr>
        <w:t>- pre odkazovníka vznikal z odkazu spravidla len obligačný nárok proti dedičovi, iba výnimočne mal odkaz vecné účinky</w:t>
      </w:r>
    </w:p>
    <w:p w:rsidR="009530B9" w:rsidRPr="00981F3A" w:rsidRDefault="009530B9" w:rsidP="00A11327">
      <w:pPr>
        <w:rPr>
          <w:lang w:val="sk-SK"/>
        </w:rPr>
      </w:pPr>
      <w:r w:rsidRPr="00981F3A">
        <w:rPr>
          <w:lang w:val="sk-SK"/>
        </w:rPr>
        <w:t>- ak závetca uvádzal veľký počet odkazovníkov takže odkazmi sa vyčerpala celá pozostalosť a dedičovi neostalo nič, vtedy bol dedič len testamentárnym vykonávateľom</w:t>
      </w:r>
    </w:p>
    <w:p w:rsidR="009530B9" w:rsidRPr="00981F3A" w:rsidRDefault="009530B9" w:rsidP="00A11327">
      <w:pPr>
        <w:rPr>
          <w:lang w:val="sk-SK"/>
        </w:rPr>
      </w:pPr>
      <w:r w:rsidRPr="00981F3A">
        <w:rPr>
          <w:lang w:val="sk-SK"/>
        </w:rPr>
        <w:t>- aby sa dedičia z tohto dôvodu nevyhýbali prijať dedičstvo, bolo treba určiť výšku odkazov – Vokoniov zákon – odkazovník nemohol dostať z dedičstva viac ako dedič</w:t>
      </w:r>
    </w:p>
    <w:p w:rsidR="009530B9" w:rsidRPr="00981F3A" w:rsidRDefault="009530B9" w:rsidP="00A11327">
      <w:pPr>
        <w:rPr>
          <w:lang w:val="sk-SK"/>
        </w:rPr>
      </w:pPr>
      <w:r w:rsidRPr="00981F3A">
        <w:rPr>
          <w:lang w:val="sk-SK"/>
        </w:rPr>
        <w:t>- Falcidiov zákon – dedičovi musí ostať aspoň štvrtina aktívnej pozostalosti</w:t>
      </w:r>
    </w:p>
    <w:p w:rsidR="009530B9" w:rsidRPr="00981F3A" w:rsidRDefault="009530B9" w:rsidP="00A11327">
      <w:pPr>
        <w:rPr>
          <w:u w:val="single"/>
          <w:lang w:val="sk-SK"/>
        </w:rPr>
      </w:pPr>
      <w:r w:rsidRPr="00981F3A">
        <w:rPr>
          <w:u w:val="single"/>
          <w:lang w:val="sk-SK"/>
        </w:rPr>
        <w:t>Fideikomis</w:t>
      </w:r>
      <w:r w:rsidRPr="00981F3A">
        <w:rPr>
          <w:lang w:val="sk-SK"/>
        </w:rPr>
        <w:t xml:space="preserve"> (</w:t>
      </w:r>
      <w:r w:rsidRPr="00981F3A">
        <w:rPr>
          <w:u w:val="single"/>
          <w:lang w:val="sk-SK"/>
        </w:rPr>
        <w:t>fideicommissum)</w:t>
      </w:r>
    </w:p>
    <w:p w:rsidR="009530B9" w:rsidRPr="00981F3A" w:rsidRDefault="009530B9" w:rsidP="00A11327">
      <w:pPr>
        <w:rPr>
          <w:lang w:val="sk-SK"/>
        </w:rPr>
      </w:pPr>
      <w:r w:rsidRPr="00981F3A">
        <w:rPr>
          <w:lang w:val="sk-SK"/>
        </w:rPr>
        <w:t>- neformálna prosba, ktorú poručiteľ adresoval dedičovi alebo legátovi ako dôverníkovi, aby tretej osobe poskytol majetkový prospech</w:t>
      </w:r>
    </w:p>
    <w:p w:rsidR="009530B9" w:rsidRPr="00981F3A" w:rsidRDefault="009530B9" w:rsidP="00A11327">
      <w:pPr>
        <w:rPr>
          <w:lang w:val="sk-SK"/>
        </w:rPr>
      </w:pPr>
      <w:r w:rsidRPr="00981F3A">
        <w:rPr>
          <w:lang w:val="sk-SK"/>
        </w:rPr>
        <w:t>- univerzálny fideikomis – odkaz celej pozostalosti ktorú mal dedič odovzdať tretej osobe</w:t>
      </w:r>
    </w:p>
    <w:p w:rsidR="009530B9" w:rsidRPr="00981F3A" w:rsidRDefault="009530B9" w:rsidP="00A11327">
      <w:pPr>
        <w:rPr>
          <w:lang w:val="sk-SK"/>
        </w:rPr>
      </w:pPr>
    </w:p>
    <w:p w:rsidR="009530B9" w:rsidRPr="00981F3A" w:rsidRDefault="009530B9" w:rsidP="00A11327">
      <w:pPr>
        <w:rPr>
          <w:b/>
          <w:lang w:val="sk-SK"/>
        </w:rPr>
      </w:pPr>
      <w:r w:rsidRPr="00981F3A">
        <w:rPr>
          <w:b/>
          <w:lang w:val="sk-SK"/>
        </w:rPr>
        <w:t>40. Intestátna postupnosť civilná</w:t>
      </w:r>
    </w:p>
    <w:p w:rsidR="009530B9" w:rsidRPr="00981F3A" w:rsidRDefault="009530B9" w:rsidP="00A11327">
      <w:pPr>
        <w:rPr>
          <w:lang w:val="sk-SK"/>
        </w:rPr>
      </w:pPr>
      <w:r w:rsidRPr="00981F3A">
        <w:rPr>
          <w:lang w:val="sk-SK"/>
        </w:rPr>
        <w:t>- zákon XII tab povolával za zákonných dedičov agnátov zomretého rozčlenených do troch tried – ordines v tomto poradí:</w:t>
      </w:r>
    </w:p>
    <w:p w:rsidR="009530B9" w:rsidRPr="00981F3A" w:rsidRDefault="009530B9" w:rsidP="00E1541F">
      <w:pPr>
        <w:pStyle w:val="ListParagraph"/>
        <w:numPr>
          <w:ilvl w:val="0"/>
          <w:numId w:val="47"/>
        </w:numPr>
        <w:rPr>
          <w:b/>
          <w:lang w:val="sk-SK"/>
        </w:rPr>
      </w:pPr>
      <w:r w:rsidRPr="00981F3A">
        <w:rPr>
          <w:b/>
          <w:lang w:val="sk-SK"/>
        </w:rPr>
        <w:t>Sui heredes – osoby podriadené otcovskej alebo manželskej moci</w:t>
      </w:r>
      <w:r w:rsidRPr="00981F3A">
        <w:rPr>
          <w:lang w:val="sk-SK"/>
        </w:rPr>
        <w:t xml:space="preserve"> zomretého v okamihu jeho smrti, takže jeho smrťou sa stali svojprávnymi, teda synovia a dcéry, prípadne vnuci po zomretých synoch, manželka in manu, nepatrili sem emancipovaní potomkovia</w:t>
      </w:r>
    </w:p>
    <w:p w:rsidR="009530B9" w:rsidRPr="00981F3A" w:rsidRDefault="009530B9" w:rsidP="00E1541F">
      <w:pPr>
        <w:pStyle w:val="ListParagraph"/>
        <w:numPr>
          <w:ilvl w:val="0"/>
          <w:numId w:val="47"/>
        </w:numPr>
        <w:rPr>
          <w:b/>
          <w:lang w:val="sk-SK"/>
        </w:rPr>
      </w:pPr>
      <w:r w:rsidRPr="00981F3A">
        <w:rPr>
          <w:b/>
          <w:lang w:val="sk-SK"/>
        </w:rPr>
        <w:t>Ak nebol suus heredes, dedil najbližší agnát (proximus agnatus)</w:t>
      </w:r>
      <w:r w:rsidRPr="00981F3A">
        <w:rPr>
          <w:lang w:val="sk-SK"/>
        </w:rPr>
        <w:t>, ak boli viacerí rovnako blízki agnáti dedili rovnakým dielom teda podľa hláv, najbližším bočným agnátom mohol byť len agnátsky bočný príbuzný teda brat, synovec. Ak najbližší agnáti nenadobudli dedičstvo (odmietnutie, smrť) už sa neponúklo ďalším agnátom, ale</w:t>
      </w:r>
    </w:p>
    <w:p w:rsidR="009530B9" w:rsidRPr="00981F3A" w:rsidRDefault="009530B9" w:rsidP="00E1541F">
      <w:pPr>
        <w:pStyle w:val="ListParagraph"/>
        <w:numPr>
          <w:ilvl w:val="0"/>
          <w:numId w:val="47"/>
        </w:numPr>
        <w:rPr>
          <w:b/>
          <w:lang w:val="sk-SK"/>
        </w:rPr>
      </w:pPr>
      <w:r w:rsidRPr="00981F3A">
        <w:rPr>
          <w:b/>
          <w:lang w:val="sk-SK"/>
        </w:rPr>
        <w:t>Príslušníci rodu – gentiles</w:t>
      </w:r>
      <w:r w:rsidRPr="00981F3A">
        <w:rPr>
          <w:lang w:val="sk-SK"/>
        </w:rPr>
        <w:t xml:space="preserve"> </w:t>
      </w:r>
    </w:p>
    <w:p w:rsidR="009530B9" w:rsidRPr="00981F3A" w:rsidRDefault="009530B9" w:rsidP="00167EF0">
      <w:pPr>
        <w:rPr>
          <w:lang w:val="sk-SK"/>
        </w:rPr>
      </w:pPr>
      <w:r w:rsidRPr="00981F3A">
        <w:rPr>
          <w:lang w:val="sk-SK"/>
        </w:rPr>
        <w:t xml:space="preserve">- táto úprava sa pociťovala ako nespravodlivá, pretože </w:t>
      </w:r>
    </w:p>
    <w:p w:rsidR="009530B9" w:rsidRPr="00981F3A" w:rsidRDefault="009530B9" w:rsidP="00167EF0">
      <w:pPr>
        <w:rPr>
          <w:lang w:val="sk-SK"/>
        </w:rPr>
      </w:pPr>
      <w:r w:rsidRPr="00981F3A">
        <w:rPr>
          <w:lang w:val="sk-SK"/>
        </w:rPr>
        <w:tab/>
        <w:t>- povolaní dediť boli len agnáti</w:t>
      </w:r>
    </w:p>
    <w:p w:rsidR="009530B9" w:rsidRPr="00981F3A" w:rsidRDefault="009530B9" w:rsidP="00167EF0">
      <w:pPr>
        <w:rPr>
          <w:lang w:val="sk-SK"/>
        </w:rPr>
      </w:pPr>
      <w:r w:rsidRPr="00981F3A">
        <w:rPr>
          <w:lang w:val="sk-SK"/>
        </w:rPr>
        <w:tab/>
        <w:t>- z bočných agnátov sa povolávali len najbližší a nebral sa zreteľ na vzdialenejších</w:t>
      </w:r>
    </w:p>
    <w:p w:rsidR="009530B9" w:rsidRDefault="009530B9" w:rsidP="00167EF0">
      <w:pPr>
        <w:rPr>
          <w:lang w:val="sk-SK"/>
        </w:rPr>
      </w:pPr>
    </w:p>
    <w:p w:rsidR="009530B9" w:rsidRPr="00981F3A" w:rsidRDefault="009530B9" w:rsidP="00167EF0">
      <w:pPr>
        <w:rPr>
          <w:b/>
          <w:lang w:val="sk-SK"/>
        </w:rPr>
      </w:pPr>
      <w:r w:rsidRPr="00981F3A">
        <w:rPr>
          <w:b/>
          <w:lang w:val="sk-SK"/>
        </w:rPr>
        <w:t>41. Intestátna postupnosť prétorská</w:t>
      </w:r>
    </w:p>
    <w:p w:rsidR="009530B9" w:rsidRPr="00981F3A" w:rsidRDefault="009530B9" w:rsidP="00167EF0">
      <w:pPr>
        <w:rPr>
          <w:lang w:val="sk-SK"/>
        </w:rPr>
      </w:pPr>
      <w:r w:rsidRPr="00981F3A">
        <w:rPr>
          <w:lang w:val="sk-SK"/>
        </w:rPr>
        <w:t>- nedostatky civilnej intestátnej postupnosti sa rozhodol napraviť prétor, a to tak, že rozšíril okruh povolaných dediť zo zákona aj o pokrvných príbuzných, ktorí prestali byť podriadení moci zomretého, teda najmä emancipovaných synov a dcéry</w:t>
      </w:r>
    </w:p>
    <w:p w:rsidR="009530B9" w:rsidRPr="00981F3A" w:rsidRDefault="009530B9" w:rsidP="00167EF0">
      <w:pPr>
        <w:rPr>
          <w:lang w:val="sk-SK"/>
        </w:rPr>
      </w:pPr>
    </w:p>
    <w:p w:rsidR="009530B9" w:rsidRPr="00981F3A" w:rsidRDefault="009530B9" w:rsidP="00167EF0">
      <w:pPr>
        <w:rPr>
          <w:lang w:val="sk-SK"/>
        </w:rPr>
      </w:pPr>
      <w:r w:rsidRPr="00981F3A">
        <w:rPr>
          <w:lang w:val="sk-SK"/>
        </w:rPr>
        <w:t>4 triedy dedičov podľa praetora:</w:t>
      </w:r>
    </w:p>
    <w:p w:rsidR="009530B9" w:rsidRPr="00981F3A" w:rsidRDefault="009530B9" w:rsidP="00167EF0">
      <w:pPr>
        <w:pStyle w:val="ListParagraph"/>
        <w:numPr>
          <w:ilvl w:val="0"/>
          <w:numId w:val="48"/>
        </w:numPr>
        <w:rPr>
          <w:b/>
          <w:lang w:val="sk-SK"/>
        </w:rPr>
      </w:pPr>
      <w:r w:rsidRPr="00981F3A">
        <w:rPr>
          <w:b/>
          <w:lang w:val="sk-SK"/>
        </w:rPr>
        <w:t>Unde liberi</w:t>
      </w:r>
      <w:r w:rsidRPr="00981F3A">
        <w:rPr>
          <w:lang w:val="sk-SK"/>
        </w:rPr>
        <w:t xml:space="preserve"> – potomkovia zomretého bez ohľadu na to, či boli alebo neboli v okamihu smrti podriadení zomretému, bez rozdielu pohlavia a bez ohľadu na stupeň</w:t>
      </w:r>
    </w:p>
    <w:p w:rsidR="009530B9" w:rsidRPr="00981F3A" w:rsidRDefault="009530B9" w:rsidP="00167EF0">
      <w:pPr>
        <w:pStyle w:val="ListParagraph"/>
        <w:numPr>
          <w:ilvl w:val="0"/>
          <w:numId w:val="48"/>
        </w:numPr>
        <w:rPr>
          <w:b/>
          <w:lang w:val="sk-SK"/>
        </w:rPr>
      </w:pPr>
      <w:r w:rsidRPr="00981F3A">
        <w:rPr>
          <w:b/>
          <w:lang w:val="sk-SK"/>
        </w:rPr>
        <w:t>Unde legitimi</w:t>
      </w:r>
      <w:r w:rsidRPr="00981F3A">
        <w:rPr>
          <w:lang w:val="sk-SK"/>
        </w:rPr>
        <w:t xml:space="preserve"> – všetci, ktorí mali dediť podľa civilného práva teda sui heredes, proximus agnatus a gentiles</w:t>
      </w:r>
    </w:p>
    <w:p w:rsidR="009530B9" w:rsidRPr="00981F3A" w:rsidRDefault="009530B9" w:rsidP="00167EF0">
      <w:pPr>
        <w:pStyle w:val="ListParagraph"/>
        <w:numPr>
          <w:ilvl w:val="0"/>
          <w:numId w:val="48"/>
        </w:numPr>
        <w:rPr>
          <w:b/>
          <w:lang w:val="sk-SK"/>
        </w:rPr>
      </w:pPr>
      <w:r w:rsidRPr="00981F3A">
        <w:rPr>
          <w:b/>
          <w:lang w:val="sk-SK"/>
        </w:rPr>
        <w:t>Unde cognati</w:t>
      </w:r>
      <w:r w:rsidRPr="00981F3A">
        <w:rPr>
          <w:lang w:val="sk-SK"/>
        </w:rPr>
        <w:t xml:space="preserve"> – všetci boční príbuzní, a to až do 6. Stupňa a zo 7. Stupňa vnuci bratrancov a sesterníc</w:t>
      </w:r>
    </w:p>
    <w:p w:rsidR="009530B9" w:rsidRPr="00981F3A" w:rsidRDefault="009530B9" w:rsidP="00167EF0">
      <w:pPr>
        <w:pStyle w:val="ListParagraph"/>
        <w:numPr>
          <w:ilvl w:val="0"/>
          <w:numId w:val="48"/>
        </w:numPr>
        <w:rPr>
          <w:b/>
          <w:lang w:val="sk-SK"/>
        </w:rPr>
      </w:pPr>
      <w:r w:rsidRPr="00981F3A">
        <w:rPr>
          <w:b/>
          <w:lang w:val="sk-SK"/>
        </w:rPr>
        <w:t>Unde vir et uxor</w:t>
      </w:r>
      <w:r w:rsidRPr="00981F3A">
        <w:rPr>
          <w:lang w:val="sk-SK"/>
        </w:rPr>
        <w:t xml:space="preserve"> – ak nebol žiaden príbuzný oprávnený dediť, povolával prétor za dedičov manželov navzájom</w:t>
      </w:r>
    </w:p>
    <w:p w:rsidR="009530B9" w:rsidRDefault="009530B9" w:rsidP="00167EF0">
      <w:pPr>
        <w:rPr>
          <w:b/>
          <w:lang w:val="sk-SK"/>
        </w:rPr>
      </w:pPr>
    </w:p>
    <w:p w:rsidR="009530B9" w:rsidRPr="00981F3A" w:rsidRDefault="009530B9" w:rsidP="00167EF0">
      <w:pPr>
        <w:rPr>
          <w:b/>
          <w:lang w:val="sk-SK"/>
        </w:rPr>
      </w:pPr>
      <w:r w:rsidRPr="00981F3A">
        <w:rPr>
          <w:b/>
          <w:lang w:val="sk-SK"/>
        </w:rPr>
        <w:t>42. Intestátna postupnosť Justiniánska</w:t>
      </w:r>
    </w:p>
    <w:p w:rsidR="009530B9" w:rsidRPr="00981F3A" w:rsidRDefault="009530B9" w:rsidP="00167EF0">
      <w:pPr>
        <w:rPr>
          <w:lang w:val="sk-SK"/>
        </w:rPr>
      </w:pPr>
      <w:r w:rsidRPr="00981F3A">
        <w:rPr>
          <w:lang w:val="sk-SK"/>
        </w:rPr>
        <w:t>- justiniánske novely úplne odstránili agnátsky princíp a základom dedenia sa stal výlučne kognátsky princíp</w:t>
      </w:r>
    </w:p>
    <w:p w:rsidR="009530B9" w:rsidRPr="00981F3A" w:rsidRDefault="009530B9" w:rsidP="00167EF0">
      <w:pPr>
        <w:rPr>
          <w:lang w:val="sk-SK"/>
        </w:rPr>
      </w:pPr>
      <w:r w:rsidRPr="00981F3A">
        <w:rPr>
          <w:lang w:val="sk-SK"/>
        </w:rPr>
        <w:t>Všetkých pokrvných rozdelil do 4 tried:</w:t>
      </w:r>
    </w:p>
    <w:p w:rsidR="009530B9" w:rsidRPr="00981F3A" w:rsidRDefault="009530B9" w:rsidP="00167EF0">
      <w:pPr>
        <w:pStyle w:val="ListParagraph"/>
        <w:numPr>
          <w:ilvl w:val="0"/>
          <w:numId w:val="49"/>
        </w:numPr>
        <w:rPr>
          <w:lang w:val="sk-SK"/>
        </w:rPr>
      </w:pPr>
      <w:r w:rsidRPr="00981F3A">
        <w:rPr>
          <w:lang w:val="sk-SK"/>
        </w:rPr>
        <w:t>Potomkovia</w:t>
      </w:r>
    </w:p>
    <w:p w:rsidR="009530B9" w:rsidRPr="00981F3A" w:rsidRDefault="009530B9" w:rsidP="00167EF0">
      <w:pPr>
        <w:pStyle w:val="ListParagraph"/>
        <w:numPr>
          <w:ilvl w:val="0"/>
          <w:numId w:val="49"/>
        </w:numPr>
        <w:rPr>
          <w:lang w:val="sk-SK"/>
        </w:rPr>
      </w:pPr>
      <w:r w:rsidRPr="00981F3A">
        <w:rPr>
          <w:lang w:val="sk-SK"/>
        </w:rPr>
        <w:t>Predkovia a plnorodí súrodenci (tí čo mali spoločných oboch rodičov) a deti skôr zomretých plnorodých súrodencov</w:t>
      </w:r>
    </w:p>
    <w:p w:rsidR="009530B9" w:rsidRPr="00981F3A" w:rsidRDefault="009530B9" w:rsidP="00167EF0">
      <w:pPr>
        <w:pStyle w:val="ListParagraph"/>
        <w:numPr>
          <w:ilvl w:val="0"/>
          <w:numId w:val="49"/>
        </w:numPr>
        <w:rPr>
          <w:lang w:val="sk-SK"/>
        </w:rPr>
      </w:pPr>
      <w:r w:rsidRPr="00981F3A">
        <w:rPr>
          <w:lang w:val="sk-SK"/>
        </w:rPr>
        <w:t>Polorodní súrodenci (tí čo mali spoločného jedného rodiča) a deti skôr zomretých polorodých súrodvencov</w:t>
      </w:r>
    </w:p>
    <w:p w:rsidR="009530B9" w:rsidRPr="00981F3A" w:rsidRDefault="009530B9" w:rsidP="00167EF0">
      <w:pPr>
        <w:pStyle w:val="ListParagraph"/>
        <w:numPr>
          <w:ilvl w:val="0"/>
          <w:numId w:val="49"/>
        </w:numPr>
        <w:rPr>
          <w:lang w:val="sk-SK"/>
        </w:rPr>
      </w:pPr>
      <w:r w:rsidRPr="00981F3A">
        <w:rPr>
          <w:lang w:val="sk-SK"/>
        </w:rPr>
        <w:t>Všetci ostatní boční kognáti, plnorodí aj polorodí</w:t>
      </w:r>
    </w:p>
    <w:p w:rsidR="009530B9" w:rsidRPr="00981F3A" w:rsidRDefault="009530B9" w:rsidP="008D0EB9">
      <w:pPr>
        <w:rPr>
          <w:lang w:val="sk-SK"/>
        </w:rPr>
      </w:pPr>
      <w:r w:rsidRPr="00981F3A">
        <w:rPr>
          <w:lang w:val="sk-SK"/>
        </w:rPr>
        <w:t>- novely neustanovovali nič o pozostalom manželovi, manželke, a tak ostali v platnosti predchádzajúce úpravy prétorského práva unde vir et uxor, justinán priznal chudobnej vdove nárok na štvrtinu manželovho majetku</w:t>
      </w:r>
    </w:p>
    <w:p w:rsidR="009530B9" w:rsidRPr="00981F3A" w:rsidRDefault="009530B9" w:rsidP="00167EF0">
      <w:pPr>
        <w:rPr>
          <w:b/>
          <w:lang w:val="sk-SK"/>
        </w:rPr>
      </w:pPr>
    </w:p>
    <w:p w:rsidR="009530B9" w:rsidRPr="00981F3A" w:rsidRDefault="009530B9" w:rsidP="00167EF0">
      <w:pPr>
        <w:rPr>
          <w:b/>
          <w:lang w:val="sk-SK"/>
        </w:rPr>
      </w:pPr>
      <w:r w:rsidRPr="00981F3A">
        <w:rPr>
          <w:b/>
          <w:lang w:val="sk-SK"/>
        </w:rPr>
        <w:t>43. Pozostalosť</w:t>
      </w:r>
    </w:p>
    <w:p w:rsidR="009530B9" w:rsidRPr="00981F3A" w:rsidRDefault="009530B9" w:rsidP="00167EF0">
      <w:pPr>
        <w:rPr>
          <w:lang w:val="sk-SK"/>
        </w:rPr>
      </w:pPr>
      <w:r w:rsidRPr="00981F3A">
        <w:rPr>
          <w:lang w:val="sk-SK"/>
        </w:rPr>
        <w:t>- predmetom dedenia podľa rímskoprávneho ponímania bol celý majetok zomretého, poručiteľa, pričom sa celý jeho majetok chápal ako jednota, celok</w:t>
      </w:r>
    </w:p>
    <w:p w:rsidR="009530B9" w:rsidRPr="00981F3A" w:rsidRDefault="009530B9" w:rsidP="00167EF0">
      <w:pPr>
        <w:rPr>
          <w:lang w:val="sk-SK"/>
        </w:rPr>
      </w:pPr>
      <w:r w:rsidRPr="00981F3A">
        <w:rPr>
          <w:lang w:val="sk-SK"/>
        </w:rPr>
        <w:t>- majetkový substrát pozostalého nazývame dedičstvom (pozostalosť - hereditas)</w:t>
      </w:r>
    </w:p>
    <w:p w:rsidR="009530B9" w:rsidRPr="00981F3A" w:rsidRDefault="009530B9" w:rsidP="00167EF0">
      <w:pPr>
        <w:rPr>
          <w:lang w:val="sk-SK"/>
        </w:rPr>
      </w:pPr>
      <w:r w:rsidRPr="00981F3A">
        <w:rPr>
          <w:lang w:val="sk-SK"/>
        </w:rPr>
        <w:t>- spočiatku dedičstvo predstavoval majetok rodiny zomretého pater familias, teda hmotné veci vrátane podriadených osôb okrem detí, ktoré sa smrťou hlavy rodiny osamostatňovali</w:t>
      </w:r>
    </w:p>
    <w:p w:rsidR="009530B9" w:rsidRPr="00981F3A" w:rsidRDefault="009530B9" w:rsidP="00167EF0">
      <w:pPr>
        <w:rPr>
          <w:lang w:val="sk-SK"/>
        </w:rPr>
      </w:pPr>
      <w:r w:rsidRPr="00981F3A">
        <w:rPr>
          <w:lang w:val="sk-SK"/>
        </w:rPr>
        <w:t>- do dedičstva sa zahŕňali aj rodinné sacra (náboženské povinnosti a práva) obligačné práva a napokon aj prevzatie záväzkov viaznucich na zomretom</w:t>
      </w:r>
    </w:p>
    <w:p w:rsidR="009530B9" w:rsidRPr="00981F3A" w:rsidRDefault="009530B9" w:rsidP="00167EF0">
      <w:pPr>
        <w:rPr>
          <w:lang w:val="sk-SK"/>
        </w:rPr>
      </w:pPr>
      <w:r w:rsidRPr="00981F3A">
        <w:rPr>
          <w:lang w:val="sk-SK"/>
        </w:rPr>
        <w:t>- dedičstvom sa rozumie celok zdediteľných práv a záväzkov zomretého</w:t>
      </w:r>
    </w:p>
    <w:sectPr w:rsidR="009530B9" w:rsidRPr="00981F3A" w:rsidSect="003C66E6">
      <w:headerReference w:type="default" r:id="rId7"/>
      <w:footerReference w:type="even"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0B9" w:rsidRDefault="009530B9">
      <w:r>
        <w:separator/>
      </w:r>
    </w:p>
  </w:endnote>
  <w:endnote w:type="continuationSeparator" w:id="0">
    <w:p w:rsidR="009530B9" w:rsidRDefault="009530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B9" w:rsidRDefault="009530B9" w:rsidP="00A427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30B9" w:rsidRDefault="009530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B9" w:rsidRDefault="009530B9" w:rsidP="00A427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530B9" w:rsidRDefault="009530B9" w:rsidP="00981F3A">
    <w:pPr>
      <w:pStyle w:val="Footer"/>
      <w:pBdr>
        <w:top w:val="single" w:sz="4" w:space="1"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0B9" w:rsidRDefault="009530B9">
      <w:r>
        <w:separator/>
      </w:r>
    </w:p>
  </w:footnote>
  <w:footnote w:type="continuationSeparator" w:id="0">
    <w:p w:rsidR="009530B9" w:rsidRDefault="009530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B9" w:rsidRPr="00981F3A" w:rsidRDefault="009530B9" w:rsidP="00981F3A">
    <w:pPr>
      <w:pStyle w:val="Header"/>
      <w:pBdr>
        <w:bottom w:val="single" w:sz="4" w:space="1" w:color="auto"/>
      </w:pBdr>
      <w:rPr>
        <w:lang w:val="sk-SK"/>
      </w:rPr>
    </w:pPr>
    <w:r>
      <w:t>R</w:t>
    </w:r>
    <w:r>
      <w:rPr>
        <w:lang w:val="sk-SK"/>
      </w:rPr>
      <w:t>ímske právo II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80A"/>
    <w:multiLevelType w:val="hybridMultilevel"/>
    <w:tmpl w:val="252C822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580E3B"/>
    <w:multiLevelType w:val="hybridMultilevel"/>
    <w:tmpl w:val="FFCE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F29A6"/>
    <w:multiLevelType w:val="hybridMultilevel"/>
    <w:tmpl w:val="115677A2"/>
    <w:lvl w:ilvl="0" w:tplc="0405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A3132D1"/>
    <w:multiLevelType w:val="hybridMultilevel"/>
    <w:tmpl w:val="5702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A53C4"/>
    <w:multiLevelType w:val="hybridMultilevel"/>
    <w:tmpl w:val="820ECDB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C647B16"/>
    <w:multiLevelType w:val="hybridMultilevel"/>
    <w:tmpl w:val="931E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91ECE"/>
    <w:multiLevelType w:val="hybridMultilevel"/>
    <w:tmpl w:val="35C8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975EAA"/>
    <w:multiLevelType w:val="hybridMultilevel"/>
    <w:tmpl w:val="CCE2AB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0CB770D"/>
    <w:multiLevelType w:val="hybridMultilevel"/>
    <w:tmpl w:val="42900C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53F3D91"/>
    <w:multiLevelType w:val="hybridMultilevel"/>
    <w:tmpl w:val="6D14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D46047"/>
    <w:multiLevelType w:val="hybridMultilevel"/>
    <w:tmpl w:val="A5B2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046C00"/>
    <w:multiLevelType w:val="hybridMultilevel"/>
    <w:tmpl w:val="E76C9D00"/>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15B50FB"/>
    <w:multiLevelType w:val="hybridMultilevel"/>
    <w:tmpl w:val="A0B83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836765"/>
    <w:multiLevelType w:val="hybridMultilevel"/>
    <w:tmpl w:val="DDDCEBF0"/>
    <w:lvl w:ilvl="0" w:tplc="0409000F">
      <w:start w:val="1"/>
      <w:numFmt w:val="decimal"/>
      <w:lvlText w:val="%1."/>
      <w:lvlJc w:val="left"/>
      <w:pPr>
        <w:ind w:left="786" w:hanging="360"/>
      </w:pPr>
      <w:rPr>
        <w:rFonts w:cs="Times New Roman" w:hint="default"/>
      </w:rPr>
    </w:lvl>
    <w:lvl w:ilvl="1" w:tplc="04090019">
      <w:start w:val="1"/>
      <w:numFmt w:val="lowerLetter"/>
      <w:lvlText w:val="%2."/>
      <w:lvlJc w:val="left"/>
      <w:pPr>
        <w:ind w:left="1440" w:hanging="360"/>
      </w:pPr>
      <w:rPr>
        <w:rFonts w:cs="Times New Roman"/>
      </w:rPr>
    </w:lvl>
    <w:lvl w:ilvl="2" w:tplc="007E5DAE">
      <w:start w:val="1"/>
      <w:numFmt w:val="lowerLetter"/>
      <w:lvlText w:val="%3)"/>
      <w:lvlJc w:val="left"/>
      <w:pPr>
        <w:ind w:left="2340" w:hanging="360"/>
      </w:pPr>
      <w:rPr>
        <w:rFonts w:cs="Times New Roman" w:hint="default"/>
      </w:rPr>
    </w:lvl>
    <w:lvl w:ilvl="3" w:tplc="F6328254">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27344B0"/>
    <w:multiLevelType w:val="hybridMultilevel"/>
    <w:tmpl w:val="03B0C4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8196F36"/>
    <w:multiLevelType w:val="hybridMultilevel"/>
    <w:tmpl w:val="7F1CD8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D2803E8"/>
    <w:multiLevelType w:val="hybridMultilevel"/>
    <w:tmpl w:val="29C4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6C1285"/>
    <w:multiLevelType w:val="hybridMultilevel"/>
    <w:tmpl w:val="12B884B0"/>
    <w:lvl w:ilvl="0" w:tplc="0409000F">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8">
    <w:nsid w:val="2E912DBE"/>
    <w:multiLevelType w:val="hybridMultilevel"/>
    <w:tmpl w:val="E81285EA"/>
    <w:lvl w:ilvl="0" w:tplc="4C6A06B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EB80D50"/>
    <w:multiLevelType w:val="hybridMultilevel"/>
    <w:tmpl w:val="F202E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57D2F73"/>
    <w:multiLevelType w:val="hybridMultilevel"/>
    <w:tmpl w:val="221E22F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58F69E1"/>
    <w:multiLevelType w:val="hybridMultilevel"/>
    <w:tmpl w:val="47585B5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81A7867"/>
    <w:multiLevelType w:val="hybridMultilevel"/>
    <w:tmpl w:val="CCE2AB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9926065"/>
    <w:multiLevelType w:val="hybridMultilevel"/>
    <w:tmpl w:val="B4CC9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0A10AC"/>
    <w:multiLevelType w:val="hybridMultilevel"/>
    <w:tmpl w:val="BE647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554E14"/>
    <w:multiLevelType w:val="hybridMultilevel"/>
    <w:tmpl w:val="2BE41D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FA13DE6"/>
    <w:multiLevelType w:val="hybridMultilevel"/>
    <w:tmpl w:val="D340D42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61B4B86"/>
    <w:multiLevelType w:val="hybridMultilevel"/>
    <w:tmpl w:val="3864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E05048"/>
    <w:multiLevelType w:val="hybridMultilevel"/>
    <w:tmpl w:val="2AD4892A"/>
    <w:lvl w:ilvl="0" w:tplc="040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A3762D"/>
    <w:multiLevelType w:val="hybridMultilevel"/>
    <w:tmpl w:val="C73001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7B06F56"/>
    <w:multiLevelType w:val="hybridMultilevel"/>
    <w:tmpl w:val="FFAE67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DD53401"/>
    <w:multiLevelType w:val="hybridMultilevel"/>
    <w:tmpl w:val="F64C47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F855755"/>
    <w:multiLevelType w:val="hybridMultilevel"/>
    <w:tmpl w:val="504A8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F20A13"/>
    <w:multiLevelType w:val="hybridMultilevel"/>
    <w:tmpl w:val="494C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0A6465"/>
    <w:multiLevelType w:val="hybridMultilevel"/>
    <w:tmpl w:val="691CD7A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A1D41BD"/>
    <w:multiLevelType w:val="hybridMultilevel"/>
    <w:tmpl w:val="073620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E0B0522"/>
    <w:multiLevelType w:val="hybridMultilevel"/>
    <w:tmpl w:val="D7E4022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5FC967DD"/>
    <w:multiLevelType w:val="hybridMultilevel"/>
    <w:tmpl w:val="FD4CE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FF3693"/>
    <w:multiLevelType w:val="hybridMultilevel"/>
    <w:tmpl w:val="D5E06B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A7442AA"/>
    <w:multiLevelType w:val="hybridMultilevel"/>
    <w:tmpl w:val="82DCA3B8"/>
    <w:lvl w:ilvl="0" w:tplc="0409000F">
      <w:start w:val="1"/>
      <w:numFmt w:val="decimal"/>
      <w:lvlText w:val="%1."/>
      <w:lvlJc w:val="left"/>
      <w:pPr>
        <w:ind w:left="786"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B683A34"/>
    <w:multiLevelType w:val="hybridMultilevel"/>
    <w:tmpl w:val="665E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452537"/>
    <w:multiLevelType w:val="hybridMultilevel"/>
    <w:tmpl w:val="B6E0483A"/>
    <w:lvl w:ilvl="0" w:tplc="F6328254">
      <w:start w:val="1"/>
      <w:numFmt w:val="decimal"/>
      <w:lvlText w:val="%1)"/>
      <w:lvlJc w:val="left"/>
      <w:pPr>
        <w:ind w:left="28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0792D8E"/>
    <w:multiLevelType w:val="hybridMultilevel"/>
    <w:tmpl w:val="AE22FDE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1B04B3E"/>
    <w:multiLevelType w:val="hybridMultilevel"/>
    <w:tmpl w:val="98F0D6F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5E51C90"/>
    <w:multiLevelType w:val="hybridMultilevel"/>
    <w:tmpl w:val="0376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DF2240"/>
    <w:multiLevelType w:val="hybridMultilevel"/>
    <w:tmpl w:val="37F4D70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7AC4F16"/>
    <w:multiLevelType w:val="hybridMultilevel"/>
    <w:tmpl w:val="A29AA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7C06B3"/>
    <w:multiLevelType w:val="hybridMultilevel"/>
    <w:tmpl w:val="629A4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9243D87"/>
    <w:multiLevelType w:val="hybridMultilevel"/>
    <w:tmpl w:val="2878D5F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7B571313"/>
    <w:multiLevelType w:val="hybridMultilevel"/>
    <w:tmpl w:val="3EB6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31"/>
  </w:num>
  <w:num w:numId="4">
    <w:abstractNumId w:val="25"/>
  </w:num>
  <w:num w:numId="5">
    <w:abstractNumId w:val="16"/>
  </w:num>
  <w:num w:numId="6">
    <w:abstractNumId w:val="4"/>
  </w:num>
  <w:num w:numId="7">
    <w:abstractNumId w:val="12"/>
  </w:num>
  <w:num w:numId="8">
    <w:abstractNumId w:val="13"/>
  </w:num>
  <w:num w:numId="9">
    <w:abstractNumId w:val="39"/>
  </w:num>
  <w:num w:numId="10">
    <w:abstractNumId w:val="14"/>
  </w:num>
  <w:num w:numId="11">
    <w:abstractNumId w:val="5"/>
  </w:num>
  <w:num w:numId="12">
    <w:abstractNumId w:val="3"/>
  </w:num>
  <w:num w:numId="13">
    <w:abstractNumId w:val="10"/>
  </w:num>
  <w:num w:numId="14">
    <w:abstractNumId w:val="38"/>
  </w:num>
  <w:num w:numId="15">
    <w:abstractNumId w:val="32"/>
  </w:num>
  <w:num w:numId="16">
    <w:abstractNumId w:val="23"/>
  </w:num>
  <w:num w:numId="17">
    <w:abstractNumId w:val="49"/>
  </w:num>
  <w:num w:numId="18">
    <w:abstractNumId w:val="1"/>
  </w:num>
  <w:num w:numId="19">
    <w:abstractNumId w:val="42"/>
  </w:num>
  <w:num w:numId="20">
    <w:abstractNumId w:val="28"/>
  </w:num>
  <w:num w:numId="21">
    <w:abstractNumId w:val="6"/>
  </w:num>
  <w:num w:numId="22">
    <w:abstractNumId w:val="0"/>
  </w:num>
  <w:num w:numId="23">
    <w:abstractNumId w:val="45"/>
  </w:num>
  <w:num w:numId="24">
    <w:abstractNumId w:val="19"/>
  </w:num>
  <w:num w:numId="25">
    <w:abstractNumId w:val="27"/>
  </w:num>
  <w:num w:numId="26">
    <w:abstractNumId w:val="11"/>
  </w:num>
  <w:num w:numId="27">
    <w:abstractNumId w:val="40"/>
  </w:num>
  <w:num w:numId="28">
    <w:abstractNumId w:val="20"/>
  </w:num>
  <w:num w:numId="29">
    <w:abstractNumId w:val="22"/>
  </w:num>
  <w:num w:numId="30">
    <w:abstractNumId w:val="34"/>
  </w:num>
  <w:num w:numId="31">
    <w:abstractNumId w:val="21"/>
  </w:num>
  <w:num w:numId="32">
    <w:abstractNumId w:val="48"/>
  </w:num>
  <w:num w:numId="33">
    <w:abstractNumId w:val="43"/>
  </w:num>
  <w:num w:numId="34">
    <w:abstractNumId w:val="7"/>
  </w:num>
  <w:num w:numId="35">
    <w:abstractNumId w:val="35"/>
  </w:num>
  <w:num w:numId="36">
    <w:abstractNumId w:val="46"/>
  </w:num>
  <w:num w:numId="37">
    <w:abstractNumId w:val="37"/>
  </w:num>
  <w:num w:numId="38">
    <w:abstractNumId w:val="2"/>
  </w:num>
  <w:num w:numId="39">
    <w:abstractNumId w:val="26"/>
  </w:num>
  <w:num w:numId="40">
    <w:abstractNumId w:val="47"/>
  </w:num>
  <w:num w:numId="41">
    <w:abstractNumId w:val="44"/>
  </w:num>
  <w:num w:numId="42">
    <w:abstractNumId w:val="9"/>
  </w:num>
  <w:num w:numId="43">
    <w:abstractNumId w:val="24"/>
  </w:num>
  <w:num w:numId="44">
    <w:abstractNumId w:val="36"/>
  </w:num>
  <w:num w:numId="45">
    <w:abstractNumId w:val="29"/>
  </w:num>
  <w:num w:numId="46">
    <w:abstractNumId w:val="41"/>
  </w:num>
  <w:num w:numId="47">
    <w:abstractNumId w:val="15"/>
  </w:num>
  <w:num w:numId="48">
    <w:abstractNumId w:val="30"/>
  </w:num>
  <w:num w:numId="49">
    <w:abstractNumId w:val="8"/>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1236"/>
    <w:rsid w:val="00004760"/>
    <w:rsid w:val="00092801"/>
    <w:rsid w:val="000F1236"/>
    <w:rsid w:val="00125E95"/>
    <w:rsid w:val="001514CA"/>
    <w:rsid w:val="001627AC"/>
    <w:rsid w:val="00167EF0"/>
    <w:rsid w:val="001715FF"/>
    <w:rsid w:val="0018341A"/>
    <w:rsid w:val="00187303"/>
    <w:rsid w:val="00192F0F"/>
    <w:rsid w:val="001E2150"/>
    <w:rsid w:val="001F1FE7"/>
    <w:rsid w:val="0021377A"/>
    <w:rsid w:val="00265F4E"/>
    <w:rsid w:val="00270A2F"/>
    <w:rsid w:val="0028415C"/>
    <w:rsid w:val="00285B97"/>
    <w:rsid w:val="002B770E"/>
    <w:rsid w:val="002E2216"/>
    <w:rsid w:val="002F05D8"/>
    <w:rsid w:val="0030464B"/>
    <w:rsid w:val="00322F80"/>
    <w:rsid w:val="00366BD4"/>
    <w:rsid w:val="003C66E6"/>
    <w:rsid w:val="004231B7"/>
    <w:rsid w:val="00480739"/>
    <w:rsid w:val="004D0D8B"/>
    <w:rsid w:val="004F5BEE"/>
    <w:rsid w:val="005213E9"/>
    <w:rsid w:val="00545CA0"/>
    <w:rsid w:val="005736A1"/>
    <w:rsid w:val="0057705F"/>
    <w:rsid w:val="00585302"/>
    <w:rsid w:val="005A19E4"/>
    <w:rsid w:val="005C5B55"/>
    <w:rsid w:val="005F044D"/>
    <w:rsid w:val="005F16EA"/>
    <w:rsid w:val="005F327B"/>
    <w:rsid w:val="006055F0"/>
    <w:rsid w:val="00644FA1"/>
    <w:rsid w:val="00666255"/>
    <w:rsid w:val="00691290"/>
    <w:rsid w:val="0072139C"/>
    <w:rsid w:val="00742DE2"/>
    <w:rsid w:val="007B74DF"/>
    <w:rsid w:val="007E1C75"/>
    <w:rsid w:val="00805B4B"/>
    <w:rsid w:val="008556E3"/>
    <w:rsid w:val="008A01C1"/>
    <w:rsid w:val="008A56D9"/>
    <w:rsid w:val="008C18AA"/>
    <w:rsid w:val="008D0EB9"/>
    <w:rsid w:val="009530B9"/>
    <w:rsid w:val="00971ABC"/>
    <w:rsid w:val="0097748D"/>
    <w:rsid w:val="00981F3A"/>
    <w:rsid w:val="00A11327"/>
    <w:rsid w:val="00A427D0"/>
    <w:rsid w:val="00A53ABA"/>
    <w:rsid w:val="00AC5ABF"/>
    <w:rsid w:val="00AF3609"/>
    <w:rsid w:val="00B37E22"/>
    <w:rsid w:val="00B55E6D"/>
    <w:rsid w:val="00B757B1"/>
    <w:rsid w:val="00B87D54"/>
    <w:rsid w:val="00BD61A3"/>
    <w:rsid w:val="00C81E67"/>
    <w:rsid w:val="00CD1777"/>
    <w:rsid w:val="00CE49D0"/>
    <w:rsid w:val="00D6413D"/>
    <w:rsid w:val="00D96E32"/>
    <w:rsid w:val="00DA21AE"/>
    <w:rsid w:val="00DB22F1"/>
    <w:rsid w:val="00DE303B"/>
    <w:rsid w:val="00E01B5E"/>
    <w:rsid w:val="00E1541F"/>
    <w:rsid w:val="00E3749B"/>
    <w:rsid w:val="00E66F52"/>
    <w:rsid w:val="00E858EA"/>
    <w:rsid w:val="00E9178B"/>
    <w:rsid w:val="00EE5EF3"/>
    <w:rsid w:val="00F022B3"/>
    <w:rsid w:val="00F043AF"/>
    <w:rsid w:val="00F13A84"/>
    <w:rsid w:val="00F31E7D"/>
    <w:rsid w:val="00F335D6"/>
    <w:rsid w:val="00F72B21"/>
    <w:rsid w:val="00FB6A81"/>
    <w:rsid w:val="00FD2A1D"/>
    <w:rsid w:val="00FE0071"/>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6E6"/>
    <w:pPr>
      <w:spacing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25E95"/>
    <w:pPr>
      <w:ind w:left="720"/>
      <w:contextualSpacing/>
    </w:pPr>
  </w:style>
  <w:style w:type="paragraph" w:styleId="Footer">
    <w:name w:val="footer"/>
    <w:basedOn w:val="Normal"/>
    <w:link w:val="FooterChar"/>
    <w:uiPriority w:val="99"/>
    <w:rsid w:val="00981F3A"/>
    <w:pPr>
      <w:tabs>
        <w:tab w:val="center" w:pos="4536"/>
        <w:tab w:val="right" w:pos="9072"/>
      </w:tabs>
    </w:pPr>
  </w:style>
  <w:style w:type="character" w:customStyle="1" w:styleId="FooterChar">
    <w:name w:val="Footer Char"/>
    <w:basedOn w:val="DefaultParagraphFont"/>
    <w:link w:val="Footer"/>
    <w:uiPriority w:val="99"/>
    <w:semiHidden/>
    <w:locked/>
    <w:rPr>
      <w:rFonts w:cs="Times New Roman"/>
      <w:lang w:val="en-US" w:eastAsia="en-US"/>
    </w:rPr>
  </w:style>
  <w:style w:type="character" w:styleId="PageNumber">
    <w:name w:val="page number"/>
    <w:basedOn w:val="DefaultParagraphFont"/>
    <w:uiPriority w:val="99"/>
    <w:rsid w:val="00981F3A"/>
    <w:rPr>
      <w:rFonts w:cs="Times New Roman"/>
    </w:rPr>
  </w:style>
  <w:style w:type="paragraph" w:styleId="Header">
    <w:name w:val="header"/>
    <w:basedOn w:val="Normal"/>
    <w:link w:val="HeaderChar"/>
    <w:uiPriority w:val="99"/>
    <w:rsid w:val="00981F3A"/>
    <w:pPr>
      <w:tabs>
        <w:tab w:val="center" w:pos="4536"/>
        <w:tab w:val="right" w:pos="9072"/>
      </w:tabs>
    </w:pPr>
  </w:style>
  <w:style w:type="character" w:customStyle="1" w:styleId="HeaderChar">
    <w:name w:val="Header Char"/>
    <w:basedOn w:val="DefaultParagraphFont"/>
    <w:link w:val="Header"/>
    <w:uiPriority w:val="99"/>
    <w:semiHidden/>
    <w:locked/>
    <w:rPr>
      <w:rFonts w:cs="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631</TotalTime>
  <Pages>20</Pages>
  <Words>7230</Words>
  <Characters>-32766</Characters>
  <Application>Microsoft Office Outlook</Application>
  <DocSecurity>0</DocSecurity>
  <Lines>0</Lines>
  <Paragraphs>0</Paragraphs>
  <ScaleCrop>false</ScaleCrop>
  <Company>Your Company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JU</cp:lastModifiedBy>
  <cp:revision>38</cp:revision>
  <dcterms:created xsi:type="dcterms:W3CDTF">2009-06-22T13:17:00Z</dcterms:created>
  <dcterms:modified xsi:type="dcterms:W3CDTF">2010-05-07T17:50:00Z</dcterms:modified>
</cp:coreProperties>
</file>