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A2" w:rsidRDefault="00357BA2" w:rsidP="00A97758">
      <w:pPr>
        <w:jc w:val="center"/>
        <w:rPr>
          <w:rFonts w:ascii="Times New Roman" w:hAnsi="Times New Roman" w:cs="Times New Roman"/>
          <w:sz w:val="24"/>
          <w:szCs w:val="24"/>
        </w:rPr>
      </w:pPr>
    </w:p>
    <w:p w:rsidR="00A97758" w:rsidRDefault="00A97758" w:rsidP="00A97758">
      <w:pPr>
        <w:jc w:val="center"/>
        <w:rPr>
          <w:rFonts w:ascii="Times New Roman" w:hAnsi="Times New Roman" w:cs="Times New Roman"/>
          <w:sz w:val="24"/>
          <w:szCs w:val="24"/>
        </w:rPr>
      </w:pPr>
      <w:r>
        <w:rPr>
          <w:rFonts w:ascii="Times New Roman" w:hAnsi="Times New Roman" w:cs="Times New Roman"/>
          <w:sz w:val="24"/>
          <w:szCs w:val="24"/>
        </w:rPr>
        <w:t>Animals and Pets in Judicial Rulings of English Courts</w:t>
      </w:r>
    </w:p>
    <w:p w:rsidR="00A97758" w:rsidRDefault="00A97758">
      <w:pPr>
        <w:rPr>
          <w:rFonts w:ascii="Times New Roman" w:hAnsi="Times New Roman" w:cs="Times New Roman"/>
          <w:sz w:val="24"/>
          <w:szCs w:val="24"/>
        </w:rPr>
      </w:pPr>
    </w:p>
    <w:p w:rsidR="000B3208" w:rsidRDefault="000B3208" w:rsidP="00A97758">
      <w:pPr>
        <w:ind w:firstLine="720"/>
        <w:rPr>
          <w:rFonts w:ascii="Times New Roman" w:hAnsi="Times New Roman" w:cs="Times New Roman"/>
          <w:sz w:val="24"/>
          <w:szCs w:val="24"/>
        </w:rPr>
      </w:pPr>
    </w:p>
    <w:p w:rsidR="00A97758" w:rsidRDefault="00A97758" w:rsidP="00A97758">
      <w:pPr>
        <w:ind w:firstLine="720"/>
        <w:rPr>
          <w:rFonts w:ascii="Times New Roman" w:hAnsi="Times New Roman" w:cs="Times New Roman"/>
          <w:sz w:val="24"/>
          <w:szCs w:val="24"/>
        </w:rPr>
      </w:pPr>
      <w:r>
        <w:rPr>
          <w:rFonts w:ascii="Times New Roman" w:hAnsi="Times New Roman" w:cs="Times New Roman"/>
          <w:sz w:val="24"/>
          <w:szCs w:val="24"/>
        </w:rPr>
        <w:t>In this work, I am going to deal with several cases concerning rulings about animals and pets in England. I hav</w:t>
      </w:r>
      <w:r w:rsidR="00AE1F96">
        <w:rPr>
          <w:rFonts w:ascii="Times New Roman" w:hAnsi="Times New Roman" w:cs="Times New Roman"/>
          <w:sz w:val="24"/>
          <w:szCs w:val="24"/>
        </w:rPr>
        <w:t>e chosen three different cases that I found the most interesting.</w:t>
      </w:r>
    </w:p>
    <w:p w:rsidR="000B3208" w:rsidRDefault="00AE1F96" w:rsidP="005252F2">
      <w:pPr>
        <w:ind w:firstLine="720"/>
        <w:rPr>
          <w:rFonts w:ascii="Times New Roman" w:eastAsia="Times New Roman" w:hAnsi="Times New Roman" w:cs="Times New Roman"/>
          <w:sz w:val="24"/>
          <w:szCs w:val="24"/>
        </w:rPr>
      </w:pPr>
      <w:r>
        <w:rPr>
          <w:rFonts w:ascii="Times New Roman" w:hAnsi="Times New Roman" w:cs="Times New Roman"/>
          <w:sz w:val="24"/>
          <w:szCs w:val="24"/>
        </w:rPr>
        <w:t>The first case is Welsh v. Stokes</w:t>
      </w:r>
      <w:r w:rsidRPr="00AE1F96">
        <w:rPr>
          <w:rFonts w:ascii="Times New Roman" w:hAnsi="Times New Roman" w:cs="Times New Roman"/>
          <w:sz w:val="24"/>
          <w:szCs w:val="24"/>
        </w:rPr>
        <w:t xml:space="preserve">. </w:t>
      </w:r>
      <w:r w:rsidRPr="00AE1F96">
        <w:rPr>
          <w:rFonts w:ascii="Times New Roman" w:eastAsia="Times New Roman" w:hAnsi="Times New Roman" w:cs="Times New Roman"/>
          <w:sz w:val="24"/>
          <w:szCs w:val="24"/>
        </w:rPr>
        <w:t>On 31 July 2001, the claimant</w:t>
      </w:r>
      <w:r>
        <w:rPr>
          <w:rFonts w:ascii="Times New Roman" w:eastAsia="Times New Roman" w:hAnsi="Times New Roman" w:cs="Times New Roman"/>
          <w:sz w:val="24"/>
          <w:szCs w:val="24"/>
        </w:rPr>
        <w:t xml:space="preserve">, Aimee Welsh, who was 17 years old at the time, was riding a </w:t>
      </w:r>
      <w:proofErr w:type="gramStart"/>
      <w:r>
        <w:rPr>
          <w:rFonts w:ascii="Times New Roman" w:eastAsia="Times New Roman" w:hAnsi="Times New Roman" w:cs="Times New Roman"/>
          <w:sz w:val="24"/>
          <w:szCs w:val="24"/>
        </w:rPr>
        <w:t>9 year old</w:t>
      </w:r>
      <w:proofErr w:type="gramEnd"/>
      <w:r>
        <w:rPr>
          <w:rFonts w:ascii="Times New Roman" w:eastAsia="Times New Roman" w:hAnsi="Times New Roman" w:cs="Times New Roman"/>
          <w:sz w:val="24"/>
          <w:szCs w:val="24"/>
        </w:rPr>
        <w:t xml:space="preserve"> horse called </w:t>
      </w:r>
      <w:proofErr w:type="spellStart"/>
      <w:r>
        <w:rPr>
          <w:rFonts w:ascii="Times New Roman" w:eastAsia="Times New Roman" w:hAnsi="Times New Roman" w:cs="Times New Roman"/>
          <w:sz w:val="24"/>
          <w:szCs w:val="24"/>
        </w:rPr>
        <w:t>Ivor</w:t>
      </w:r>
      <w:proofErr w:type="spellEnd"/>
      <w:r>
        <w:rPr>
          <w:rFonts w:ascii="Times New Roman" w:eastAsia="Times New Roman" w:hAnsi="Times New Roman" w:cs="Times New Roman"/>
          <w:sz w:val="24"/>
          <w:szCs w:val="24"/>
        </w:rPr>
        <w:t xml:space="preserve"> on a road in Cornwall, England. </w:t>
      </w:r>
      <w:r w:rsidRPr="00AE1F96">
        <w:rPr>
          <w:rFonts w:ascii="Times New Roman" w:eastAsia="Times New Roman" w:hAnsi="Times New Roman" w:cs="Times New Roman"/>
          <w:sz w:val="24"/>
          <w:szCs w:val="24"/>
        </w:rPr>
        <w:t>She fell off the horse and suffered a serious head injury. She has no memory of the accident.</w:t>
      </w:r>
      <w:r>
        <w:rPr>
          <w:rFonts w:ascii="Times New Roman" w:eastAsia="Times New Roman" w:hAnsi="Times New Roman" w:cs="Times New Roman"/>
          <w:sz w:val="24"/>
          <w:szCs w:val="24"/>
        </w:rPr>
        <w:t xml:space="preserve"> </w:t>
      </w:r>
    </w:p>
    <w:p w:rsidR="000B3208" w:rsidRDefault="00AE1F96" w:rsidP="005252F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had been working at the defendant’s yard as a trainee for almost a year, and though there were some doubts as to her riding abilities, the judge found that she was able to ride a “sensible horse”. </w:t>
      </w:r>
      <w:proofErr w:type="spellStart"/>
      <w:r>
        <w:rPr>
          <w:rFonts w:ascii="Times New Roman" w:eastAsia="Times New Roman" w:hAnsi="Times New Roman" w:cs="Times New Roman"/>
          <w:sz w:val="24"/>
          <w:szCs w:val="24"/>
        </w:rPr>
        <w:t>Ivor</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was considered</w:t>
      </w:r>
      <w:proofErr w:type="gramEnd"/>
      <w:r>
        <w:rPr>
          <w:rFonts w:ascii="Times New Roman" w:eastAsia="Times New Roman" w:hAnsi="Times New Roman" w:cs="Times New Roman"/>
          <w:sz w:val="24"/>
          <w:szCs w:val="24"/>
        </w:rPr>
        <w:t xml:space="preserve"> as a sensible horse with no history of misbehavior. </w:t>
      </w:r>
    </w:p>
    <w:p w:rsidR="00357BA2" w:rsidRDefault="00AE1F96" w:rsidP="005252F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three witnesses of the accident, Mr. </w:t>
      </w:r>
      <w:proofErr w:type="spellStart"/>
      <w:r>
        <w:rPr>
          <w:rFonts w:ascii="Times New Roman" w:eastAsia="Times New Roman" w:hAnsi="Times New Roman" w:cs="Times New Roman"/>
          <w:sz w:val="24"/>
          <w:szCs w:val="24"/>
        </w:rPr>
        <w:t>Wragg</w:t>
      </w:r>
      <w:proofErr w:type="spellEnd"/>
      <w:r>
        <w:rPr>
          <w:rFonts w:ascii="Times New Roman" w:eastAsia="Times New Roman" w:hAnsi="Times New Roman" w:cs="Times New Roman"/>
          <w:sz w:val="24"/>
          <w:szCs w:val="24"/>
        </w:rPr>
        <w:t xml:space="preserve">, who was travelling by car with his wife, Mrs. </w:t>
      </w:r>
      <w:proofErr w:type="spellStart"/>
      <w:r>
        <w:rPr>
          <w:rFonts w:ascii="Times New Roman" w:eastAsia="Times New Roman" w:hAnsi="Times New Roman" w:cs="Times New Roman"/>
          <w:sz w:val="24"/>
          <w:szCs w:val="24"/>
        </w:rPr>
        <w:t>Wragg</w:t>
      </w:r>
      <w:proofErr w:type="spellEnd"/>
      <w:r>
        <w:rPr>
          <w:rFonts w:ascii="Times New Roman" w:eastAsia="Times New Roman" w:hAnsi="Times New Roman" w:cs="Times New Roman"/>
          <w:sz w:val="24"/>
          <w:szCs w:val="24"/>
        </w:rPr>
        <w:t xml:space="preserve">, and the other was an unidentified man who did not remain on the scene or leave his address. Mr. </w:t>
      </w:r>
      <w:proofErr w:type="spellStart"/>
      <w:r>
        <w:rPr>
          <w:rFonts w:ascii="Times New Roman" w:eastAsia="Times New Roman" w:hAnsi="Times New Roman" w:cs="Times New Roman"/>
          <w:sz w:val="24"/>
          <w:szCs w:val="24"/>
        </w:rPr>
        <w:t>Wragg</w:t>
      </w:r>
      <w:proofErr w:type="spellEnd"/>
      <w:r>
        <w:rPr>
          <w:rFonts w:ascii="Times New Roman" w:eastAsia="Times New Roman" w:hAnsi="Times New Roman" w:cs="Times New Roman"/>
          <w:sz w:val="24"/>
          <w:szCs w:val="24"/>
        </w:rPr>
        <w:t xml:space="preserve"> or his wife </w:t>
      </w:r>
      <w:r w:rsidR="005252F2">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not see</w:t>
      </w:r>
      <w:r w:rsidR="005252F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the accident, but the</w:t>
      </w:r>
      <w:r w:rsidR="005252F2">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claimed that the other man </w:t>
      </w:r>
      <w:r w:rsidR="005252F2">
        <w:rPr>
          <w:rFonts w:ascii="Times New Roman" w:eastAsia="Times New Roman" w:hAnsi="Times New Roman" w:cs="Times New Roman"/>
          <w:sz w:val="24"/>
          <w:szCs w:val="24"/>
        </w:rPr>
        <w:t xml:space="preserve">had told them that he had. </w:t>
      </w:r>
      <w:proofErr w:type="spellStart"/>
      <w:r w:rsidR="005252F2" w:rsidRPr="005252F2">
        <w:rPr>
          <w:rFonts w:ascii="Times New Roman" w:eastAsia="Times New Roman" w:hAnsi="Times New Roman" w:cs="Times New Roman"/>
          <w:sz w:val="24"/>
          <w:szCs w:val="24"/>
        </w:rPr>
        <w:t>Mr</w:t>
      </w:r>
      <w:proofErr w:type="spellEnd"/>
      <w:r w:rsidR="005252F2" w:rsidRPr="005252F2">
        <w:rPr>
          <w:rFonts w:ascii="Times New Roman" w:eastAsia="Times New Roman" w:hAnsi="Times New Roman" w:cs="Times New Roman"/>
          <w:sz w:val="24"/>
          <w:szCs w:val="24"/>
        </w:rPr>
        <w:t xml:space="preserve"> </w:t>
      </w:r>
      <w:proofErr w:type="spellStart"/>
      <w:r w:rsidR="005252F2" w:rsidRPr="005252F2">
        <w:rPr>
          <w:rFonts w:ascii="Times New Roman" w:eastAsia="Times New Roman" w:hAnsi="Times New Roman" w:cs="Times New Roman"/>
          <w:sz w:val="24"/>
          <w:szCs w:val="24"/>
        </w:rPr>
        <w:t>Wragg</w:t>
      </w:r>
      <w:proofErr w:type="spellEnd"/>
      <w:r w:rsidR="005252F2" w:rsidRPr="005252F2">
        <w:rPr>
          <w:rFonts w:ascii="Times New Roman" w:eastAsia="Times New Roman" w:hAnsi="Times New Roman" w:cs="Times New Roman"/>
          <w:sz w:val="24"/>
          <w:szCs w:val="24"/>
        </w:rPr>
        <w:t xml:space="preserve"> said that the other man had </w:t>
      </w:r>
      <w:proofErr w:type="gramStart"/>
      <w:r w:rsidR="005252F2" w:rsidRPr="005252F2">
        <w:rPr>
          <w:rFonts w:ascii="Times New Roman" w:eastAsia="Times New Roman" w:hAnsi="Times New Roman" w:cs="Times New Roman"/>
          <w:sz w:val="24"/>
          <w:szCs w:val="24"/>
        </w:rPr>
        <w:t>said that</w:t>
      </w:r>
      <w:proofErr w:type="gramEnd"/>
      <w:r w:rsidR="005252F2" w:rsidRPr="005252F2">
        <w:rPr>
          <w:rFonts w:ascii="Times New Roman" w:eastAsia="Times New Roman" w:hAnsi="Times New Roman" w:cs="Times New Roman"/>
          <w:sz w:val="24"/>
          <w:szCs w:val="24"/>
        </w:rPr>
        <w:t xml:space="preserve"> "the horse had reared up, then the girl had fallen off and the horse had fallen onto her."</w:t>
      </w:r>
      <w:r w:rsidR="005252F2">
        <w:rPr>
          <w:rFonts w:ascii="Times New Roman" w:eastAsia="Times New Roman" w:hAnsi="Times New Roman" w:cs="Times New Roman"/>
          <w:sz w:val="24"/>
          <w:szCs w:val="24"/>
        </w:rPr>
        <w:t xml:space="preserve"> </w:t>
      </w:r>
    </w:p>
    <w:p w:rsidR="00A97758" w:rsidRDefault="005252F2" w:rsidP="005252F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claimant had issued these proceedings claiming that the accident </w:t>
      </w:r>
      <w:proofErr w:type="gramStart"/>
      <w:r>
        <w:rPr>
          <w:rFonts w:ascii="Times New Roman" w:eastAsia="Times New Roman" w:hAnsi="Times New Roman" w:cs="Times New Roman"/>
          <w:sz w:val="24"/>
          <w:szCs w:val="24"/>
        </w:rPr>
        <w:t>was caused</w:t>
      </w:r>
      <w:proofErr w:type="gramEnd"/>
      <w:r>
        <w:rPr>
          <w:rFonts w:ascii="Times New Roman" w:eastAsia="Times New Roman" w:hAnsi="Times New Roman" w:cs="Times New Roman"/>
          <w:sz w:val="24"/>
          <w:szCs w:val="24"/>
        </w:rPr>
        <w:t xml:space="preserve"> by the negligence of the defendants. </w:t>
      </w:r>
    </w:p>
    <w:p w:rsidR="00357BA2" w:rsidRDefault="005252F2" w:rsidP="005252F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trial on the issues of liability.</w:t>
      </w:r>
      <w:r w:rsidR="000B3208">
        <w:rPr>
          <w:rFonts w:ascii="Times New Roman" w:eastAsia="Times New Roman" w:hAnsi="Times New Roman" w:cs="Times New Roman"/>
          <w:sz w:val="24"/>
          <w:szCs w:val="24"/>
        </w:rPr>
        <w:t xml:space="preserve"> </w:t>
      </w:r>
      <w:r w:rsidRPr="005252F2">
        <w:rPr>
          <w:rFonts w:ascii="Times New Roman" w:eastAsia="Times New Roman" w:hAnsi="Times New Roman" w:cs="Times New Roman"/>
          <w:sz w:val="24"/>
          <w:szCs w:val="24"/>
        </w:rPr>
        <w:t xml:space="preserve">In a judgment given on 19 October 2006, Judge </w:t>
      </w:r>
      <w:proofErr w:type="spellStart"/>
      <w:r w:rsidRPr="005252F2">
        <w:rPr>
          <w:rFonts w:ascii="Times New Roman" w:eastAsia="Times New Roman" w:hAnsi="Times New Roman" w:cs="Times New Roman"/>
          <w:sz w:val="24"/>
          <w:szCs w:val="24"/>
        </w:rPr>
        <w:t>Tyzack</w:t>
      </w:r>
      <w:proofErr w:type="spellEnd"/>
      <w:r w:rsidRPr="005252F2">
        <w:rPr>
          <w:rFonts w:ascii="Times New Roman" w:eastAsia="Times New Roman" w:hAnsi="Times New Roman" w:cs="Times New Roman"/>
          <w:sz w:val="24"/>
          <w:szCs w:val="24"/>
        </w:rPr>
        <w:t xml:space="preserve"> QC dismissed the claim in negligence. An essential element of his reasoning was his decision under the Civil Evidence Act 1995, to </w:t>
      </w:r>
      <w:r>
        <w:rPr>
          <w:rFonts w:ascii="Times New Roman" w:eastAsia="Times New Roman" w:hAnsi="Times New Roman" w:cs="Times New Roman"/>
          <w:sz w:val="24"/>
          <w:szCs w:val="24"/>
        </w:rPr>
        <w:t>accept the reliability of</w:t>
      </w:r>
      <w:r w:rsidRPr="005252F2">
        <w:rPr>
          <w:rFonts w:ascii="Times New Roman" w:eastAsia="Times New Roman" w:hAnsi="Times New Roman" w:cs="Times New Roman"/>
          <w:sz w:val="24"/>
          <w:szCs w:val="24"/>
        </w:rPr>
        <w:t xml:space="preserve"> the hearsay evidence given by </w:t>
      </w:r>
      <w:proofErr w:type="spellStart"/>
      <w:r w:rsidRPr="005252F2">
        <w:rPr>
          <w:rFonts w:ascii="Times New Roman" w:eastAsia="Times New Roman" w:hAnsi="Times New Roman" w:cs="Times New Roman"/>
          <w:sz w:val="24"/>
          <w:szCs w:val="24"/>
        </w:rPr>
        <w:t>Mr</w:t>
      </w:r>
      <w:proofErr w:type="spellEnd"/>
      <w:r w:rsidRPr="005252F2">
        <w:rPr>
          <w:rFonts w:ascii="Times New Roman" w:eastAsia="Times New Roman" w:hAnsi="Times New Roman" w:cs="Times New Roman"/>
          <w:sz w:val="24"/>
          <w:szCs w:val="24"/>
        </w:rPr>
        <w:t xml:space="preserve"> </w:t>
      </w:r>
      <w:proofErr w:type="spellStart"/>
      <w:r w:rsidRPr="005252F2">
        <w:rPr>
          <w:rFonts w:ascii="Times New Roman" w:eastAsia="Times New Roman" w:hAnsi="Times New Roman" w:cs="Times New Roman"/>
          <w:sz w:val="24"/>
          <w:szCs w:val="24"/>
        </w:rPr>
        <w:t>Wragg</w:t>
      </w:r>
      <w:proofErr w:type="spellEnd"/>
      <w:r w:rsidRPr="005252F2">
        <w:rPr>
          <w:rFonts w:ascii="Times New Roman" w:eastAsia="Times New Roman" w:hAnsi="Times New Roman" w:cs="Times New Roman"/>
          <w:sz w:val="24"/>
          <w:szCs w:val="24"/>
        </w:rPr>
        <w:t>. Without that evidence, the claimant could not have proved how the accident had occurred and the judge would have been bound to dismiss the claim</w:t>
      </w:r>
      <w:r>
        <w:rPr>
          <w:rFonts w:ascii="Times New Roman" w:eastAsia="Times New Roman" w:hAnsi="Times New Roman" w:cs="Times New Roman"/>
          <w:sz w:val="24"/>
          <w:szCs w:val="24"/>
        </w:rPr>
        <w:t xml:space="preserve">. </w:t>
      </w:r>
    </w:p>
    <w:p w:rsidR="005252F2" w:rsidRDefault="005252F2" w:rsidP="005252F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92947">
        <w:rPr>
          <w:rFonts w:ascii="Times New Roman" w:eastAsia="Times New Roman" w:hAnsi="Times New Roman" w:cs="Times New Roman"/>
          <w:sz w:val="24"/>
          <w:szCs w:val="24"/>
        </w:rPr>
        <w:t xml:space="preserve">judge </w:t>
      </w:r>
      <w:proofErr w:type="gramStart"/>
      <w:r w:rsidR="00492947">
        <w:rPr>
          <w:rFonts w:ascii="Times New Roman" w:eastAsia="Times New Roman" w:hAnsi="Times New Roman" w:cs="Times New Roman"/>
          <w:sz w:val="24"/>
          <w:szCs w:val="24"/>
        </w:rPr>
        <w:t>said,</w:t>
      </w:r>
      <w:proofErr w:type="gramEnd"/>
      <w:r w:rsidR="00492947">
        <w:rPr>
          <w:rFonts w:ascii="Times New Roman" w:eastAsia="Times New Roman" w:hAnsi="Times New Roman" w:cs="Times New Roman"/>
          <w:sz w:val="24"/>
          <w:szCs w:val="24"/>
        </w:rPr>
        <w:t xml:space="preserve"> that the hearsay evidence was the greatest difficulty in this case. According to the fact that the horse was considered </w:t>
      </w:r>
      <w:proofErr w:type="gramStart"/>
      <w:r w:rsidR="00492947">
        <w:rPr>
          <w:rFonts w:ascii="Times New Roman" w:eastAsia="Times New Roman" w:hAnsi="Times New Roman" w:cs="Times New Roman"/>
          <w:sz w:val="24"/>
          <w:szCs w:val="24"/>
        </w:rPr>
        <w:t>to be sensible</w:t>
      </w:r>
      <w:proofErr w:type="gramEnd"/>
      <w:r w:rsidR="00492947">
        <w:rPr>
          <w:rFonts w:ascii="Times New Roman" w:eastAsia="Times New Roman" w:hAnsi="Times New Roman" w:cs="Times New Roman"/>
          <w:sz w:val="24"/>
          <w:szCs w:val="24"/>
        </w:rPr>
        <w:t xml:space="preserve"> and had not caused any harm before, the defendants could not have known that the accident could happen. The claimant was able to ride a horse by herself.</w:t>
      </w:r>
    </w:p>
    <w:p w:rsidR="00492947" w:rsidRDefault="00492947" w:rsidP="005252F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appeal, </w:t>
      </w:r>
      <w:proofErr w:type="gramStart"/>
      <w:r>
        <w:rPr>
          <w:rFonts w:ascii="Times New Roman" w:eastAsia="Times New Roman" w:hAnsi="Times New Roman" w:cs="Times New Roman"/>
          <w:sz w:val="24"/>
          <w:szCs w:val="24"/>
        </w:rPr>
        <w:t>the case was decided by three judges, Lord Justice Richards, Thomas and Dyson</w:t>
      </w:r>
      <w:proofErr w:type="gramEnd"/>
      <w:r>
        <w:rPr>
          <w:rFonts w:ascii="Times New Roman" w:eastAsia="Times New Roman" w:hAnsi="Times New Roman" w:cs="Times New Roman"/>
          <w:sz w:val="24"/>
          <w:szCs w:val="24"/>
        </w:rPr>
        <w:t>. They have decided to dismiss the appeal.</w:t>
      </w:r>
    </w:p>
    <w:p w:rsidR="00492947" w:rsidRDefault="00C82448" w:rsidP="005252F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other case I have decided to write about is Guilford Borough Council v. Hein. </w:t>
      </w:r>
    </w:p>
    <w:p w:rsidR="000B3208" w:rsidRDefault="00C82448" w:rsidP="005252F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Helen Hein, who is now aged 76,</w:t>
      </w:r>
      <w:r w:rsidRPr="00C82448">
        <w:rPr>
          <w:rFonts w:ascii="Times New Roman" w:eastAsia="Times New Roman" w:hAnsi="Times New Roman" w:cs="Times New Roman"/>
          <w:sz w:val="24"/>
          <w:szCs w:val="24"/>
        </w:rPr>
        <w:t xml:space="preserve"> has lived at </w:t>
      </w:r>
      <w:proofErr w:type="spellStart"/>
      <w:r w:rsidRPr="00C82448">
        <w:rPr>
          <w:rFonts w:ascii="Times New Roman" w:eastAsia="Times New Roman" w:hAnsi="Times New Roman" w:cs="Times New Roman"/>
          <w:sz w:val="24"/>
          <w:szCs w:val="24"/>
        </w:rPr>
        <w:t>Amberwell</w:t>
      </w:r>
      <w:proofErr w:type="spellEnd"/>
      <w:r w:rsidRPr="00C82448">
        <w:rPr>
          <w:rFonts w:ascii="Times New Roman" w:eastAsia="Times New Roman" w:hAnsi="Times New Roman" w:cs="Times New Roman"/>
          <w:sz w:val="24"/>
          <w:szCs w:val="24"/>
        </w:rPr>
        <w:t xml:space="preserve">, Newlands Corner, near Guildford since December 1963. Those are freehold premises of an area of about 1.9 acres, which in were described as including a house used to </w:t>
      </w:r>
      <w:proofErr w:type="gramStart"/>
      <w:r w:rsidRPr="00C82448">
        <w:rPr>
          <w:rFonts w:ascii="Times New Roman" w:eastAsia="Times New Roman" w:hAnsi="Times New Roman" w:cs="Times New Roman"/>
          <w:sz w:val="24"/>
          <w:szCs w:val="24"/>
        </w:rPr>
        <w:t>house dogs</w:t>
      </w:r>
      <w:proofErr w:type="gramEnd"/>
      <w:r w:rsidRPr="00C82448">
        <w:rPr>
          <w:rFonts w:ascii="Times New Roman" w:eastAsia="Times New Roman" w:hAnsi="Times New Roman" w:cs="Times New Roman"/>
          <w:sz w:val="24"/>
          <w:szCs w:val="24"/>
        </w:rPr>
        <w:t xml:space="preserve">, together with ten to twelve sheds or pens in which dogs </w:t>
      </w:r>
      <w:r w:rsidRPr="00CA7000">
        <w:rPr>
          <w:rFonts w:ascii="Times New Roman" w:eastAsia="Times New Roman" w:hAnsi="Times New Roman" w:cs="Times New Roman"/>
          <w:sz w:val="24"/>
          <w:szCs w:val="24"/>
        </w:rPr>
        <w:t xml:space="preserve">were also kept. </w:t>
      </w:r>
    </w:p>
    <w:p w:rsidR="00357BA2" w:rsidRDefault="00C82448" w:rsidP="005252F2">
      <w:pPr>
        <w:ind w:firstLine="720"/>
        <w:rPr>
          <w:rFonts w:ascii="Times New Roman" w:eastAsia="Times New Roman" w:hAnsi="Times New Roman" w:cs="Times New Roman"/>
          <w:sz w:val="24"/>
          <w:szCs w:val="24"/>
        </w:rPr>
      </w:pPr>
      <w:r w:rsidRPr="00CA7000">
        <w:rPr>
          <w:rFonts w:ascii="Times New Roman" w:eastAsia="Times New Roman" w:hAnsi="Times New Roman" w:cs="Times New Roman"/>
          <w:sz w:val="24"/>
          <w:szCs w:val="24"/>
        </w:rPr>
        <w:t xml:space="preserve">Since about </w:t>
      </w:r>
      <w:proofErr w:type="gramStart"/>
      <w:r w:rsidRPr="00CA7000">
        <w:rPr>
          <w:rFonts w:ascii="Times New Roman" w:eastAsia="Times New Roman" w:hAnsi="Times New Roman" w:cs="Times New Roman"/>
          <w:sz w:val="24"/>
          <w:szCs w:val="24"/>
        </w:rPr>
        <w:t>1965</w:t>
      </w:r>
      <w:proofErr w:type="gramEnd"/>
      <w:r w:rsidRPr="00CA7000">
        <w:rPr>
          <w:rFonts w:ascii="Times New Roman" w:eastAsia="Times New Roman" w:hAnsi="Times New Roman" w:cs="Times New Roman"/>
          <w:sz w:val="24"/>
          <w:szCs w:val="24"/>
        </w:rPr>
        <w:t xml:space="preserve"> Dr Hein has kept German Shepherd dogs on the premises. At one time she had as many as 140 and in 1999 about 100. In February </w:t>
      </w:r>
      <w:proofErr w:type="gramStart"/>
      <w:r w:rsidRPr="00CA7000">
        <w:rPr>
          <w:rFonts w:ascii="Times New Roman" w:eastAsia="Times New Roman" w:hAnsi="Times New Roman" w:cs="Times New Roman"/>
          <w:sz w:val="24"/>
          <w:szCs w:val="24"/>
        </w:rPr>
        <w:t>2001</w:t>
      </w:r>
      <w:proofErr w:type="gramEnd"/>
      <w:r w:rsidRPr="00CA7000">
        <w:rPr>
          <w:rFonts w:ascii="Times New Roman" w:eastAsia="Times New Roman" w:hAnsi="Times New Roman" w:cs="Times New Roman"/>
          <w:sz w:val="24"/>
          <w:szCs w:val="24"/>
        </w:rPr>
        <w:t xml:space="preserve"> there were 48 dogs on the premises. </w:t>
      </w:r>
      <w:r w:rsidR="00C23F95" w:rsidRPr="00CA7000">
        <w:rPr>
          <w:rFonts w:ascii="Times New Roman" w:eastAsia="Times New Roman" w:hAnsi="Times New Roman" w:cs="Times New Roman"/>
          <w:sz w:val="24"/>
          <w:szCs w:val="24"/>
        </w:rPr>
        <w:t xml:space="preserve">The court </w:t>
      </w:r>
      <w:proofErr w:type="gramStart"/>
      <w:r w:rsidR="00C23F95" w:rsidRPr="00CA7000">
        <w:rPr>
          <w:rFonts w:ascii="Times New Roman" w:eastAsia="Times New Roman" w:hAnsi="Times New Roman" w:cs="Times New Roman"/>
          <w:sz w:val="24"/>
          <w:szCs w:val="24"/>
        </w:rPr>
        <w:t>has</w:t>
      </w:r>
      <w:r w:rsidRPr="00CA7000">
        <w:rPr>
          <w:rFonts w:ascii="Times New Roman" w:eastAsia="Times New Roman" w:hAnsi="Times New Roman" w:cs="Times New Roman"/>
          <w:sz w:val="24"/>
          <w:szCs w:val="24"/>
        </w:rPr>
        <w:t xml:space="preserve"> been told</w:t>
      </w:r>
      <w:proofErr w:type="gramEnd"/>
      <w:r w:rsidRPr="00CA7000">
        <w:rPr>
          <w:rFonts w:ascii="Times New Roman" w:eastAsia="Times New Roman" w:hAnsi="Times New Roman" w:cs="Times New Roman"/>
          <w:sz w:val="24"/>
          <w:szCs w:val="24"/>
        </w:rPr>
        <w:t xml:space="preserve"> that there are now eleven adults and four puppies.</w:t>
      </w:r>
      <w:r w:rsidR="00CA7000" w:rsidRPr="00CA7000">
        <w:rPr>
          <w:rFonts w:ascii="Times New Roman" w:eastAsia="Times New Roman" w:hAnsi="Times New Roman" w:cs="Times New Roman"/>
          <w:sz w:val="24"/>
          <w:szCs w:val="24"/>
        </w:rPr>
        <w:t xml:space="preserve"> </w:t>
      </w:r>
    </w:p>
    <w:p w:rsidR="00357BA2" w:rsidRDefault="00CA7000" w:rsidP="005252F2">
      <w:pPr>
        <w:ind w:firstLine="720"/>
        <w:rPr>
          <w:rFonts w:ascii="Times New Roman" w:eastAsia="Times New Roman" w:hAnsi="Times New Roman" w:cs="Times New Roman"/>
          <w:sz w:val="24"/>
          <w:szCs w:val="24"/>
        </w:rPr>
      </w:pPr>
      <w:r w:rsidRPr="00CA7000">
        <w:rPr>
          <w:rFonts w:ascii="Times New Roman" w:eastAsia="Times New Roman" w:hAnsi="Times New Roman" w:cs="Times New Roman"/>
          <w:sz w:val="24"/>
          <w:szCs w:val="24"/>
        </w:rPr>
        <w:t xml:space="preserve">Over a period of more than 20 years Dr Hein has been in trouble, much of it serious, with Guildford Borough Council (the responsible local authority), the Royal Society for the Prevention </w:t>
      </w:r>
      <w:r w:rsidRPr="00CA7000">
        <w:rPr>
          <w:rFonts w:ascii="Times New Roman" w:eastAsia="Times New Roman" w:hAnsi="Times New Roman" w:cs="Times New Roman"/>
          <w:sz w:val="24"/>
          <w:szCs w:val="24"/>
        </w:rPr>
        <w:lastRenderedPageBreak/>
        <w:t>of Cruelty to Animals and the Royal College of Veterinary Surgeons.</w:t>
      </w:r>
      <w:r>
        <w:rPr>
          <w:rFonts w:ascii="Times New Roman" w:eastAsia="Times New Roman" w:hAnsi="Times New Roman" w:cs="Times New Roman"/>
          <w:sz w:val="24"/>
          <w:szCs w:val="24"/>
        </w:rPr>
        <w:t xml:space="preserve"> She </w:t>
      </w:r>
      <w:proofErr w:type="gramStart"/>
      <w:r>
        <w:rPr>
          <w:rFonts w:ascii="Times New Roman" w:eastAsia="Times New Roman" w:hAnsi="Times New Roman" w:cs="Times New Roman"/>
          <w:sz w:val="24"/>
          <w:szCs w:val="24"/>
        </w:rPr>
        <w:t xml:space="preserve">has already been </w:t>
      </w:r>
      <w:r w:rsidRPr="00CA7000">
        <w:rPr>
          <w:rFonts w:ascii="Times New Roman" w:eastAsia="Times New Roman" w:hAnsi="Times New Roman" w:cs="Times New Roman"/>
          <w:sz w:val="24"/>
          <w:szCs w:val="24"/>
        </w:rPr>
        <w:t>convicted</w:t>
      </w:r>
      <w:proofErr w:type="gramEnd"/>
      <w:r w:rsidRPr="00CA7000">
        <w:rPr>
          <w:rFonts w:ascii="Times New Roman" w:eastAsia="Times New Roman" w:hAnsi="Times New Roman" w:cs="Times New Roman"/>
          <w:sz w:val="24"/>
          <w:szCs w:val="24"/>
        </w:rPr>
        <w:t xml:space="preserve">, and it will be necessary to consider those convictions and other matters. </w:t>
      </w:r>
    </w:p>
    <w:p w:rsidR="00BF45E5" w:rsidRDefault="00CA7000" w:rsidP="005252F2">
      <w:pPr>
        <w:ind w:firstLine="720"/>
        <w:rPr>
          <w:rFonts w:ascii="Times New Roman" w:eastAsia="Times New Roman" w:hAnsi="Times New Roman" w:cs="Times New Roman"/>
          <w:sz w:val="24"/>
          <w:szCs w:val="24"/>
        </w:rPr>
      </w:pPr>
      <w:proofErr w:type="gramStart"/>
      <w:r w:rsidRPr="00CA7000">
        <w:rPr>
          <w:rFonts w:ascii="Times New Roman" w:eastAsia="Times New Roman" w:hAnsi="Times New Roman" w:cs="Times New Roman"/>
          <w:sz w:val="24"/>
          <w:szCs w:val="24"/>
        </w:rPr>
        <w:t>In  August</w:t>
      </w:r>
      <w:proofErr w:type="gramEnd"/>
      <w:r w:rsidRPr="00CA7000">
        <w:rPr>
          <w:rFonts w:ascii="Times New Roman" w:eastAsia="Times New Roman" w:hAnsi="Times New Roman" w:cs="Times New Roman"/>
          <w:sz w:val="24"/>
          <w:szCs w:val="24"/>
        </w:rPr>
        <w:t xml:space="preserve"> 2003 there expired two orders disqualifying Dr Hein from having custody of dogs, the result of which was that the Council became liable to return to her some 26 dogs which they had removed from her custody in December 2001.</w:t>
      </w:r>
      <w:r w:rsidR="00BF45E5">
        <w:rPr>
          <w:rFonts w:ascii="Times New Roman" w:eastAsia="Times New Roman" w:hAnsi="Times New Roman" w:cs="Times New Roman"/>
          <w:sz w:val="24"/>
          <w:szCs w:val="24"/>
        </w:rPr>
        <w:t xml:space="preserve"> </w:t>
      </w:r>
    </w:p>
    <w:p w:rsidR="00C82448" w:rsidRDefault="00BF45E5" w:rsidP="005252F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is actually an appeal given by the Council, which would avoid Dr. Hein to get the dogs back. The Councils arguments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that if Dr. Hein got the dogs to her custody again, it would lead to her commission of further offences. </w:t>
      </w:r>
    </w:p>
    <w:p w:rsidR="00BF45E5" w:rsidRDefault="00BF45E5" w:rsidP="00BF45E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end, </w:t>
      </w:r>
      <w:proofErr w:type="gramStart"/>
      <w:r>
        <w:rPr>
          <w:rFonts w:ascii="Times New Roman" w:eastAsia="Times New Roman" w:hAnsi="Times New Roman" w:cs="Times New Roman"/>
          <w:sz w:val="24"/>
          <w:szCs w:val="24"/>
        </w:rPr>
        <w:t>the case was decided by Lord Justice Waller and Clarke</w:t>
      </w:r>
      <w:proofErr w:type="gramEnd"/>
      <w:r>
        <w:rPr>
          <w:rFonts w:ascii="Times New Roman" w:eastAsia="Times New Roman" w:hAnsi="Times New Roman" w:cs="Times New Roman"/>
          <w:sz w:val="24"/>
          <w:szCs w:val="24"/>
        </w:rPr>
        <w:t xml:space="preserve">. They have dismissed the appeal under the condition, that Dr. Hein will have to consider the number of the </w:t>
      </w:r>
      <w:proofErr w:type="gramStart"/>
      <w:r>
        <w:rPr>
          <w:rFonts w:ascii="Times New Roman" w:eastAsia="Times New Roman" w:hAnsi="Times New Roman" w:cs="Times New Roman"/>
          <w:sz w:val="24"/>
          <w:szCs w:val="24"/>
        </w:rPr>
        <w:t>dogs which</w:t>
      </w:r>
      <w:proofErr w:type="gramEnd"/>
      <w:r>
        <w:rPr>
          <w:rFonts w:ascii="Times New Roman" w:eastAsia="Times New Roman" w:hAnsi="Times New Roman" w:cs="Times New Roman"/>
          <w:sz w:val="24"/>
          <w:szCs w:val="24"/>
        </w:rPr>
        <w:t xml:space="preserve"> will be under her custody on the premise.</w:t>
      </w:r>
    </w:p>
    <w:p w:rsidR="00BF45E5" w:rsidRPr="00C32596" w:rsidRDefault="009B41F9" w:rsidP="00BF45E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case I was concerned with is </w:t>
      </w:r>
      <w:proofErr w:type="spellStart"/>
      <w:r>
        <w:rPr>
          <w:rFonts w:ascii="Times New Roman" w:eastAsia="Times New Roman" w:hAnsi="Times New Roman" w:cs="Times New Roman"/>
          <w:sz w:val="24"/>
          <w:szCs w:val="24"/>
        </w:rPr>
        <w:t>McKenny</w:t>
      </w:r>
      <w:proofErr w:type="spellEnd"/>
      <w:r>
        <w:rPr>
          <w:rFonts w:ascii="Times New Roman" w:eastAsia="Times New Roman" w:hAnsi="Times New Roman" w:cs="Times New Roman"/>
          <w:sz w:val="24"/>
          <w:szCs w:val="24"/>
        </w:rPr>
        <w:t xml:space="preserve"> v. Foster Partnership. Foster partnership, the defendant farmers, owners of a </w:t>
      </w:r>
      <w:proofErr w:type="gramStart"/>
      <w:r>
        <w:rPr>
          <w:rFonts w:ascii="Times New Roman" w:eastAsia="Times New Roman" w:hAnsi="Times New Roman" w:cs="Times New Roman"/>
          <w:sz w:val="24"/>
          <w:szCs w:val="24"/>
        </w:rPr>
        <w:t>cow which</w:t>
      </w:r>
      <w:proofErr w:type="gramEnd"/>
      <w:r>
        <w:rPr>
          <w:rFonts w:ascii="Times New Roman" w:eastAsia="Times New Roman" w:hAnsi="Times New Roman" w:cs="Times New Roman"/>
          <w:sz w:val="24"/>
          <w:szCs w:val="24"/>
        </w:rPr>
        <w:t xml:space="preserve"> has escaped </w:t>
      </w:r>
      <w:r w:rsidRPr="009B41F9">
        <w:rPr>
          <w:rFonts w:ascii="Times New Roman" w:eastAsia="Times New Roman" w:hAnsi="Times New Roman" w:cs="Times New Roman"/>
          <w:sz w:val="24"/>
          <w:szCs w:val="24"/>
        </w:rPr>
        <w:t>on 27</w:t>
      </w:r>
      <w:r w:rsidRPr="009B41F9">
        <w:rPr>
          <w:rFonts w:ascii="Times New Roman" w:eastAsia="Times New Roman" w:hAnsi="Times New Roman" w:cs="Times New Roman"/>
          <w:sz w:val="24"/>
          <w:szCs w:val="24"/>
          <w:vertAlign w:val="superscript"/>
        </w:rPr>
        <w:t>th</w:t>
      </w:r>
      <w:r w:rsidRPr="009B41F9">
        <w:rPr>
          <w:rFonts w:ascii="Times New Roman" w:eastAsia="Times New Roman" w:hAnsi="Times New Roman" w:cs="Times New Roman"/>
          <w:sz w:val="24"/>
          <w:szCs w:val="24"/>
        </w:rPr>
        <w:t xml:space="preserve"> April 2002</w:t>
      </w:r>
      <w:r>
        <w:rPr>
          <w:rFonts w:ascii="Times New Roman" w:eastAsia="Times New Roman" w:hAnsi="Times New Roman" w:cs="Times New Roman"/>
          <w:sz w:val="24"/>
          <w:szCs w:val="24"/>
        </w:rPr>
        <w:t xml:space="preserve">. At 9:25 pm, there was a tragic </w:t>
      </w:r>
      <w:proofErr w:type="gramStart"/>
      <w:r>
        <w:rPr>
          <w:rFonts w:ascii="Times New Roman" w:eastAsia="Times New Roman" w:hAnsi="Times New Roman" w:cs="Times New Roman"/>
          <w:sz w:val="24"/>
          <w:szCs w:val="24"/>
        </w:rPr>
        <w:t>motor car</w:t>
      </w:r>
      <w:proofErr w:type="gramEnd"/>
      <w:r>
        <w:rPr>
          <w:rFonts w:ascii="Times New Roman" w:eastAsia="Times New Roman" w:hAnsi="Times New Roman" w:cs="Times New Roman"/>
          <w:sz w:val="24"/>
          <w:szCs w:val="24"/>
        </w:rPr>
        <w:t xml:space="preserve"> accident </w:t>
      </w:r>
      <w:r w:rsidRPr="009B41F9">
        <w:rPr>
          <w:rFonts w:ascii="Times New Roman" w:eastAsia="Times New Roman" w:hAnsi="Times New Roman" w:cs="Times New Roman"/>
          <w:sz w:val="24"/>
          <w:szCs w:val="24"/>
        </w:rPr>
        <w:t xml:space="preserve">on the A614 </w:t>
      </w:r>
      <w:proofErr w:type="spellStart"/>
      <w:r w:rsidRPr="009B41F9">
        <w:rPr>
          <w:rFonts w:ascii="Times New Roman" w:eastAsia="Times New Roman" w:hAnsi="Times New Roman" w:cs="Times New Roman"/>
          <w:sz w:val="24"/>
          <w:szCs w:val="24"/>
        </w:rPr>
        <w:t>Driffield</w:t>
      </w:r>
      <w:proofErr w:type="spellEnd"/>
      <w:r w:rsidRPr="009B41F9">
        <w:rPr>
          <w:rFonts w:ascii="Times New Roman" w:eastAsia="Times New Roman" w:hAnsi="Times New Roman" w:cs="Times New Roman"/>
          <w:sz w:val="24"/>
          <w:szCs w:val="24"/>
        </w:rPr>
        <w:t xml:space="preserve"> Bypass near </w:t>
      </w:r>
      <w:proofErr w:type="spellStart"/>
      <w:r w:rsidRPr="009B41F9">
        <w:rPr>
          <w:rFonts w:ascii="Times New Roman" w:eastAsia="Times New Roman" w:hAnsi="Times New Roman" w:cs="Times New Roman"/>
          <w:sz w:val="24"/>
          <w:szCs w:val="24"/>
        </w:rPr>
        <w:t>Bridlington</w:t>
      </w:r>
      <w:proofErr w:type="spellEnd"/>
      <w:r w:rsidRPr="009B41F9">
        <w:rPr>
          <w:rFonts w:ascii="Times New Roman" w:eastAsia="Times New Roman" w:hAnsi="Times New Roman" w:cs="Times New Roman"/>
          <w:sz w:val="24"/>
          <w:szCs w:val="24"/>
        </w:rPr>
        <w:t xml:space="preserve">. A Vauxhall </w:t>
      </w:r>
      <w:proofErr w:type="spellStart"/>
      <w:r w:rsidRPr="009B41F9">
        <w:rPr>
          <w:rFonts w:ascii="Times New Roman" w:eastAsia="Times New Roman" w:hAnsi="Times New Roman" w:cs="Times New Roman"/>
          <w:sz w:val="24"/>
          <w:szCs w:val="24"/>
        </w:rPr>
        <w:t>Vectra</w:t>
      </w:r>
      <w:proofErr w:type="spellEnd"/>
      <w:r w:rsidRPr="009B41F9">
        <w:rPr>
          <w:rFonts w:ascii="Times New Roman" w:eastAsia="Times New Roman" w:hAnsi="Times New Roman" w:cs="Times New Roman"/>
          <w:sz w:val="24"/>
          <w:szCs w:val="24"/>
        </w:rPr>
        <w:t xml:space="preserve"> driven by the first claimant, Helen </w:t>
      </w:r>
      <w:proofErr w:type="spellStart"/>
      <w:r w:rsidRPr="009B41F9">
        <w:rPr>
          <w:rFonts w:ascii="Times New Roman" w:eastAsia="Times New Roman" w:hAnsi="Times New Roman" w:cs="Times New Roman"/>
          <w:sz w:val="24"/>
          <w:szCs w:val="24"/>
        </w:rPr>
        <w:t>McKenny</w:t>
      </w:r>
      <w:proofErr w:type="spellEnd"/>
      <w:r w:rsidRPr="009B41F9">
        <w:rPr>
          <w:rFonts w:ascii="Times New Roman" w:eastAsia="Times New Roman" w:hAnsi="Times New Roman" w:cs="Times New Roman"/>
          <w:sz w:val="24"/>
          <w:szCs w:val="24"/>
        </w:rPr>
        <w:t xml:space="preserve">, collided with a </w:t>
      </w:r>
      <w:proofErr w:type="gramStart"/>
      <w:r w:rsidRPr="009B41F9">
        <w:rPr>
          <w:rFonts w:ascii="Times New Roman" w:eastAsia="Times New Roman" w:hAnsi="Times New Roman" w:cs="Times New Roman"/>
          <w:sz w:val="24"/>
          <w:szCs w:val="24"/>
        </w:rPr>
        <w:t>cow which</w:t>
      </w:r>
      <w:proofErr w:type="gramEnd"/>
      <w:r w:rsidRPr="009B41F9">
        <w:rPr>
          <w:rFonts w:ascii="Times New Roman" w:eastAsia="Times New Roman" w:hAnsi="Times New Roman" w:cs="Times New Roman"/>
          <w:sz w:val="24"/>
          <w:szCs w:val="24"/>
        </w:rPr>
        <w:t xml:space="preserve"> had escaped and strayed onto the road, upon which at the moment of collision it was quite stationary. Derek Shaw, Ms </w:t>
      </w:r>
      <w:proofErr w:type="spellStart"/>
      <w:r w:rsidRPr="00C32596">
        <w:rPr>
          <w:rFonts w:ascii="Times New Roman" w:eastAsia="Times New Roman" w:hAnsi="Times New Roman" w:cs="Times New Roman"/>
          <w:sz w:val="24"/>
          <w:szCs w:val="24"/>
        </w:rPr>
        <w:t>McKenny's</w:t>
      </w:r>
      <w:proofErr w:type="spellEnd"/>
      <w:r w:rsidRPr="00C32596">
        <w:rPr>
          <w:rFonts w:ascii="Times New Roman" w:eastAsia="Times New Roman" w:hAnsi="Times New Roman" w:cs="Times New Roman"/>
          <w:sz w:val="24"/>
          <w:szCs w:val="24"/>
        </w:rPr>
        <w:t xml:space="preserve"> passenger and partner, </w:t>
      </w:r>
      <w:proofErr w:type="gramStart"/>
      <w:r w:rsidRPr="00C32596">
        <w:rPr>
          <w:rFonts w:ascii="Times New Roman" w:eastAsia="Times New Roman" w:hAnsi="Times New Roman" w:cs="Times New Roman"/>
          <w:sz w:val="24"/>
          <w:szCs w:val="24"/>
        </w:rPr>
        <w:t>was killed</w:t>
      </w:r>
      <w:proofErr w:type="gramEnd"/>
      <w:r w:rsidRPr="00C32596">
        <w:rPr>
          <w:rFonts w:ascii="Times New Roman" w:eastAsia="Times New Roman" w:hAnsi="Times New Roman" w:cs="Times New Roman"/>
          <w:sz w:val="24"/>
          <w:szCs w:val="24"/>
        </w:rPr>
        <w:t xml:space="preserve">, as was the cow. Ms </w:t>
      </w:r>
      <w:proofErr w:type="spellStart"/>
      <w:r w:rsidRPr="00C32596">
        <w:rPr>
          <w:rFonts w:ascii="Times New Roman" w:eastAsia="Times New Roman" w:hAnsi="Times New Roman" w:cs="Times New Roman"/>
          <w:sz w:val="24"/>
          <w:szCs w:val="24"/>
        </w:rPr>
        <w:t>McKenny</w:t>
      </w:r>
      <w:proofErr w:type="spellEnd"/>
      <w:r w:rsidRPr="00C32596">
        <w:rPr>
          <w:rFonts w:ascii="Times New Roman" w:eastAsia="Times New Roman" w:hAnsi="Times New Roman" w:cs="Times New Roman"/>
          <w:sz w:val="24"/>
          <w:szCs w:val="24"/>
        </w:rPr>
        <w:t xml:space="preserve"> was injured. She and Derek Shaw's estate bring this claim against the defendant farmers, whose cow it was.</w:t>
      </w:r>
    </w:p>
    <w:p w:rsidR="00C32596" w:rsidRPr="00C32596" w:rsidRDefault="00C32596" w:rsidP="00BF45E5">
      <w:pPr>
        <w:ind w:firstLine="720"/>
        <w:rPr>
          <w:rFonts w:ascii="Times New Roman" w:eastAsia="Times New Roman" w:hAnsi="Times New Roman" w:cs="Times New Roman"/>
          <w:sz w:val="24"/>
          <w:szCs w:val="24"/>
        </w:rPr>
      </w:pPr>
      <w:r w:rsidRPr="00C32596">
        <w:rPr>
          <w:rFonts w:ascii="Times New Roman" w:eastAsia="Times New Roman" w:hAnsi="Times New Roman" w:cs="Times New Roman"/>
          <w:sz w:val="24"/>
          <w:szCs w:val="24"/>
        </w:rPr>
        <w:t xml:space="preserve">At the time of the accident, it was dark. Ms </w:t>
      </w:r>
      <w:proofErr w:type="spellStart"/>
      <w:r w:rsidRPr="00C32596">
        <w:rPr>
          <w:rFonts w:ascii="Times New Roman" w:eastAsia="Times New Roman" w:hAnsi="Times New Roman" w:cs="Times New Roman"/>
          <w:sz w:val="24"/>
          <w:szCs w:val="24"/>
        </w:rPr>
        <w:t>McKenny</w:t>
      </w:r>
      <w:proofErr w:type="spellEnd"/>
      <w:r w:rsidRPr="00C32596">
        <w:rPr>
          <w:rFonts w:ascii="Times New Roman" w:eastAsia="Times New Roman" w:hAnsi="Times New Roman" w:cs="Times New Roman"/>
          <w:sz w:val="24"/>
          <w:szCs w:val="24"/>
        </w:rPr>
        <w:t xml:space="preserve"> was driving within the speed limit. A defence case that her negligence contributed to the accident was summarily rejected by HH Judge </w:t>
      </w:r>
      <w:proofErr w:type="spellStart"/>
      <w:r w:rsidRPr="00C32596">
        <w:rPr>
          <w:rFonts w:ascii="Times New Roman" w:eastAsia="Times New Roman" w:hAnsi="Times New Roman" w:cs="Times New Roman"/>
          <w:sz w:val="24"/>
          <w:szCs w:val="24"/>
        </w:rPr>
        <w:t>Cockroft</w:t>
      </w:r>
      <w:proofErr w:type="spellEnd"/>
      <w:r w:rsidRPr="00C32596">
        <w:rPr>
          <w:rFonts w:ascii="Times New Roman" w:eastAsia="Times New Roman" w:hAnsi="Times New Roman" w:cs="Times New Roman"/>
          <w:sz w:val="24"/>
          <w:szCs w:val="24"/>
        </w:rPr>
        <w:t xml:space="preserve">, who heard and decided the claim in the </w:t>
      </w:r>
      <w:proofErr w:type="spellStart"/>
      <w:proofErr w:type="gramStart"/>
      <w:r w:rsidRPr="00C32596">
        <w:rPr>
          <w:rFonts w:ascii="Times New Roman" w:eastAsia="Times New Roman" w:hAnsi="Times New Roman" w:cs="Times New Roman"/>
          <w:sz w:val="24"/>
          <w:szCs w:val="24"/>
        </w:rPr>
        <w:t>leeds</w:t>
      </w:r>
      <w:proofErr w:type="spellEnd"/>
      <w:proofErr w:type="gramEnd"/>
      <w:r w:rsidRPr="00C32596">
        <w:rPr>
          <w:rFonts w:ascii="Times New Roman" w:eastAsia="Times New Roman" w:hAnsi="Times New Roman" w:cs="Times New Roman"/>
          <w:sz w:val="24"/>
          <w:szCs w:val="24"/>
        </w:rPr>
        <w:t xml:space="preserve"> country court on 15</w:t>
      </w:r>
      <w:r w:rsidRPr="00C32596">
        <w:rPr>
          <w:rFonts w:ascii="Times New Roman" w:eastAsia="Times New Roman" w:hAnsi="Times New Roman" w:cs="Times New Roman"/>
          <w:sz w:val="24"/>
          <w:szCs w:val="24"/>
          <w:vertAlign w:val="superscript"/>
        </w:rPr>
        <w:t>th</w:t>
      </w:r>
      <w:r w:rsidRPr="00C32596">
        <w:rPr>
          <w:rFonts w:ascii="Times New Roman" w:eastAsia="Times New Roman" w:hAnsi="Times New Roman" w:cs="Times New Roman"/>
          <w:sz w:val="24"/>
          <w:szCs w:val="24"/>
        </w:rPr>
        <w:t xml:space="preserve"> May 2007.</w:t>
      </w:r>
    </w:p>
    <w:p w:rsidR="00C32596" w:rsidRDefault="00C32596" w:rsidP="00BF45E5">
      <w:pPr>
        <w:ind w:firstLine="720"/>
        <w:rPr>
          <w:rFonts w:ascii="Times New Roman" w:eastAsia="Times New Roman" w:hAnsi="Times New Roman" w:cs="Times New Roman"/>
          <w:sz w:val="24"/>
          <w:szCs w:val="24"/>
        </w:rPr>
      </w:pPr>
      <w:r w:rsidRPr="00C32596">
        <w:rPr>
          <w:rFonts w:ascii="Times New Roman" w:eastAsia="Times New Roman" w:hAnsi="Times New Roman" w:cs="Times New Roman"/>
          <w:sz w:val="24"/>
          <w:szCs w:val="24"/>
        </w:rPr>
        <w:t>The claimants for their part contended that the cow's escape resulted from negligence of the defendants.</w:t>
      </w:r>
    </w:p>
    <w:p w:rsidR="004A52E4" w:rsidRDefault="004A52E4" w:rsidP="00BF45E5">
      <w:pPr>
        <w:ind w:firstLine="720"/>
        <w:rPr>
          <w:rFonts w:ascii="Times New Roman" w:eastAsia="Times New Roman" w:hAnsi="Times New Roman" w:cs="Times New Roman"/>
          <w:sz w:val="24"/>
          <w:szCs w:val="24"/>
        </w:rPr>
      </w:pPr>
      <w:r w:rsidRPr="004A52E4">
        <w:rPr>
          <w:rFonts w:ascii="Times New Roman" w:eastAsia="Times New Roman" w:hAnsi="Times New Roman" w:cs="Times New Roman"/>
          <w:sz w:val="24"/>
          <w:szCs w:val="24"/>
        </w:rPr>
        <w:t xml:space="preserve">Sections 1 to 6 of The Animals Act 1971 have the heading "Strict liability for damage done by animals". Section 1 provides that sections 2 to 5 replace rules of common law imposing strict liability in tort for damage done by an animal on the ground that the animal </w:t>
      </w:r>
      <w:proofErr w:type="gramStart"/>
      <w:r w:rsidRPr="004A52E4">
        <w:rPr>
          <w:rFonts w:ascii="Times New Roman" w:eastAsia="Times New Roman" w:hAnsi="Times New Roman" w:cs="Times New Roman"/>
          <w:sz w:val="24"/>
          <w:szCs w:val="24"/>
        </w:rPr>
        <w:t>is regarded</w:t>
      </w:r>
      <w:proofErr w:type="gramEnd"/>
      <w:r w:rsidRPr="004A52E4">
        <w:rPr>
          <w:rFonts w:ascii="Times New Roman" w:eastAsia="Times New Roman" w:hAnsi="Times New Roman" w:cs="Times New Roman"/>
          <w:sz w:val="24"/>
          <w:szCs w:val="24"/>
        </w:rPr>
        <w:t xml:space="preserve"> as </w:t>
      </w:r>
      <w:proofErr w:type="spellStart"/>
      <w:r w:rsidRPr="004A52E4">
        <w:rPr>
          <w:rFonts w:ascii="Times New Roman" w:eastAsia="Times New Roman" w:hAnsi="Times New Roman" w:cs="Times New Roman"/>
          <w:i/>
          <w:iCs/>
          <w:sz w:val="24"/>
          <w:szCs w:val="24"/>
        </w:rPr>
        <w:t>ferae</w:t>
      </w:r>
      <w:proofErr w:type="spellEnd"/>
      <w:r w:rsidRPr="004A52E4">
        <w:rPr>
          <w:rFonts w:ascii="Times New Roman" w:eastAsia="Times New Roman" w:hAnsi="Times New Roman" w:cs="Times New Roman"/>
          <w:i/>
          <w:iCs/>
          <w:sz w:val="24"/>
          <w:szCs w:val="24"/>
        </w:rPr>
        <w:t xml:space="preserve"> </w:t>
      </w:r>
      <w:proofErr w:type="spellStart"/>
      <w:r w:rsidRPr="004A52E4">
        <w:rPr>
          <w:rFonts w:ascii="Times New Roman" w:eastAsia="Times New Roman" w:hAnsi="Times New Roman" w:cs="Times New Roman"/>
          <w:i/>
          <w:iCs/>
          <w:sz w:val="24"/>
          <w:szCs w:val="24"/>
        </w:rPr>
        <w:t>naturae</w:t>
      </w:r>
      <w:proofErr w:type="spellEnd"/>
      <w:r w:rsidRPr="004A52E4">
        <w:rPr>
          <w:rFonts w:ascii="Times New Roman" w:eastAsia="Times New Roman" w:hAnsi="Times New Roman" w:cs="Times New Roman"/>
          <w:sz w:val="24"/>
          <w:szCs w:val="24"/>
        </w:rPr>
        <w:t xml:space="preserve"> or that its vicious propensities are presumed to be known.</w:t>
      </w:r>
    </w:p>
    <w:p w:rsidR="000B3208" w:rsidRDefault="004A52E4" w:rsidP="000B320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time of the accident, the cow </w:t>
      </w:r>
      <w:proofErr w:type="gramStart"/>
      <w:r>
        <w:rPr>
          <w:rFonts w:ascii="Times New Roman" w:eastAsia="Times New Roman" w:hAnsi="Times New Roman" w:cs="Times New Roman"/>
          <w:sz w:val="24"/>
          <w:szCs w:val="24"/>
        </w:rPr>
        <w:t>was separated</w:t>
      </w:r>
      <w:proofErr w:type="gramEnd"/>
      <w:r>
        <w:rPr>
          <w:rFonts w:ascii="Times New Roman" w:eastAsia="Times New Roman" w:hAnsi="Times New Roman" w:cs="Times New Roman"/>
          <w:sz w:val="24"/>
          <w:szCs w:val="24"/>
        </w:rPr>
        <w:t xml:space="preserve"> from her calf and that was considered as a reason for her escape. Her maternal instincts had made her a wild animal, but this fact was unfamiliar to the defendants.</w:t>
      </w:r>
    </w:p>
    <w:p w:rsidR="000B3208" w:rsidRDefault="000B3208" w:rsidP="000B320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They were also unfamiliar with the ability of the cow to escape</w:t>
      </w:r>
      <w:r w:rsidR="00564D31">
        <w:rPr>
          <w:rFonts w:ascii="Times New Roman" w:eastAsia="Times New Roman" w:hAnsi="Times New Roman" w:cs="Times New Roman"/>
          <w:sz w:val="24"/>
          <w:szCs w:val="24"/>
        </w:rPr>
        <w:t xml:space="preserve">, because she </w:t>
      </w:r>
      <w:proofErr w:type="gramStart"/>
      <w:r w:rsidR="00564D31">
        <w:rPr>
          <w:rFonts w:ascii="Times New Roman" w:eastAsia="Times New Roman" w:hAnsi="Times New Roman" w:cs="Times New Roman"/>
          <w:sz w:val="24"/>
          <w:szCs w:val="24"/>
        </w:rPr>
        <w:t>was as always closed</w:t>
      </w:r>
      <w:proofErr w:type="gramEnd"/>
      <w:r w:rsidR="00564D31">
        <w:rPr>
          <w:rFonts w:ascii="Times New Roman" w:eastAsia="Times New Roman" w:hAnsi="Times New Roman" w:cs="Times New Roman"/>
          <w:sz w:val="24"/>
          <w:szCs w:val="24"/>
        </w:rPr>
        <w:t xml:space="preserve"> in </w:t>
      </w:r>
      <w:r w:rsidR="00357BA2">
        <w:rPr>
          <w:rFonts w:ascii="Times New Roman" w:eastAsia="Times New Roman" w:hAnsi="Times New Roman" w:cs="Times New Roman"/>
          <w:sz w:val="24"/>
          <w:szCs w:val="24"/>
        </w:rPr>
        <w:t xml:space="preserve">her yard and she has never </w:t>
      </w:r>
      <w:r w:rsidR="00564D31">
        <w:rPr>
          <w:rFonts w:ascii="Times New Roman" w:eastAsia="Times New Roman" w:hAnsi="Times New Roman" w:cs="Times New Roman"/>
          <w:sz w:val="24"/>
          <w:szCs w:val="24"/>
        </w:rPr>
        <w:t>shown any effort to escape</w:t>
      </w:r>
      <w:r w:rsidR="00357BA2">
        <w:rPr>
          <w:rFonts w:ascii="Times New Roman" w:eastAsia="Times New Roman" w:hAnsi="Times New Roman" w:cs="Times New Roman"/>
          <w:sz w:val="24"/>
          <w:szCs w:val="24"/>
        </w:rPr>
        <w:t xml:space="preserve"> before. </w:t>
      </w:r>
    </w:p>
    <w:p w:rsidR="00357BA2" w:rsidRDefault="00357BA2" w:rsidP="000B320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this, the farm of the Fosters was 100 yards along the highway, so they could not have known that the cow could possibly get there and cause any accident.</w:t>
      </w:r>
    </w:p>
    <w:p w:rsidR="004A52E4" w:rsidRDefault="000B3208" w:rsidP="00BF45E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w:t>
      </w:r>
      <w:r w:rsidR="00357BA2">
        <w:rPr>
          <w:rFonts w:ascii="Times New Roman" w:eastAsia="Times New Roman" w:hAnsi="Times New Roman" w:cs="Times New Roman"/>
          <w:sz w:val="24"/>
          <w:szCs w:val="24"/>
        </w:rPr>
        <w:t>to these</w:t>
      </w:r>
      <w:r>
        <w:rPr>
          <w:rFonts w:ascii="Times New Roman" w:eastAsia="Times New Roman" w:hAnsi="Times New Roman" w:cs="Times New Roman"/>
          <w:sz w:val="24"/>
          <w:szCs w:val="24"/>
        </w:rPr>
        <w:t xml:space="preserve"> fact</w:t>
      </w:r>
      <w:r w:rsidR="00357BA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judge accepted that the defendants were not liable for the cow’s escape and they </w:t>
      </w:r>
      <w:proofErr w:type="gramStart"/>
      <w:r>
        <w:rPr>
          <w:rFonts w:ascii="Times New Roman" w:eastAsia="Times New Roman" w:hAnsi="Times New Roman" w:cs="Times New Roman"/>
          <w:sz w:val="24"/>
          <w:szCs w:val="24"/>
        </w:rPr>
        <w:t>were also</w:t>
      </w:r>
      <w:proofErr w:type="gramEnd"/>
      <w:r>
        <w:rPr>
          <w:rFonts w:ascii="Times New Roman" w:eastAsia="Times New Roman" w:hAnsi="Times New Roman" w:cs="Times New Roman"/>
          <w:sz w:val="24"/>
          <w:szCs w:val="24"/>
        </w:rPr>
        <w:t xml:space="preserve"> not liable for the accident that happened to Ms </w:t>
      </w:r>
      <w:proofErr w:type="spellStart"/>
      <w:r>
        <w:rPr>
          <w:rFonts w:ascii="Times New Roman" w:eastAsia="Times New Roman" w:hAnsi="Times New Roman" w:cs="Times New Roman"/>
          <w:sz w:val="24"/>
          <w:szCs w:val="24"/>
        </w:rPr>
        <w:t>McKenny</w:t>
      </w:r>
      <w:proofErr w:type="spellEnd"/>
      <w:r>
        <w:rPr>
          <w:rFonts w:ascii="Times New Roman" w:eastAsia="Times New Roman" w:hAnsi="Times New Roman" w:cs="Times New Roman"/>
          <w:sz w:val="24"/>
          <w:szCs w:val="24"/>
        </w:rPr>
        <w:t xml:space="preserve"> and her partner. </w:t>
      </w:r>
    </w:p>
    <w:p w:rsidR="00357BA2" w:rsidRDefault="00357BA2" w:rsidP="00BF45E5">
      <w:pPr>
        <w:ind w:firstLine="720"/>
        <w:rPr>
          <w:rFonts w:ascii="Times New Roman" w:eastAsia="Times New Roman" w:hAnsi="Times New Roman" w:cs="Times New Roman"/>
          <w:sz w:val="24"/>
          <w:szCs w:val="24"/>
        </w:rPr>
      </w:pPr>
    </w:p>
    <w:p w:rsidR="000B3208" w:rsidRPr="004A52E4" w:rsidRDefault="000B3208" w:rsidP="00BF45E5">
      <w:pPr>
        <w:ind w:firstLine="720"/>
        <w:rPr>
          <w:rFonts w:ascii="Times New Roman" w:eastAsia="Times New Roman" w:hAnsi="Times New Roman" w:cs="Times New Roman"/>
          <w:sz w:val="24"/>
          <w:szCs w:val="24"/>
        </w:rPr>
      </w:pPr>
    </w:p>
    <w:sectPr w:rsidR="000B3208" w:rsidRPr="004A52E4" w:rsidSect="003C66E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7758"/>
    <w:rsid w:val="000B3208"/>
    <w:rsid w:val="00357BA2"/>
    <w:rsid w:val="003B3DF2"/>
    <w:rsid w:val="003C66E6"/>
    <w:rsid w:val="00492947"/>
    <w:rsid w:val="004A52E4"/>
    <w:rsid w:val="005252F2"/>
    <w:rsid w:val="00564D31"/>
    <w:rsid w:val="00742DE2"/>
    <w:rsid w:val="008A01C1"/>
    <w:rsid w:val="009B41F9"/>
    <w:rsid w:val="00A97758"/>
    <w:rsid w:val="00AE1F96"/>
    <w:rsid w:val="00BF45E5"/>
    <w:rsid w:val="00C23F95"/>
    <w:rsid w:val="00C32596"/>
    <w:rsid w:val="00C82448"/>
    <w:rsid w:val="00CA7000"/>
    <w:rsid w:val="00CE4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C66E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908</Words>
  <Characters>5177</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Your Company Name</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7</cp:revision>
  <dcterms:created xsi:type="dcterms:W3CDTF">2009-05-20T09:50:00Z</dcterms:created>
  <dcterms:modified xsi:type="dcterms:W3CDTF">2009-05-20T11:38:00Z</dcterms:modified>
</cp:coreProperties>
</file>