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A7" w:rsidRDefault="005A4D20">
      <w:pPr>
        <w:rPr>
          <w:b/>
          <w:u w:val="single"/>
          <w:lang w:val="sk-SK"/>
        </w:rPr>
      </w:pPr>
      <w:r>
        <w:rPr>
          <w:b/>
          <w:u w:val="single"/>
          <w:lang w:val="sk-SK"/>
        </w:rPr>
        <w:t>Právny štát</w:t>
      </w:r>
    </w:p>
    <w:p w:rsidR="005A4D20" w:rsidRDefault="005A4D20" w:rsidP="005A4D20">
      <w:pPr>
        <w:rPr>
          <w:lang w:val="sk-SK"/>
        </w:rPr>
      </w:pPr>
      <w:r>
        <w:rPr>
          <w:lang w:val="sk-SK"/>
        </w:rPr>
        <w:t>- koncept právneho štátu je jedným zo základných pilierov západného pojatia štátu, práva a politiky 20 a 21. Storočia</w:t>
      </w:r>
    </w:p>
    <w:p w:rsidR="005A4D20" w:rsidRDefault="005A4D20" w:rsidP="005A4D20">
      <w:pPr>
        <w:rPr>
          <w:lang w:val="sk-SK"/>
        </w:rPr>
      </w:pPr>
      <w:r>
        <w:rPr>
          <w:lang w:val="sk-SK"/>
        </w:rPr>
        <w:t>- vymedzenie pojmu práva vychádza z jeho naviazania na štát, ale aj štát je chápaný ako právny jav</w:t>
      </w:r>
    </w:p>
    <w:p w:rsidR="005A4D20" w:rsidRDefault="005A4D20" w:rsidP="005A4D20">
      <w:pPr>
        <w:rPr>
          <w:lang w:val="sk-SK"/>
        </w:rPr>
      </w:pPr>
    </w:p>
    <w:p w:rsidR="005A4D20" w:rsidRDefault="005A4D20" w:rsidP="005A4D20">
      <w:pPr>
        <w:rPr>
          <w:b/>
          <w:lang w:val="sk-SK"/>
        </w:rPr>
      </w:pPr>
      <w:r>
        <w:rPr>
          <w:b/>
          <w:lang w:val="sk-SK"/>
        </w:rPr>
        <w:t>Štát ako právny, politický a sociálny jav</w:t>
      </w:r>
    </w:p>
    <w:p w:rsidR="005A4D20" w:rsidRPr="005A4D20" w:rsidRDefault="005A4D20" w:rsidP="005A4D20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b/>
          <w:lang w:val="sk-SK"/>
        </w:rPr>
        <w:t>Právny jav</w:t>
      </w:r>
      <w:r>
        <w:rPr>
          <w:lang w:val="sk-SK"/>
        </w:rPr>
        <w:t xml:space="preserve"> – štát môžeme stotožniť so súborom právnych noriem upravujúcich právomoc, pôsobnosť a postupy činností štátnych orgánov</w:t>
      </w:r>
    </w:p>
    <w:p w:rsidR="005A4D20" w:rsidRDefault="005A4D20" w:rsidP="005A4D20">
      <w:pPr>
        <w:pStyle w:val="Odsekzoznamu"/>
        <w:rPr>
          <w:lang w:val="sk-SK"/>
        </w:rPr>
      </w:pPr>
      <w:r>
        <w:rPr>
          <w:b/>
          <w:lang w:val="sk-SK"/>
        </w:rPr>
        <w:t xml:space="preserve">- </w:t>
      </w:r>
      <w:r>
        <w:rPr>
          <w:lang w:val="sk-SK"/>
        </w:rPr>
        <w:t>všetka činnosť štátnych orgánov je určovaná právnymi normami – štátna moc môže činiť iba na základe zákona (ústavy), v jeho medziach a spôsobmi ktoré stanoví zákon</w:t>
      </w:r>
    </w:p>
    <w:p w:rsidR="005A4D20" w:rsidRDefault="005A4D20" w:rsidP="005A4D20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 xml:space="preserve">Politický jav – </w:t>
      </w:r>
      <w:r>
        <w:rPr>
          <w:lang w:val="sk-SK"/>
        </w:rPr>
        <w:t>politická forma organizácie spoločnosti, výraz boja o politickú moc, mocenskou inštitúciou</w:t>
      </w:r>
    </w:p>
    <w:p w:rsidR="005A4D20" w:rsidRDefault="005A4D20" w:rsidP="005A4D20">
      <w:pPr>
        <w:pStyle w:val="Odsekzoznamu"/>
        <w:numPr>
          <w:ilvl w:val="0"/>
          <w:numId w:val="1"/>
        </w:numPr>
        <w:rPr>
          <w:lang w:val="sk-SK"/>
        </w:rPr>
      </w:pPr>
      <w:r>
        <w:rPr>
          <w:b/>
          <w:lang w:val="sk-SK"/>
        </w:rPr>
        <w:t>Sociálny jav –</w:t>
      </w:r>
      <w:r>
        <w:rPr>
          <w:lang w:val="sk-SK"/>
        </w:rPr>
        <w:t xml:space="preserve"> súbor ľudí na určitom území, inštitucionalizovaná forma spoločenského života</w:t>
      </w:r>
    </w:p>
    <w:p w:rsidR="005A4D20" w:rsidRDefault="005A4D20" w:rsidP="005A4D20">
      <w:pPr>
        <w:rPr>
          <w:lang w:val="sk-SK"/>
        </w:rPr>
      </w:pPr>
    </w:p>
    <w:p w:rsidR="005A4D20" w:rsidRDefault="005A4D20" w:rsidP="005A4D20">
      <w:pPr>
        <w:rPr>
          <w:b/>
          <w:lang w:val="sk-SK"/>
        </w:rPr>
      </w:pPr>
      <w:r>
        <w:rPr>
          <w:b/>
          <w:lang w:val="sk-SK"/>
        </w:rPr>
        <w:t>Vzťah štátu a práva – tri prístupy</w:t>
      </w:r>
    </w:p>
    <w:p w:rsidR="005A4D20" w:rsidRDefault="005A4D20" w:rsidP="005A4D20">
      <w:pPr>
        <w:pStyle w:val="Odsekzoznamu"/>
        <w:numPr>
          <w:ilvl w:val="0"/>
          <w:numId w:val="3"/>
        </w:numPr>
        <w:rPr>
          <w:b/>
          <w:lang w:val="sk-SK"/>
        </w:rPr>
      </w:pPr>
      <w:r>
        <w:rPr>
          <w:b/>
          <w:lang w:val="sk-SK"/>
        </w:rPr>
        <w:t>Právo je pred štátom, môže existovať aj bez štátu</w:t>
      </w:r>
    </w:p>
    <w:p w:rsidR="005A4D20" w:rsidRDefault="005A4D20" w:rsidP="005A4D20">
      <w:pPr>
        <w:pStyle w:val="Odsekzoznamu"/>
        <w:rPr>
          <w:lang w:val="sk-SK"/>
        </w:rPr>
      </w:pPr>
      <w:r>
        <w:rPr>
          <w:lang w:val="sk-SK"/>
        </w:rPr>
        <w:t>- Cicero – „kde je právo, tam je aj spoločnosť“ – právo ako predštátna entita</w:t>
      </w:r>
    </w:p>
    <w:p w:rsidR="005A4D20" w:rsidRDefault="005A4D20" w:rsidP="005A4D20">
      <w:pPr>
        <w:pStyle w:val="Odsekzoznamu"/>
        <w:rPr>
          <w:lang w:val="sk-SK"/>
        </w:rPr>
      </w:pPr>
      <w:r>
        <w:rPr>
          <w:lang w:val="sk-SK"/>
        </w:rPr>
        <w:t xml:space="preserve">- nevyhnutnosť normatívneho poriadku </w:t>
      </w:r>
      <w:r w:rsidR="00E10514">
        <w:rPr>
          <w:lang w:val="sk-SK"/>
        </w:rPr>
        <w:t>v každom ľudskom spoločenstve</w:t>
      </w:r>
    </w:p>
    <w:p w:rsidR="00E10514" w:rsidRDefault="00E10514" w:rsidP="005A4D20">
      <w:pPr>
        <w:pStyle w:val="Odsekzoznamu"/>
        <w:rPr>
          <w:lang w:val="sk-SK"/>
        </w:rPr>
      </w:pPr>
      <w:r>
        <w:rPr>
          <w:lang w:val="sk-SK"/>
        </w:rPr>
        <w:t>- prirodzenoprávne teórie</w:t>
      </w:r>
    </w:p>
    <w:p w:rsidR="00E10514" w:rsidRPr="00E10514" w:rsidRDefault="00E10514" w:rsidP="00E1051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Právo je konštituujúcim činiteľom vzniku a existencie štátu</w:t>
      </w:r>
    </w:p>
    <w:p w:rsidR="00E10514" w:rsidRDefault="00E10514" w:rsidP="00E10514">
      <w:pPr>
        <w:pStyle w:val="Odsekzoznamu"/>
        <w:rPr>
          <w:lang w:val="sk-SK"/>
        </w:rPr>
      </w:pPr>
      <w:r>
        <w:rPr>
          <w:lang w:val="sk-SK"/>
        </w:rPr>
        <w:t>- právo konštituuje štát tým, že upravuje činnosť všetkých jeho orgánov</w:t>
      </w:r>
    </w:p>
    <w:p w:rsidR="00E10514" w:rsidRDefault="00E10514" w:rsidP="00E10514">
      <w:pPr>
        <w:pStyle w:val="Odsekzoznamu"/>
        <w:rPr>
          <w:lang w:val="sk-SK"/>
        </w:rPr>
      </w:pPr>
      <w:r>
        <w:rPr>
          <w:lang w:val="sk-SK"/>
        </w:rPr>
        <w:t>- štát je viazaný s právom</w:t>
      </w:r>
    </w:p>
    <w:p w:rsidR="00E10514" w:rsidRDefault="00E10514" w:rsidP="00E10514">
      <w:pPr>
        <w:pStyle w:val="Odsekzoznamu"/>
        <w:rPr>
          <w:lang w:val="sk-SK"/>
        </w:rPr>
      </w:pPr>
      <w:r>
        <w:rPr>
          <w:lang w:val="sk-SK"/>
        </w:rPr>
        <w:t>- štát nemôže existovať bez práva ani právo bez štátu</w:t>
      </w:r>
    </w:p>
    <w:p w:rsidR="00E10514" w:rsidRDefault="00E10514" w:rsidP="00E10514">
      <w:pPr>
        <w:pStyle w:val="Odsekzoznamu"/>
        <w:rPr>
          <w:lang w:val="sk-SK"/>
        </w:rPr>
      </w:pPr>
      <w:r>
        <w:rPr>
          <w:lang w:val="sk-SK"/>
        </w:rPr>
        <w:t>- ak chceme poznať štát, musíme poznať jeho právny poriadok (</w:t>
      </w:r>
      <w:proofErr w:type="spellStart"/>
      <w:r>
        <w:rPr>
          <w:lang w:val="sk-SK"/>
        </w:rPr>
        <w:t>Weyr</w:t>
      </w:r>
      <w:proofErr w:type="spellEnd"/>
      <w:r>
        <w:rPr>
          <w:lang w:val="sk-SK"/>
        </w:rPr>
        <w:t>)</w:t>
      </w:r>
    </w:p>
    <w:p w:rsidR="00E10514" w:rsidRPr="00E10514" w:rsidRDefault="00E10514" w:rsidP="00E1051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b/>
          <w:lang w:val="sk-SK"/>
        </w:rPr>
        <w:t>Právo je produktom štátu</w:t>
      </w:r>
    </w:p>
    <w:p w:rsidR="00E10514" w:rsidRDefault="00E10514" w:rsidP="00E10514">
      <w:pPr>
        <w:pStyle w:val="Odsekzoznamu"/>
        <w:rPr>
          <w:lang w:val="sk-SK"/>
        </w:rPr>
      </w:pPr>
      <w:r>
        <w:rPr>
          <w:lang w:val="sk-SK"/>
        </w:rPr>
        <w:t>- štát dáva spoločenským vzťahom právny charakter a robí z nich právne vzťahy</w:t>
      </w:r>
    </w:p>
    <w:p w:rsidR="005B25A7" w:rsidRDefault="005B25A7" w:rsidP="005B25A7">
      <w:pPr>
        <w:rPr>
          <w:lang w:val="sk-SK"/>
        </w:rPr>
      </w:pPr>
    </w:p>
    <w:p w:rsidR="005B25A7" w:rsidRDefault="005B25A7" w:rsidP="005B25A7">
      <w:pPr>
        <w:rPr>
          <w:lang w:val="sk-SK"/>
        </w:rPr>
      </w:pPr>
      <w:r>
        <w:rPr>
          <w:b/>
          <w:lang w:val="sk-SK"/>
        </w:rPr>
        <w:t>Moderný, sociálny a právny štát</w:t>
      </w:r>
      <w:r w:rsidR="00982939">
        <w:rPr>
          <w:lang w:val="sk-SK"/>
        </w:rPr>
        <w:t xml:space="preserve"> / charakteristika demokratického štátu</w:t>
      </w:r>
    </w:p>
    <w:p w:rsidR="00982939" w:rsidRDefault="00982939" w:rsidP="005B25A7">
      <w:pPr>
        <w:rPr>
          <w:u w:val="single"/>
          <w:lang w:val="sk-SK"/>
        </w:rPr>
      </w:pPr>
      <w:r>
        <w:rPr>
          <w:u w:val="single"/>
          <w:lang w:val="sk-SK"/>
        </w:rPr>
        <w:t>Moderný štát</w:t>
      </w:r>
    </w:p>
    <w:p w:rsidR="00982939" w:rsidRDefault="00982939" w:rsidP="005B25A7">
      <w:pPr>
        <w:rPr>
          <w:lang w:val="sk-SK"/>
        </w:rPr>
      </w:pPr>
      <w:r>
        <w:rPr>
          <w:lang w:val="sk-SK"/>
        </w:rPr>
        <w:t>- dnes postmoderný štát</w:t>
      </w:r>
    </w:p>
    <w:p w:rsidR="00982939" w:rsidRDefault="00982939" w:rsidP="005B25A7">
      <w:pPr>
        <w:rPr>
          <w:lang w:val="sk-SK"/>
        </w:rPr>
      </w:pPr>
      <w:r>
        <w:rPr>
          <w:lang w:val="sk-SK"/>
        </w:rPr>
        <w:t xml:space="preserve">- jeho počiatky môžeme ideovo sledovať už s M. </w:t>
      </w:r>
      <w:proofErr w:type="spellStart"/>
      <w:r>
        <w:rPr>
          <w:lang w:val="sk-SK"/>
        </w:rPr>
        <w:t>Machiavellim</w:t>
      </w:r>
      <w:proofErr w:type="spellEnd"/>
    </w:p>
    <w:p w:rsidR="00982939" w:rsidRDefault="00982939" w:rsidP="005B25A7">
      <w:pPr>
        <w:rPr>
          <w:lang w:val="sk-SK"/>
        </w:rPr>
      </w:pPr>
      <w:r>
        <w:rPr>
          <w:lang w:val="sk-SK"/>
        </w:rPr>
        <w:t>- fakticky bolo jeho formovanie dané hospodárskym rozvojom a vytváraním modernej spoločnosti</w:t>
      </w:r>
    </w:p>
    <w:p w:rsidR="00982939" w:rsidRDefault="00982939" w:rsidP="005B25A7">
      <w:pPr>
        <w:rPr>
          <w:lang w:val="sk-SK"/>
        </w:rPr>
      </w:pPr>
      <w:r>
        <w:rPr>
          <w:lang w:val="sk-SK"/>
        </w:rPr>
        <w:t>Znaky:</w:t>
      </w:r>
    </w:p>
    <w:p w:rsidR="00982939" w:rsidRDefault="00982939" w:rsidP="00982939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Jednota výkonu štátnej moci, štátneho územia a obyvateľstva</w:t>
      </w:r>
    </w:p>
    <w:p w:rsidR="00982939" w:rsidRDefault="00982939" w:rsidP="00982939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Národný princíp výstavby štátu</w:t>
      </w:r>
    </w:p>
    <w:p w:rsidR="00982939" w:rsidRDefault="00982939" w:rsidP="00982939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Legitimita a legalita štátnej moci</w:t>
      </w:r>
    </w:p>
    <w:p w:rsidR="00982939" w:rsidRDefault="00982939" w:rsidP="00982939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Jednotný právny poriadok</w:t>
      </w:r>
    </w:p>
    <w:p w:rsidR="00982939" w:rsidRDefault="00982939" w:rsidP="00982939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Daňami platený profesionálny štátny aparát</w:t>
      </w:r>
    </w:p>
    <w:p w:rsidR="005054D9" w:rsidRDefault="005054D9" w:rsidP="005054D9">
      <w:pPr>
        <w:rPr>
          <w:u w:val="single"/>
          <w:lang w:val="sk-SK"/>
        </w:rPr>
      </w:pPr>
    </w:p>
    <w:p w:rsidR="005054D9" w:rsidRDefault="005054D9" w:rsidP="005054D9">
      <w:pPr>
        <w:rPr>
          <w:u w:val="single"/>
          <w:lang w:val="sk-SK"/>
        </w:rPr>
      </w:pPr>
    </w:p>
    <w:p w:rsidR="005054D9" w:rsidRDefault="005054D9" w:rsidP="005054D9">
      <w:pPr>
        <w:rPr>
          <w:u w:val="single"/>
          <w:lang w:val="sk-SK"/>
        </w:rPr>
      </w:pPr>
    </w:p>
    <w:p w:rsidR="00982939" w:rsidRDefault="005054D9" w:rsidP="005054D9">
      <w:pPr>
        <w:rPr>
          <w:u w:val="single"/>
          <w:lang w:val="sk-SK"/>
        </w:rPr>
      </w:pPr>
      <w:r>
        <w:rPr>
          <w:u w:val="single"/>
          <w:lang w:val="sk-SK"/>
        </w:rPr>
        <w:lastRenderedPageBreak/>
        <w:t>Sociálny štát</w:t>
      </w:r>
    </w:p>
    <w:p w:rsidR="005054D9" w:rsidRDefault="005054D9" w:rsidP="005054D9">
      <w:pPr>
        <w:rPr>
          <w:lang w:val="sk-SK"/>
        </w:rPr>
      </w:pPr>
      <w:r>
        <w:rPr>
          <w:lang w:val="sk-SK"/>
        </w:rPr>
        <w:t xml:space="preserve">- jeho počiatky v kontinentálnej Európe siahajú do 80. Rokov 19. Storočia od položenia jeho základov v Nemecku kancelárom </w:t>
      </w:r>
      <w:proofErr w:type="spellStart"/>
      <w:r>
        <w:rPr>
          <w:lang w:val="sk-SK"/>
        </w:rPr>
        <w:t>Ottom</w:t>
      </w:r>
      <w:proofErr w:type="spellEnd"/>
      <w:r>
        <w:rPr>
          <w:lang w:val="sk-SK"/>
        </w:rPr>
        <w:t xml:space="preserve"> von </w:t>
      </w:r>
      <w:proofErr w:type="spellStart"/>
      <w:r>
        <w:rPr>
          <w:lang w:val="sk-SK"/>
        </w:rPr>
        <w:t>Bismarckom</w:t>
      </w:r>
      <w:proofErr w:type="spellEnd"/>
    </w:p>
    <w:p w:rsidR="005054D9" w:rsidRDefault="005054D9" w:rsidP="005054D9">
      <w:pPr>
        <w:rPr>
          <w:lang w:val="sk-SK"/>
        </w:rPr>
      </w:pPr>
      <w:r>
        <w:rPr>
          <w:lang w:val="sk-SK"/>
        </w:rPr>
        <w:t xml:space="preserve">- v USA a VB sú prvé prejavy soc. štátu spojené s hospodárskou krízou v 30. Rokoch 20. Storočia – anglická koncepcia sociálneho štátu, </w:t>
      </w:r>
      <w:proofErr w:type="spellStart"/>
      <w:r>
        <w:rPr>
          <w:lang w:val="sk-SK"/>
        </w:rPr>
        <w:t>welfare</w:t>
      </w:r>
      <w:proofErr w:type="spellEnd"/>
      <w:r>
        <w:rPr>
          <w:lang w:val="sk-SK"/>
        </w:rPr>
        <w:t xml:space="preserve"> state, bola formulovaná až v 40. Rokoch</w:t>
      </w:r>
    </w:p>
    <w:p w:rsidR="005054D9" w:rsidRDefault="005054D9" w:rsidP="005054D9">
      <w:pPr>
        <w:rPr>
          <w:lang w:val="sk-SK"/>
        </w:rPr>
      </w:pPr>
      <w:r>
        <w:rPr>
          <w:lang w:val="sk-SK"/>
        </w:rPr>
        <w:t>- sociálne podmienky v ktorých ľudia žijú nie sú len vecou jedincov či rodín, ale vecou verejnou</w:t>
      </w:r>
    </w:p>
    <w:p w:rsidR="005054D9" w:rsidRDefault="005054D9" w:rsidP="005054D9">
      <w:pPr>
        <w:rPr>
          <w:lang w:val="sk-SK"/>
        </w:rPr>
      </w:pPr>
      <w:r>
        <w:rPr>
          <w:lang w:val="sk-SK"/>
        </w:rPr>
        <w:t>Organizovaná moc:</w:t>
      </w:r>
    </w:p>
    <w:p w:rsidR="005054D9" w:rsidRDefault="005054D9" w:rsidP="005054D9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Garantuje základný príjem pre každého jedinca či rodinu na úrovni životného minima</w:t>
      </w:r>
    </w:p>
    <w:p w:rsidR="005054D9" w:rsidRDefault="005054D9" w:rsidP="005054D9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 xml:space="preserve">Poskytuje sociálne dávky </w:t>
      </w:r>
    </w:p>
    <w:p w:rsidR="005054D9" w:rsidRDefault="005054D9" w:rsidP="005054D9">
      <w:pPr>
        <w:pStyle w:val="Odsekzoznamu"/>
        <w:numPr>
          <w:ilvl w:val="0"/>
          <w:numId w:val="5"/>
        </w:numPr>
        <w:rPr>
          <w:lang w:val="sk-SK"/>
        </w:rPr>
      </w:pPr>
      <w:r>
        <w:rPr>
          <w:lang w:val="sk-SK"/>
        </w:rPr>
        <w:t>Zaisťuje poskytovanie verejných sociálnych služieb na zodpovedajúcej úrovni kvality pre všetkých</w:t>
      </w:r>
    </w:p>
    <w:p w:rsidR="005054D9" w:rsidRDefault="00406ACA" w:rsidP="005054D9">
      <w:pPr>
        <w:rPr>
          <w:lang w:val="sk-SK"/>
        </w:rPr>
      </w:pPr>
      <w:r>
        <w:rPr>
          <w:lang w:val="sk-SK"/>
        </w:rPr>
        <w:t>Ciele:</w:t>
      </w:r>
    </w:p>
    <w:p w:rsidR="00406ACA" w:rsidRDefault="00406ACA" w:rsidP="00406AC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Sociálna istota a bezpečie</w:t>
      </w:r>
    </w:p>
    <w:p w:rsidR="00406ACA" w:rsidRDefault="00406ACA" w:rsidP="00406AC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Sociálna suverenita a dôstojnosť jedinca</w:t>
      </w:r>
    </w:p>
    <w:p w:rsidR="00406ACA" w:rsidRDefault="00406ACA" w:rsidP="00406AC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Blahobyt občanov</w:t>
      </w:r>
    </w:p>
    <w:p w:rsidR="00406ACA" w:rsidRDefault="00406ACA" w:rsidP="00406AC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Zníženie sociálnej nerovnosti a vyššia sociálna spravodlivosť</w:t>
      </w:r>
    </w:p>
    <w:p w:rsidR="00406ACA" w:rsidRDefault="00406ACA" w:rsidP="00406AC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Štandardná úroveň verejných sociálnych služieb</w:t>
      </w:r>
    </w:p>
    <w:p w:rsidR="00406ACA" w:rsidRDefault="00406ACA" w:rsidP="00406AC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Zlepšenie kvality osobného a spoločenského života</w:t>
      </w:r>
    </w:p>
    <w:p w:rsidR="00406ACA" w:rsidRDefault="00406ACA" w:rsidP="00406ACA">
      <w:pPr>
        <w:pStyle w:val="Odsekzoznamu"/>
        <w:numPr>
          <w:ilvl w:val="0"/>
          <w:numId w:val="6"/>
        </w:numPr>
        <w:rPr>
          <w:lang w:val="sk-SK"/>
        </w:rPr>
      </w:pPr>
      <w:r>
        <w:rPr>
          <w:lang w:val="sk-SK"/>
        </w:rPr>
        <w:t>Legitimovanie spoločenského / politického systému</w:t>
      </w:r>
    </w:p>
    <w:p w:rsidR="002D4738" w:rsidRDefault="002D4738" w:rsidP="00406ACA">
      <w:pPr>
        <w:rPr>
          <w:u w:val="single"/>
          <w:lang w:val="sk-SK"/>
        </w:rPr>
      </w:pPr>
      <w:r>
        <w:rPr>
          <w:u w:val="single"/>
          <w:lang w:val="sk-SK"/>
        </w:rPr>
        <w:t>Právny štát</w:t>
      </w:r>
    </w:p>
    <w:p w:rsidR="002D4738" w:rsidRDefault="002D4738" w:rsidP="00406ACA">
      <w:pPr>
        <w:rPr>
          <w:lang w:val="sk-SK"/>
        </w:rPr>
      </w:pPr>
      <w:r>
        <w:rPr>
          <w:lang w:val="sk-SK"/>
        </w:rPr>
        <w:t>- vláda práva nad štátom, štátna moc je podriadená právu</w:t>
      </w:r>
    </w:p>
    <w:p w:rsidR="002D4738" w:rsidRDefault="002D4738" w:rsidP="00406ACA">
      <w:pPr>
        <w:rPr>
          <w:lang w:val="sk-SK"/>
        </w:rPr>
      </w:pPr>
      <w:r>
        <w:rPr>
          <w:lang w:val="sk-SK"/>
        </w:rPr>
        <w:t>- ideál nahradiť subjektivistickú vládu konkrétnych ľudí vládou práva</w:t>
      </w:r>
    </w:p>
    <w:p w:rsidR="002D4738" w:rsidRDefault="002D4738" w:rsidP="002D4738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Právny štát je štát, ktorý je viazaný svojim právom a medzinárodnými záväzkami ktoré prijal</w:t>
      </w:r>
    </w:p>
    <w:p w:rsidR="002D4738" w:rsidRDefault="002D4738" w:rsidP="002D4738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Štát kde vládne právo, kde stojí právo nad štátom</w:t>
      </w:r>
    </w:p>
    <w:p w:rsidR="002D4738" w:rsidRDefault="002D4738" w:rsidP="002D4738">
      <w:pPr>
        <w:pStyle w:val="Odsekzoznamu"/>
        <w:numPr>
          <w:ilvl w:val="0"/>
          <w:numId w:val="7"/>
        </w:numPr>
        <w:rPr>
          <w:lang w:val="sk-SK"/>
        </w:rPr>
      </w:pPr>
      <w:r>
        <w:rPr>
          <w:lang w:val="sk-SK"/>
        </w:rPr>
        <w:t>Štát v ktorom je uplatňovaná zákonnosť</w:t>
      </w:r>
    </w:p>
    <w:p w:rsidR="002D4738" w:rsidRDefault="002D4738" w:rsidP="002D4738">
      <w:pPr>
        <w:rPr>
          <w:b/>
          <w:lang w:val="sk-SK"/>
        </w:rPr>
      </w:pPr>
      <w:r>
        <w:rPr>
          <w:b/>
          <w:lang w:val="sk-SK"/>
        </w:rPr>
        <w:t>Právny štát je štát ktorý je budovaný na princípe panstva práva, ktorým sú viazané všetky subjekty a hlavne štátna moc, ktorej všetko pôsobenie sa realizuje na základe zákona, v jeho medziach a spôsobom, ktorý stanoví zákon.</w:t>
      </w:r>
    </w:p>
    <w:p w:rsidR="002D4738" w:rsidRDefault="002D4738" w:rsidP="002D4738">
      <w:pPr>
        <w:rPr>
          <w:b/>
          <w:lang w:val="sk-SK"/>
        </w:rPr>
      </w:pPr>
    </w:p>
    <w:p w:rsidR="005205B1" w:rsidRDefault="00740F6B" w:rsidP="002D4738">
      <w:pPr>
        <w:rPr>
          <w:b/>
          <w:lang w:val="sk-SK"/>
        </w:rPr>
      </w:pPr>
      <w:r>
        <w:rPr>
          <w:b/>
          <w:lang w:val="sk-SK"/>
        </w:rPr>
        <w:t>Vznik idey právneho štátu</w:t>
      </w:r>
    </w:p>
    <w:p w:rsidR="00740F6B" w:rsidRDefault="00740F6B" w:rsidP="002D4738">
      <w:pPr>
        <w:rPr>
          <w:lang w:val="sk-SK"/>
        </w:rPr>
      </w:pPr>
      <w:r>
        <w:rPr>
          <w:lang w:val="sk-SK"/>
        </w:rPr>
        <w:t>- myšlienky gréckych naturalistov o všeobecnej vláde zákonov ktoré chápali ako súčasť prírody, ktorým sa musia podriadiť panovníci aj bohovia</w:t>
      </w:r>
    </w:p>
    <w:p w:rsidR="00740F6B" w:rsidRDefault="00740F6B" w:rsidP="002D4738">
      <w:pPr>
        <w:rPr>
          <w:lang w:val="sk-SK"/>
        </w:rPr>
      </w:pPr>
      <w:r>
        <w:rPr>
          <w:lang w:val="sk-SK"/>
        </w:rPr>
        <w:t>- Platón – „zákon je neobmedzeným pánom nad vládcami a vládcovia sú len poslušnými poddanými v službách zákona“</w:t>
      </w:r>
      <w:r w:rsidR="00C977E7">
        <w:rPr>
          <w:lang w:val="sk-SK"/>
        </w:rPr>
        <w:t>, „prirodzenosť smrteľníka ho zvádza k požívačnosti a nenásytnosti“</w:t>
      </w:r>
    </w:p>
    <w:p w:rsidR="00C977E7" w:rsidRDefault="00C977E7" w:rsidP="002D4738">
      <w:pPr>
        <w:rPr>
          <w:lang w:val="sk-SK"/>
        </w:rPr>
      </w:pPr>
      <w:r>
        <w:rPr>
          <w:lang w:val="sk-SK"/>
        </w:rPr>
        <w:t>- Aristoteles – „preto nenechávame vládnuť človeka, ale zákon, lebo človek vládne v svoj prospech a stáva sa tyranom“</w:t>
      </w:r>
    </w:p>
    <w:p w:rsidR="00C977E7" w:rsidRDefault="00C977E7" w:rsidP="002D4738">
      <w:pPr>
        <w:rPr>
          <w:lang w:val="sk-SK"/>
        </w:rPr>
      </w:pPr>
      <w:r>
        <w:rPr>
          <w:lang w:val="sk-SK"/>
        </w:rPr>
        <w:t>- Cicero – „štát je nevyhnutný preto, pretože ľudia sú si biologicky nerovní a musia si byť rovní aspoň pred zákonom“</w:t>
      </w:r>
    </w:p>
    <w:p w:rsidR="00C977E7" w:rsidRDefault="00C977E7" w:rsidP="002D4738">
      <w:pPr>
        <w:rPr>
          <w:lang w:val="sk-SK"/>
        </w:rPr>
      </w:pPr>
    </w:p>
    <w:p w:rsidR="00C977E7" w:rsidRDefault="00C977E7" w:rsidP="002D4738">
      <w:pPr>
        <w:rPr>
          <w:lang w:val="sk-SK"/>
        </w:rPr>
      </w:pPr>
    </w:p>
    <w:p w:rsidR="00C977E7" w:rsidRDefault="00C977E7" w:rsidP="002D4738">
      <w:pPr>
        <w:rPr>
          <w:lang w:val="sk-SK"/>
        </w:rPr>
      </w:pPr>
    </w:p>
    <w:p w:rsidR="00C977E7" w:rsidRDefault="00C977E7" w:rsidP="002D4738">
      <w:pPr>
        <w:rPr>
          <w:lang w:val="sk-SK"/>
        </w:rPr>
      </w:pPr>
      <w:r>
        <w:rPr>
          <w:lang w:val="sk-SK"/>
        </w:rPr>
        <w:lastRenderedPageBreak/>
        <w:t>Novodobá koncepcia kontinentálneho právneho štátu sa v období 19. a 20. storočia formovala predovšetkým na základe a v interakcii predovšetkým týchto piatich myšlienkových smerov:</w:t>
      </w:r>
    </w:p>
    <w:p w:rsidR="006F300D" w:rsidRDefault="006F300D" w:rsidP="002D4738">
      <w:pPr>
        <w:rPr>
          <w:b/>
          <w:lang w:val="sk-SK"/>
        </w:rPr>
      </w:pPr>
      <w:r>
        <w:rPr>
          <w:b/>
          <w:lang w:val="sk-SK"/>
        </w:rPr>
        <w:t>Liberalizmus: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>- cieľom liberálneho chápania štátu bolo a je hlavne zásadné obmedzenie ingerencie štátu do verejného a hlavne súkromného života občanov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>- má mať charakter minimálneho štátu ktorý ochraňuje práva slobodných občanov a dohliada nad dodržiavaním stanovených pravidiel fungovania slobodného trhu</w:t>
      </w:r>
    </w:p>
    <w:p w:rsidR="006F300D" w:rsidRDefault="006F300D" w:rsidP="002D4738">
      <w:pPr>
        <w:rPr>
          <w:b/>
          <w:lang w:val="sk-SK"/>
        </w:rPr>
      </w:pPr>
      <w:r>
        <w:rPr>
          <w:b/>
          <w:lang w:val="sk-SK"/>
        </w:rPr>
        <w:t>Prirodzenoprávna teória: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>- ľudské práva a základné slobody prináležia človeku nezávisle od štátu a platného – pozitívneho práva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>- práva a slobody ktoré sú odvodené od prirodzených práv človeka a vychádzajú z božej vôle, povahy človeka či ľudského rozumu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>- tieto práva a slobody sú: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nezadateľné</w:t>
      </w:r>
      <w:proofErr w:type="spellEnd"/>
      <w:r>
        <w:rPr>
          <w:lang w:val="sk-SK"/>
        </w:rPr>
        <w:t xml:space="preserve"> – nezávislé od štátnej moci a štát ich musí </w:t>
      </w:r>
      <w:proofErr w:type="spellStart"/>
      <w:r>
        <w:rPr>
          <w:lang w:val="sk-SK"/>
        </w:rPr>
        <w:t>pozitivizovať</w:t>
      </w:r>
      <w:proofErr w:type="spellEnd"/>
    </w:p>
    <w:p w:rsidR="006F300D" w:rsidRDefault="006F300D" w:rsidP="002D4738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nescudziteľné</w:t>
      </w:r>
      <w:proofErr w:type="spellEnd"/>
      <w:r>
        <w:rPr>
          <w:lang w:val="sk-SK"/>
        </w:rPr>
        <w:t xml:space="preserve"> – nositeľ sa ich nemôže vzdať alebo ich previesť na niekoho iného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ab/>
        <w:t>- nezrušiteľné – nedajú sa zrušiť žiadnym aktom štátnej moci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ab/>
        <w:t>- nepremlčateľné – prináležia človeku bez ohľadu na beh času</w:t>
      </w:r>
    </w:p>
    <w:p w:rsidR="006F300D" w:rsidRDefault="006F300D" w:rsidP="002D4738">
      <w:pPr>
        <w:rPr>
          <w:lang w:val="sk-SK"/>
        </w:rPr>
      </w:pPr>
      <w:r>
        <w:rPr>
          <w:lang w:val="sk-SK"/>
        </w:rPr>
        <w:t xml:space="preserve">- </w:t>
      </w:r>
      <w:r w:rsidR="0006150E">
        <w:rPr>
          <w:lang w:val="sk-SK"/>
        </w:rPr>
        <w:t>patria každému bez ohľadu na jeho štátnu príslušnosť alebo spoločenské postavenie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úlohou štátu je zakotviť tieto práva v ústave a zabezpečiť ich výkon, kontrolu a ochranu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renesancia po 2. Svetovej vojne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európska zmluva a ochrane ľudských práv a základných slobôd – 1950</w:t>
      </w:r>
    </w:p>
    <w:p w:rsidR="0006150E" w:rsidRDefault="0006150E" w:rsidP="002D4738">
      <w:pPr>
        <w:rPr>
          <w:b/>
          <w:lang w:val="sk-SK"/>
        </w:rPr>
      </w:pPr>
      <w:r>
        <w:rPr>
          <w:b/>
          <w:lang w:val="sk-SK"/>
        </w:rPr>
        <w:t>Teória spoločenskej zmluvy: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 xml:space="preserve">- jej základnou myšlienkou je zdôvodnenie vzniku a existencie štátu, ale aj záväzku ktorý uzavretím spoločenskej zmluvy štát na seba prevzal a v jeho dôsledku sa stal ochrancom 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štát je vytvorený občanmi a je tu na to, aby ich ochraňoval ale pritom neobmedzil ich slobodu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právo na odpor ako základné právo</w:t>
      </w:r>
    </w:p>
    <w:p w:rsidR="0006150E" w:rsidRDefault="0006150E" w:rsidP="002D4738">
      <w:pPr>
        <w:rPr>
          <w:b/>
          <w:lang w:val="sk-SK"/>
        </w:rPr>
      </w:pPr>
      <w:r>
        <w:rPr>
          <w:b/>
          <w:lang w:val="sk-SK"/>
        </w:rPr>
        <w:t>Konštitucionalizmus: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umocnenie významu práva, predovšetkým ústavného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existencia a naplňovanie ústavy ako základného zákona štátu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ústavnosť – striktné dodržiavanie ústavy</w:t>
      </w:r>
      <w:r w:rsidR="005E6292">
        <w:rPr>
          <w:lang w:val="sk-SK"/>
        </w:rPr>
        <w:t>, súlad právnych predpisov, zákonov s ústavou</w:t>
      </w:r>
    </w:p>
    <w:p w:rsidR="0006150E" w:rsidRDefault="0006150E" w:rsidP="002D4738">
      <w:pPr>
        <w:rPr>
          <w:b/>
          <w:lang w:val="sk-SK"/>
        </w:rPr>
      </w:pPr>
      <w:r>
        <w:rPr>
          <w:b/>
          <w:lang w:val="sk-SK"/>
        </w:rPr>
        <w:t>Právny pozitivizmus: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dôraz na právny formalizmus</w:t>
      </w:r>
    </w:p>
    <w:p w:rsidR="0006150E" w:rsidRDefault="0006150E" w:rsidP="002D4738">
      <w:pPr>
        <w:rPr>
          <w:lang w:val="sk-SK"/>
        </w:rPr>
      </w:pPr>
      <w:r>
        <w:rPr>
          <w:lang w:val="sk-SK"/>
        </w:rPr>
        <w:t>- nemecký právny pozitivizmus presadil myšlienku panstva práva nad štátom</w:t>
      </w:r>
    </w:p>
    <w:p w:rsidR="0006150E" w:rsidRDefault="0006150E" w:rsidP="002D4738">
      <w:pPr>
        <w:rPr>
          <w:lang w:val="sk-SK"/>
        </w:rPr>
      </w:pPr>
    </w:p>
    <w:p w:rsidR="00E65683" w:rsidRDefault="00E65683" w:rsidP="002D4738">
      <w:pPr>
        <w:rPr>
          <w:u w:val="single"/>
          <w:lang w:val="sk-SK"/>
        </w:rPr>
      </w:pPr>
      <w:r>
        <w:rPr>
          <w:u w:val="single"/>
          <w:lang w:val="sk-SK"/>
        </w:rPr>
        <w:t>2 základné podoby právneho štátu</w:t>
      </w:r>
    </w:p>
    <w:p w:rsidR="00E65683" w:rsidRPr="00E65683" w:rsidRDefault="00E65683" w:rsidP="00E65683">
      <w:pPr>
        <w:pStyle w:val="Odsekzoznamu"/>
        <w:numPr>
          <w:ilvl w:val="0"/>
          <w:numId w:val="8"/>
        </w:numPr>
        <w:rPr>
          <w:u w:val="single"/>
          <w:lang w:val="sk-SK"/>
        </w:rPr>
      </w:pPr>
      <w:r>
        <w:rPr>
          <w:b/>
          <w:lang w:val="sk-SK"/>
        </w:rPr>
        <w:t xml:space="preserve">Kontinentálna Európska koncepcia – </w:t>
      </w:r>
      <w:proofErr w:type="spellStart"/>
      <w:r>
        <w:rPr>
          <w:b/>
          <w:lang w:val="sk-SK"/>
        </w:rPr>
        <w:t>Rechtsstaat</w:t>
      </w:r>
      <w:proofErr w:type="spellEnd"/>
    </w:p>
    <w:p w:rsidR="00E65683" w:rsidRPr="00E65683" w:rsidRDefault="00E65683" w:rsidP="00E65683">
      <w:pPr>
        <w:pStyle w:val="Odsekzoznamu"/>
        <w:numPr>
          <w:ilvl w:val="0"/>
          <w:numId w:val="8"/>
        </w:numPr>
        <w:rPr>
          <w:u w:val="single"/>
          <w:lang w:val="sk-SK"/>
        </w:rPr>
      </w:pPr>
      <w:r>
        <w:rPr>
          <w:b/>
          <w:lang w:val="sk-SK"/>
        </w:rPr>
        <w:t>Angloamerická koncepcia – Rule of Law</w:t>
      </w:r>
    </w:p>
    <w:p w:rsidR="00E65683" w:rsidRDefault="00E65683" w:rsidP="00E65683">
      <w:pPr>
        <w:rPr>
          <w:u w:val="single"/>
          <w:lang w:val="sk-SK"/>
        </w:rPr>
      </w:pPr>
    </w:p>
    <w:p w:rsidR="00E65683" w:rsidRDefault="00E65683" w:rsidP="00E65683">
      <w:pPr>
        <w:rPr>
          <w:u w:val="single"/>
          <w:lang w:val="sk-SK"/>
        </w:rPr>
      </w:pPr>
    </w:p>
    <w:p w:rsidR="00E65683" w:rsidRDefault="00E65683" w:rsidP="00E65683">
      <w:pPr>
        <w:rPr>
          <w:u w:val="single"/>
          <w:lang w:val="sk-SK"/>
        </w:rPr>
      </w:pPr>
    </w:p>
    <w:p w:rsidR="00E65683" w:rsidRDefault="00E65683" w:rsidP="00E65683">
      <w:pPr>
        <w:rPr>
          <w:u w:val="single"/>
          <w:lang w:val="sk-SK"/>
        </w:rPr>
      </w:pPr>
    </w:p>
    <w:p w:rsidR="00E65683" w:rsidRDefault="00E65683" w:rsidP="00E65683">
      <w:pPr>
        <w:rPr>
          <w:u w:val="single"/>
          <w:lang w:val="sk-SK"/>
        </w:rPr>
      </w:pPr>
    </w:p>
    <w:p w:rsidR="00E65683" w:rsidRDefault="00E65683" w:rsidP="00E65683">
      <w:pPr>
        <w:rPr>
          <w:u w:val="single"/>
          <w:lang w:val="sk-SK"/>
        </w:rPr>
      </w:pPr>
    </w:p>
    <w:p w:rsidR="00E65683" w:rsidRDefault="00E65683" w:rsidP="00E65683">
      <w:pPr>
        <w:rPr>
          <w:lang w:val="sk-SK"/>
        </w:rPr>
      </w:pPr>
      <w:r>
        <w:rPr>
          <w:b/>
          <w:lang w:val="sk-SK"/>
        </w:rPr>
        <w:lastRenderedPageBreak/>
        <w:t>Modely právneho štátu:</w:t>
      </w:r>
    </w:p>
    <w:p w:rsidR="00E65683" w:rsidRDefault="00E65683" w:rsidP="00E65683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Liberálny právny štát</w:t>
      </w:r>
      <w:r>
        <w:rPr>
          <w:lang w:val="sk-SK"/>
        </w:rPr>
        <w:t xml:space="preserve"> – spätý s obdobím kapitalizmu, anglosaská koncepcia</w:t>
      </w:r>
    </w:p>
    <w:p w:rsidR="00E65683" w:rsidRDefault="00E65683" w:rsidP="00E65683">
      <w:pPr>
        <w:pStyle w:val="Odsekzoznamu"/>
        <w:rPr>
          <w:lang w:val="sk-SK"/>
        </w:rPr>
      </w:pPr>
      <w:r>
        <w:rPr>
          <w:lang w:val="sk-SK"/>
        </w:rPr>
        <w:t>- principiálne neohraničená sloboda jedinca pri ohraničenom výkone štátnej moci</w:t>
      </w:r>
    </w:p>
    <w:p w:rsidR="00E65683" w:rsidRDefault="00E65683" w:rsidP="00E65683">
      <w:pPr>
        <w:pStyle w:val="Odsekzoznamu"/>
        <w:rPr>
          <w:lang w:val="sk-SK"/>
        </w:rPr>
      </w:pPr>
      <w:r>
        <w:rPr>
          <w:lang w:val="sk-SK"/>
        </w:rPr>
        <w:t xml:space="preserve">- </w:t>
      </w:r>
      <w:r w:rsidR="005E6292">
        <w:rPr>
          <w:lang w:val="sk-SK"/>
        </w:rPr>
        <w:t>jeho úlohou je zaistenia bezpečia a garancie práv a slobôd občanov</w:t>
      </w:r>
    </w:p>
    <w:p w:rsidR="005E6292" w:rsidRDefault="005E6292" w:rsidP="005E6292">
      <w:pPr>
        <w:pStyle w:val="Odsekzoznamu"/>
        <w:rPr>
          <w:lang w:val="sk-SK"/>
        </w:rPr>
      </w:pPr>
      <w:r>
        <w:rPr>
          <w:lang w:val="sk-SK"/>
        </w:rPr>
        <w:t>- dohľad nad dodržiavaním pravidiel slobodného trhu</w:t>
      </w:r>
    </w:p>
    <w:p w:rsidR="005E6292" w:rsidRDefault="005E6292" w:rsidP="005E6292">
      <w:pPr>
        <w:pStyle w:val="Odsekzoznamu"/>
        <w:rPr>
          <w:lang w:val="sk-SK"/>
        </w:rPr>
      </w:pPr>
      <w:r>
        <w:rPr>
          <w:lang w:val="sk-SK"/>
        </w:rPr>
        <w:t>- minimálne zásahy štát do života spoločnosti a jednotlivých subjektov</w:t>
      </w:r>
    </w:p>
    <w:p w:rsidR="005E6292" w:rsidRPr="005E6292" w:rsidRDefault="005E6292" w:rsidP="005E6292">
      <w:pPr>
        <w:pStyle w:val="Odsekzoznamu"/>
        <w:numPr>
          <w:ilvl w:val="0"/>
          <w:numId w:val="9"/>
        </w:numPr>
        <w:rPr>
          <w:b/>
          <w:lang w:val="sk-SK"/>
        </w:rPr>
      </w:pPr>
      <w:r>
        <w:rPr>
          <w:b/>
          <w:lang w:val="sk-SK"/>
        </w:rPr>
        <w:t xml:space="preserve">Materiálny právny štát – </w:t>
      </w:r>
      <w:r>
        <w:rPr>
          <w:lang w:val="sk-SK"/>
        </w:rPr>
        <w:t>požiadavka aby platné právo napĺňalo určité hodnotové kritériá</w:t>
      </w:r>
    </w:p>
    <w:p w:rsidR="005E6292" w:rsidRDefault="005E6292" w:rsidP="005E6292">
      <w:pPr>
        <w:pStyle w:val="Odsekzoznamu"/>
        <w:rPr>
          <w:lang w:val="sk-SK"/>
        </w:rPr>
      </w:pPr>
      <w:r>
        <w:rPr>
          <w:lang w:val="sk-SK"/>
        </w:rPr>
        <w:t>- rozhodujúca nie je len forma zákona, ale aj skutočnosť či je v súlade s ústavou</w:t>
      </w:r>
    </w:p>
    <w:p w:rsidR="005E6292" w:rsidRDefault="005E6292" w:rsidP="005E6292">
      <w:pPr>
        <w:pStyle w:val="Odsekzoznamu"/>
        <w:rPr>
          <w:lang w:val="sk-SK"/>
        </w:rPr>
      </w:pPr>
      <w:r>
        <w:rPr>
          <w:lang w:val="sk-SK"/>
        </w:rPr>
        <w:t>- bol formulovaný ako dôsledok hrozných skúseností z </w:t>
      </w:r>
      <w:proofErr w:type="spellStart"/>
      <w:r>
        <w:rPr>
          <w:lang w:val="sk-SK"/>
        </w:rPr>
        <w:t>pošlapávania</w:t>
      </w:r>
      <w:proofErr w:type="spellEnd"/>
      <w:r>
        <w:rPr>
          <w:lang w:val="sk-SK"/>
        </w:rPr>
        <w:t xml:space="preserve"> ľudských práv počas 2. Svetovej vojny, ktorému Nemecko ako liberálny právny štát nedokázalo zabrániť</w:t>
      </w:r>
    </w:p>
    <w:p w:rsid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Sociálny právny štát</w:t>
      </w:r>
      <w:r>
        <w:rPr>
          <w:lang w:val="sk-SK"/>
        </w:rPr>
        <w:t xml:space="preserve"> – na rozdiel od liberálneho právneho štátu sa integruje aj do oblastí ktoré boli predtým považované za súkromnú oblasť s cieľom zabezpečiť sociálne práva všetkým občanom</w:t>
      </w:r>
    </w:p>
    <w:p w:rsidR="005E6292" w:rsidRPr="005E6292" w:rsidRDefault="005E6292" w:rsidP="005E6292">
      <w:pPr>
        <w:rPr>
          <w:lang w:val="sk-SK"/>
        </w:rPr>
      </w:pPr>
    </w:p>
    <w:p w:rsidR="00E65683" w:rsidRDefault="005E6292" w:rsidP="00E65683">
      <w:pPr>
        <w:rPr>
          <w:b/>
          <w:lang w:val="sk-SK"/>
        </w:rPr>
      </w:pPr>
      <w:r>
        <w:rPr>
          <w:b/>
          <w:lang w:val="sk-SK"/>
        </w:rPr>
        <w:t>Základné princípy právneho štátu</w:t>
      </w:r>
    </w:p>
    <w:p w:rsidR="005E6292" w:rsidRP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Záruky základných práv a slobôd</w:t>
      </w:r>
    </w:p>
    <w:p w:rsidR="005E6292" w:rsidRP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Ústavnosť a zákonnosť</w:t>
      </w:r>
    </w:p>
    <w:p w:rsidR="005E6292" w:rsidRP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Právna istota</w:t>
      </w:r>
    </w:p>
    <w:p w:rsidR="005E6292" w:rsidRP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Suverenita ľudu</w:t>
      </w:r>
    </w:p>
    <w:p w:rsidR="005E6292" w:rsidRP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Deľba a kontrola moci</w:t>
      </w:r>
    </w:p>
    <w:p w:rsidR="005E6292" w:rsidRP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Obmedzená vláda</w:t>
      </w:r>
    </w:p>
    <w:p w:rsidR="005E6292" w:rsidRDefault="005E6292" w:rsidP="005E6292">
      <w:pPr>
        <w:pStyle w:val="Odsekzoznamu"/>
        <w:numPr>
          <w:ilvl w:val="0"/>
          <w:numId w:val="9"/>
        </w:numPr>
        <w:rPr>
          <w:lang w:val="sk-SK"/>
        </w:rPr>
      </w:pPr>
      <w:r>
        <w:rPr>
          <w:b/>
          <w:lang w:val="sk-SK"/>
        </w:rPr>
        <w:t>Legitimita štátnej moci a demokratizmus činnosti štátnych orgánov</w:t>
      </w:r>
    </w:p>
    <w:p w:rsidR="005E6292" w:rsidRDefault="005E6292" w:rsidP="005E6292">
      <w:pPr>
        <w:pStyle w:val="Odsekzoznamu"/>
        <w:rPr>
          <w:lang w:val="sk-SK"/>
        </w:rPr>
      </w:pPr>
      <w:r>
        <w:rPr>
          <w:lang w:val="sk-SK"/>
        </w:rPr>
        <w:t>- uznaná oprávnenosť štátnych orgánov vykonávať štátnu moc</w:t>
      </w:r>
    </w:p>
    <w:p w:rsidR="005E6292" w:rsidRPr="005E6292" w:rsidRDefault="005E6292" w:rsidP="005E6292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Default="00E65683" w:rsidP="002D4738">
      <w:pPr>
        <w:rPr>
          <w:lang w:val="sk-SK"/>
        </w:rPr>
      </w:pPr>
    </w:p>
    <w:p w:rsidR="00E65683" w:rsidRPr="0006150E" w:rsidRDefault="00E65683" w:rsidP="002D4738">
      <w:pPr>
        <w:rPr>
          <w:lang w:val="sk-SK"/>
        </w:rPr>
      </w:pPr>
    </w:p>
    <w:p w:rsidR="00C977E7" w:rsidRPr="00740F6B" w:rsidRDefault="00C977E7" w:rsidP="002D4738">
      <w:pPr>
        <w:rPr>
          <w:lang w:val="sk-SK"/>
        </w:rPr>
      </w:pPr>
    </w:p>
    <w:p w:rsidR="002D4738" w:rsidRPr="002D4738" w:rsidRDefault="002D4738" w:rsidP="002D4738">
      <w:pPr>
        <w:rPr>
          <w:lang w:val="sk-SK"/>
        </w:rPr>
      </w:pPr>
    </w:p>
    <w:p w:rsidR="005054D9" w:rsidRPr="005054D9" w:rsidRDefault="005054D9" w:rsidP="005054D9">
      <w:pPr>
        <w:rPr>
          <w:lang w:val="sk-SK"/>
        </w:rPr>
      </w:pPr>
    </w:p>
    <w:p w:rsidR="005B25A7" w:rsidRPr="005B25A7" w:rsidRDefault="005B25A7" w:rsidP="005B25A7">
      <w:pPr>
        <w:rPr>
          <w:b/>
        </w:rPr>
      </w:pPr>
    </w:p>
    <w:p w:rsidR="00E10514" w:rsidRPr="005A4D20" w:rsidRDefault="00E10514" w:rsidP="005A4D20">
      <w:pPr>
        <w:pStyle w:val="Odsekzoznamu"/>
        <w:rPr>
          <w:lang w:val="sk-SK"/>
        </w:rPr>
      </w:pPr>
    </w:p>
    <w:p w:rsidR="005A4D20" w:rsidRPr="005A4D20" w:rsidRDefault="005A4D20">
      <w:pPr>
        <w:rPr>
          <w:lang w:val="sk-SK"/>
        </w:rPr>
      </w:pPr>
    </w:p>
    <w:sectPr w:rsidR="005A4D20" w:rsidRPr="005A4D20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E79"/>
    <w:multiLevelType w:val="hybridMultilevel"/>
    <w:tmpl w:val="353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AD5"/>
    <w:multiLevelType w:val="hybridMultilevel"/>
    <w:tmpl w:val="B596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3DA"/>
    <w:multiLevelType w:val="hybridMultilevel"/>
    <w:tmpl w:val="33D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A81"/>
    <w:multiLevelType w:val="hybridMultilevel"/>
    <w:tmpl w:val="FF4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25ADF"/>
    <w:multiLevelType w:val="hybridMultilevel"/>
    <w:tmpl w:val="BFDA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341CF"/>
    <w:multiLevelType w:val="hybridMultilevel"/>
    <w:tmpl w:val="6D4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0666"/>
    <w:multiLevelType w:val="hybridMultilevel"/>
    <w:tmpl w:val="7354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4E2D"/>
    <w:multiLevelType w:val="hybridMultilevel"/>
    <w:tmpl w:val="C65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51629"/>
    <w:multiLevelType w:val="hybridMultilevel"/>
    <w:tmpl w:val="E986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D20"/>
    <w:rsid w:val="0006150E"/>
    <w:rsid w:val="002D4738"/>
    <w:rsid w:val="003210F7"/>
    <w:rsid w:val="003C66E6"/>
    <w:rsid w:val="00406ACA"/>
    <w:rsid w:val="005054D9"/>
    <w:rsid w:val="005205B1"/>
    <w:rsid w:val="005A4D20"/>
    <w:rsid w:val="005B25A7"/>
    <w:rsid w:val="005E6292"/>
    <w:rsid w:val="006F300D"/>
    <w:rsid w:val="00740F6B"/>
    <w:rsid w:val="00742DE2"/>
    <w:rsid w:val="008A01C1"/>
    <w:rsid w:val="00982939"/>
    <w:rsid w:val="00C977E7"/>
    <w:rsid w:val="00CE49D0"/>
    <w:rsid w:val="00E10514"/>
    <w:rsid w:val="00E6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2009-02-10T20:56:00Z</dcterms:created>
  <dcterms:modified xsi:type="dcterms:W3CDTF">2009-02-10T22:21:00Z</dcterms:modified>
</cp:coreProperties>
</file>