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537595">
      <w:pPr>
        <w:rPr>
          <w:sz w:val="24"/>
          <w:szCs w:val="24"/>
          <w:lang w:val="sk-SK"/>
        </w:rPr>
      </w:pPr>
      <w:r w:rsidRPr="00537595">
        <w:rPr>
          <w:b/>
          <w:sz w:val="24"/>
          <w:szCs w:val="24"/>
          <w:lang w:val="sk-SK"/>
        </w:rPr>
        <w:t>Právo</w:t>
      </w:r>
      <w:r>
        <w:rPr>
          <w:b/>
          <w:sz w:val="24"/>
          <w:szCs w:val="24"/>
          <w:lang w:val="sk-SK"/>
        </w:rPr>
        <w:t xml:space="preserve"> = </w:t>
      </w:r>
      <w:r w:rsidR="00C033DB">
        <w:rPr>
          <w:b/>
          <w:sz w:val="24"/>
          <w:szCs w:val="24"/>
          <w:lang w:val="sk-SK"/>
        </w:rPr>
        <w:t>ius est ars boni et aequi – právo je umenie dobra a spravodlivosti</w:t>
      </w:r>
    </w:p>
    <w:p w:rsidR="00C033DB" w:rsidRDefault="00342CF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="00C033DB" w:rsidRPr="00342CFD">
        <w:rPr>
          <w:b/>
          <w:sz w:val="24"/>
          <w:szCs w:val="24"/>
          <w:lang w:val="sk-SK"/>
        </w:rPr>
        <w:t>Celsus,</w:t>
      </w:r>
      <w:r w:rsidR="00C033DB">
        <w:rPr>
          <w:sz w:val="24"/>
          <w:szCs w:val="24"/>
          <w:lang w:val="sk-SK"/>
        </w:rPr>
        <w:t xml:space="preserve"> 2. Stor. n.l. (klasický rímsky právnik)</w:t>
      </w:r>
    </w:p>
    <w:p w:rsidR="00C033DB" w:rsidRDefault="00C033D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klasické obdobie – najkvalitnejšie obdobie vývoja rímskeho práva</w:t>
      </w:r>
    </w:p>
    <w:p w:rsidR="00C033DB" w:rsidRDefault="00C033DB">
      <w:pPr>
        <w:rPr>
          <w:sz w:val="24"/>
          <w:szCs w:val="24"/>
          <w:lang w:val="sk-SK"/>
        </w:rPr>
      </w:pPr>
      <w:r w:rsidRPr="00C033DB">
        <w:rPr>
          <w:sz w:val="24"/>
          <w:szCs w:val="24"/>
          <w:lang w:val="sk-SK"/>
        </w:rPr>
        <w:t>- smrťou</w:t>
      </w:r>
      <w:r>
        <w:rPr>
          <w:sz w:val="24"/>
          <w:szCs w:val="24"/>
          <w:lang w:val="sk-SK"/>
        </w:rPr>
        <w:t xml:space="preserve"> cisára Justiniána sa vývoj Rímskeho práva ukončil</w:t>
      </w:r>
    </w:p>
    <w:p w:rsidR="00C033DB" w:rsidRDefault="00C033D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za Justiniána boli vytvorené 3 dôležité kódexy </w:t>
      </w:r>
    </w:p>
    <w:p w:rsidR="00C033DB" w:rsidRDefault="00C033DB">
      <w:pPr>
        <w:rPr>
          <w:sz w:val="24"/>
          <w:szCs w:val="24"/>
          <w:lang w:val="sk-SK"/>
        </w:rPr>
      </w:pPr>
    </w:p>
    <w:p w:rsidR="00342CFD" w:rsidRPr="00C033DB" w:rsidRDefault="00342CFD">
      <w:pPr>
        <w:rPr>
          <w:sz w:val="24"/>
          <w:szCs w:val="24"/>
          <w:lang w:val="sk-SK"/>
        </w:rPr>
      </w:pPr>
      <w:r w:rsidRPr="00342CFD">
        <w:rPr>
          <w:sz w:val="24"/>
          <w:szCs w:val="24"/>
          <w:lang w:val="sk-SK"/>
        </w:rPr>
        <w:t xml:space="preserve">- </w:t>
      </w:r>
      <w:r w:rsidR="003D2501">
        <w:rPr>
          <w:b/>
          <w:sz w:val="24"/>
          <w:szCs w:val="24"/>
          <w:lang w:val="sk-SK"/>
        </w:rPr>
        <w:t>Ulpianus</w:t>
      </w:r>
      <w:r w:rsidRPr="00342CFD"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– 3 princípy práva</w:t>
      </w:r>
      <w:r w:rsidR="00AB5C4C">
        <w:rPr>
          <w:sz w:val="24"/>
          <w:szCs w:val="24"/>
          <w:lang w:val="sk-SK"/>
        </w:rPr>
        <w:t xml:space="preserve"> na základe Celsusovej definície</w:t>
      </w:r>
    </w:p>
    <w:p w:rsidR="00C033DB" w:rsidRDefault="00AB5C4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Pr="00BC6C95">
        <w:rPr>
          <w:sz w:val="24"/>
          <w:szCs w:val="24"/>
          <w:u w:val="single"/>
          <w:lang w:val="sk-SK"/>
        </w:rPr>
        <w:t>honeste vivere</w:t>
      </w:r>
      <w:r>
        <w:rPr>
          <w:sz w:val="24"/>
          <w:szCs w:val="24"/>
          <w:lang w:val="sk-SK"/>
        </w:rPr>
        <w:t xml:space="preserve"> – čestne žiť</w:t>
      </w:r>
    </w:p>
    <w:p w:rsidR="00AB5C4C" w:rsidRDefault="00AB5C4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Pr="00BC6C95">
        <w:rPr>
          <w:sz w:val="24"/>
          <w:szCs w:val="24"/>
          <w:u w:val="single"/>
          <w:lang w:val="sk-SK"/>
        </w:rPr>
        <w:t>alterum non laedere</w:t>
      </w:r>
      <w:r>
        <w:rPr>
          <w:sz w:val="24"/>
          <w:szCs w:val="24"/>
          <w:lang w:val="sk-SK"/>
        </w:rPr>
        <w:t xml:space="preserve"> – druhému neškodiť</w:t>
      </w:r>
    </w:p>
    <w:p w:rsidR="00AB5C4C" w:rsidRPr="00537595" w:rsidRDefault="00AB5C4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Pr="00BC6C95">
        <w:rPr>
          <w:sz w:val="24"/>
          <w:szCs w:val="24"/>
          <w:u w:val="single"/>
          <w:lang w:val="sk-SK"/>
        </w:rPr>
        <w:t>suum cuique tribuere</w:t>
      </w:r>
      <w:r>
        <w:rPr>
          <w:sz w:val="24"/>
          <w:szCs w:val="24"/>
          <w:lang w:val="sk-SK"/>
        </w:rPr>
        <w:t xml:space="preserve"> – každému dať to, čo mu patrí</w:t>
      </w:r>
    </w:p>
    <w:sectPr w:rsidR="00AB5C4C" w:rsidRPr="00537595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6D7E"/>
    <w:rsid w:val="00342CFD"/>
    <w:rsid w:val="003663C1"/>
    <w:rsid w:val="003C66E6"/>
    <w:rsid w:val="003D2501"/>
    <w:rsid w:val="00537595"/>
    <w:rsid w:val="005C6D7E"/>
    <w:rsid w:val="00742DE2"/>
    <w:rsid w:val="008A01C1"/>
    <w:rsid w:val="00AB5C4C"/>
    <w:rsid w:val="00BC6C95"/>
    <w:rsid w:val="00C033DB"/>
    <w:rsid w:val="00CE49D0"/>
    <w:rsid w:val="00DC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2008-10-23T09:04:00Z</dcterms:created>
  <dcterms:modified xsi:type="dcterms:W3CDTF">2008-11-01T14:51:00Z</dcterms:modified>
</cp:coreProperties>
</file>