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0B8" w:rsidRPr="003869BA" w:rsidRDefault="003869BA" w:rsidP="001178E0">
      <w:pPr>
        <w:spacing w:after="0" w:line="240" w:lineRule="auto"/>
        <w:jc w:val="both"/>
        <w:rPr>
          <w:b/>
        </w:rPr>
      </w:pPr>
      <w:r w:rsidRPr="003869BA">
        <w:rPr>
          <w:b/>
        </w:rPr>
        <w:t>Logika</w:t>
      </w:r>
    </w:p>
    <w:p w:rsidR="003869BA" w:rsidRDefault="003869BA" w:rsidP="001178E0">
      <w:pPr>
        <w:spacing w:after="0" w:line="240" w:lineRule="auto"/>
        <w:jc w:val="both"/>
      </w:pPr>
      <w:r>
        <w:t>14.11.2009</w:t>
      </w:r>
    </w:p>
    <w:p w:rsidR="003869BA" w:rsidRDefault="003869BA" w:rsidP="001178E0">
      <w:pPr>
        <w:spacing w:after="0" w:line="240" w:lineRule="auto"/>
        <w:jc w:val="both"/>
      </w:pPr>
      <w:r>
        <w:t>Test – výber z 3 možností, je možné mať literatúru</w:t>
      </w:r>
      <w:r w:rsidR="00B9246B">
        <w:t xml:space="preserve"> (min. 60%, t.j. aspoň 6b)</w:t>
      </w:r>
    </w:p>
    <w:p w:rsidR="001178E0" w:rsidRDefault="001178E0" w:rsidP="001178E0">
      <w:pPr>
        <w:spacing w:after="0" w:line="240" w:lineRule="auto"/>
        <w:jc w:val="both"/>
        <w:rPr>
          <w:b/>
          <w:u w:val="single"/>
        </w:rPr>
      </w:pPr>
    </w:p>
    <w:p w:rsidR="00532E75" w:rsidRPr="008F4E16" w:rsidRDefault="00532E75" w:rsidP="001178E0">
      <w:pPr>
        <w:spacing w:after="0" w:line="240" w:lineRule="auto"/>
        <w:jc w:val="both"/>
        <w:rPr>
          <w:b/>
          <w:u w:val="single"/>
        </w:rPr>
      </w:pPr>
      <w:r w:rsidRPr="008F4E16">
        <w:rPr>
          <w:b/>
          <w:u w:val="single"/>
        </w:rPr>
        <w:t>Obsah</w:t>
      </w:r>
    </w:p>
    <w:p w:rsidR="00532E75" w:rsidRDefault="00532E75" w:rsidP="001178E0">
      <w:pPr>
        <w:pStyle w:val="Odstavecseseznamem"/>
        <w:numPr>
          <w:ilvl w:val="0"/>
          <w:numId w:val="1"/>
        </w:numPr>
        <w:spacing w:after="0" w:line="240" w:lineRule="auto"/>
        <w:jc w:val="both"/>
      </w:pPr>
      <w:r>
        <w:t>Úvod do formálnej logiky (základné pojmy, klasifikácia logiky, logická analýza jazyka)</w:t>
      </w:r>
    </w:p>
    <w:p w:rsidR="00532E75" w:rsidRDefault="005F3E5B" w:rsidP="001178E0">
      <w:pPr>
        <w:pStyle w:val="Odstavecseseznamem"/>
        <w:numPr>
          <w:ilvl w:val="0"/>
          <w:numId w:val="1"/>
        </w:numPr>
        <w:spacing w:after="0" w:line="240" w:lineRule="auto"/>
        <w:jc w:val="both"/>
      </w:pPr>
      <w:r>
        <w:t>Základy výrokovej logiky (výroky, výrokové spojky, formuly, usudzovanie, tabuľková metóda)</w:t>
      </w:r>
    </w:p>
    <w:p w:rsidR="005F3E5B" w:rsidRDefault="005F3E5B" w:rsidP="001178E0">
      <w:pPr>
        <w:pStyle w:val="Odstavecseseznamem"/>
        <w:numPr>
          <w:ilvl w:val="0"/>
          <w:numId w:val="1"/>
        </w:numPr>
        <w:spacing w:after="0" w:line="240" w:lineRule="auto"/>
        <w:jc w:val="both"/>
      </w:pPr>
      <w:r>
        <w:t>Základy prediktívnej logiky (úvod do logiky tried a vzťahov, grafická metóda, tradičná logika)</w:t>
      </w:r>
    </w:p>
    <w:p w:rsidR="008F4E16" w:rsidRDefault="008F4E16" w:rsidP="001178E0">
      <w:pPr>
        <w:pStyle w:val="Odstavecseseznamem"/>
        <w:numPr>
          <w:ilvl w:val="0"/>
          <w:numId w:val="1"/>
        </w:numPr>
        <w:spacing w:after="0" w:line="240" w:lineRule="auto"/>
        <w:jc w:val="both"/>
      </w:pPr>
      <w:r>
        <w:t>Logická teórie argumentácie (argumentácia, dôkaz a dokazovanie) – NEBUDE NA TESTE</w:t>
      </w:r>
    </w:p>
    <w:p w:rsidR="001178E0" w:rsidRDefault="001178E0" w:rsidP="001178E0">
      <w:pPr>
        <w:spacing w:after="0" w:line="240" w:lineRule="auto"/>
        <w:jc w:val="both"/>
        <w:rPr>
          <w:b/>
          <w:u w:val="single"/>
        </w:rPr>
      </w:pPr>
    </w:p>
    <w:p w:rsidR="008F4E16" w:rsidRPr="00F455D8" w:rsidRDefault="008F4E16" w:rsidP="001178E0">
      <w:pPr>
        <w:spacing w:after="0" w:line="240" w:lineRule="auto"/>
        <w:jc w:val="both"/>
        <w:rPr>
          <w:b/>
          <w:u w:val="single"/>
        </w:rPr>
      </w:pPr>
      <w:r w:rsidRPr="00F455D8">
        <w:rPr>
          <w:b/>
          <w:u w:val="single"/>
        </w:rPr>
        <w:t>Literatúra:</w:t>
      </w:r>
    </w:p>
    <w:p w:rsidR="001A5A80" w:rsidRDefault="001A5A80" w:rsidP="001178E0">
      <w:pPr>
        <w:pStyle w:val="Odstavecseseznamem"/>
        <w:numPr>
          <w:ilvl w:val="0"/>
          <w:numId w:val="2"/>
        </w:numPr>
        <w:spacing w:after="0" w:line="240" w:lineRule="auto"/>
        <w:jc w:val="both"/>
      </w:pPr>
      <w:r>
        <w:t>Holomek J.: Logika I. TnUAD, Trenčín 2007</w:t>
      </w:r>
    </w:p>
    <w:p w:rsidR="00F455D8" w:rsidRDefault="00F455D8" w:rsidP="001178E0">
      <w:pPr>
        <w:pStyle w:val="Odstavecseseznamem"/>
        <w:numPr>
          <w:ilvl w:val="0"/>
          <w:numId w:val="2"/>
        </w:numPr>
        <w:spacing w:after="0" w:line="240" w:lineRule="auto"/>
        <w:jc w:val="both"/>
        <w:rPr>
          <w:b/>
        </w:rPr>
      </w:pPr>
      <w:r w:rsidRPr="00F455D8">
        <w:rPr>
          <w:b/>
        </w:rPr>
        <w:t>HolomekJ .: Formálna logika I., APZ, Bratislava 2000, (2. Vydanie 2003)</w:t>
      </w:r>
    </w:p>
    <w:p w:rsidR="00F455D8" w:rsidRPr="00C31EEE" w:rsidRDefault="00F455D8" w:rsidP="001178E0">
      <w:pPr>
        <w:pStyle w:val="Odstavecseseznamem"/>
        <w:numPr>
          <w:ilvl w:val="0"/>
          <w:numId w:val="2"/>
        </w:numPr>
        <w:spacing w:after="0" w:line="240" w:lineRule="auto"/>
        <w:jc w:val="both"/>
        <w:rPr>
          <w:b/>
        </w:rPr>
      </w:pPr>
      <w:r>
        <w:t xml:space="preserve"> Gahér, F.: logika pre každého, IRIS, BA 1996 (2. Prepracované vydanie, BA 1998)</w:t>
      </w:r>
    </w:p>
    <w:p w:rsidR="00C31EEE" w:rsidRPr="00091F7F" w:rsidRDefault="00C31EEE" w:rsidP="001178E0">
      <w:pPr>
        <w:pStyle w:val="Odstavecseseznamem"/>
        <w:numPr>
          <w:ilvl w:val="0"/>
          <w:numId w:val="2"/>
        </w:numPr>
        <w:spacing w:after="0" w:line="240" w:lineRule="auto"/>
        <w:jc w:val="both"/>
        <w:rPr>
          <w:b/>
        </w:rPr>
      </w:pPr>
      <w:r>
        <w:t>Tarski, A.: úvod do logiky a metodológie deduktívnych vied, Praha 1966, Academia</w:t>
      </w:r>
    </w:p>
    <w:p w:rsidR="001178E0" w:rsidRDefault="001178E0" w:rsidP="001178E0">
      <w:pPr>
        <w:spacing w:after="0" w:line="240" w:lineRule="auto"/>
        <w:jc w:val="both"/>
        <w:rPr>
          <w:b/>
        </w:rPr>
      </w:pPr>
    </w:p>
    <w:p w:rsidR="00091F7F" w:rsidRDefault="00091F7F" w:rsidP="001178E0">
      <w:pPr>
        <w:spacing w:after="0" w:line="240" w:lineRule="auto"/>
        <w:jc w:val="both"/>
      </w:pPr>
      <w:r>
        <w:rPr>
          <w:b/>
        </w:rPr>
        <w:t xml:space="preserve">D.U.: </w:t>
      </w:r>
      <w:r>
        <w:t xml:space="preserve"> bol 1 kráľ a mal 3 synov, bol starý a chcel odovzdať kráľovstvo niekomu mladšiemu. Pôjdu všetci 3 bratia do tmavej mie</w:t>
      </w:r>
      <w:r w:rsidR="000C0BC2">
        <w:t>s</w:t>
      </w:r>
      <w:r>
        <w:t>tnosti. 3 čierne a 3 biele čiapky pre každému</w:t>
      </w:r>
      <w:r w:rsidR="000C0BC2">
        <w:t>. Pritom kráľ sa už na začiatku rozhodol, že im dá len biele čiapky.</w:t>
      </w:r>
    </w:p>
    <w:p w:rsidR="00091F7F" w:rsidRDefault="00091F7F" w:rsidP="001178E0">
      <w:pPr>
        <w:spacing w:after="0" w:line="240" w:lineRule="auto"/>
        <w:jc w:val="both"/>
      </w:pPr>
      <w:r>
        <w:t>1. nech zdvihne ruku ten, kto uvidí na hlavách bratov bielu čiapku</w:t>
      </w:r>
    </w:p>
    <w:p w:rsidR="00091F7F" w:rsidRPr="00091F7F" w:rsidRDefault="00091F7F" w:rsidP="001178E0">
      <w:pPr>
        <w:spacing w:after="0" w:line="240" w:lineRule="auto"/>
        <w:jc w:val="both"/>
      </w:pPr>
      <w:r>
        <w:t>2. má povedať, akú on sám má na hlavne čiapku (nesmie si ju dať dole)</w:t>
      </w:r>
    </w:p>
    <w:p w:rsidR="008F4E16" w:rsidRDefault="000C0BC2" w:rsidP="001178E0">
      <w:pPr>
        <w:spacing w:after="0" w:line="240" w:lineRule="auto"/>
        <w:jc w:val="both"/>
      </w:pPr>
      <w:r>
        <w:t>Keď sa rozsvie</w:t>
      </w:r>
      <w:r w:rsidR="00543723">
        <w:t>tilo, všetci zdvihli ruku</w:t>
      </w:r>
      <w:r>
        <w:t>, bolo ticho (dôležitá info) a potom jeden z nich povedal, že má bielu čiapku a vyhral.</w:t>
      </w:r>
    </w:p>
    <w:p w:rsidR="003E60A8" w:rsidRDefault="003E60A8" w:rsidP="001178E0">
      <w:pPr>
        <w:spacing w:after="0" w:line="240" w:lineRule="auto"/>
        <w:jc w:val="both"/>
      </w:pPr>
    </w:p>
    <w:p w:rsidR="003E60A8" w:rsidRDefault="003E60A8" w:rsidP="001178E0">
      <w:pPr>
        <w:spacing w:after="0" w:line="240" w:lineRule="auto"/>
        <w:jc w:val="both"/>
      </w:pPr>
      <w:r>
        <w:t>V logike sú aj úlohy bez riešenia</w:t>
      </w:r>
      <w:r w:rsidR="004259B4">
        <w:t xml:space="preserve"> – t.j</w:t>
      </w:r>
      <w:r w:rsidR="004259B4" w:rsidRPr="00A27C86">
        <w:rPr>
          <w:b/>
          <w:u w:val="single"/>
        </w:rPr>
        <w:t>. logický paradox</w:t>
      </w:r>
      <w:r w:rsidR="004259B4">
        <w:t>. Dlho trvalo pokiaľ sa prišlo na vysvetlenie.</w:t>
      </w:r>
    </w:p>
    <w:p w:rsidR="004259B4" w:rsidRDefault="004259B4" w:rsidP="001178E0">
      <w:pPr>
        <w:pStyle w:val="Odstavecseseznamem"/>
        <w:numPr>
          <w:ilvl w:val="0"/>
          <w:numId w:val="3"/>
        </w:numPr>
        <w:spacing w:after="0" w:line="240" w:lineRule="auto"/>
        <w:jc w:val="both"/>
      </w:pPr>
      <w:r w:rsidRPr="001178E0">
        <w:rPr>
          <w:b/>
        </w:rPr>
        <w:t xml:space="preserve">Paradox luhára (Egugulidov) </w:t>
      </w:r>
      <w:r>
        <w:t xml:space="preserve">– luhár je ten, ktorý vždy hovorí nepravdu. Pr. Plávala loď popri Grécku a na </w:t>
      </w:r>
      <w:r w:rsidR="00A27C86">
        <w:t xml:space="preserve">nej bol Kréťan, ktorý vykríkol: </w:t>
      </w:r>
      <w:r>
        <w:t>„všetci Kréťania sú luhári“ – je to pravda?</w:t>
      </w:r>
      <w:r w:rsidR="00A27C86">
        <w:t xml:space="preserve"> NIE (lebo to povedal Kréťan)</w:t>
      </w:r>
    </w:p>
    <w:p w:rsidR="00A27C86" w:rsidRDefault="00A27C86" w:rsidP="001178E0">
      <w:pPr>
        <w:pStyle w:val="Odstavecseseznamem"/>
        <w:spacing w:after="0" w:line="240" w:lineRule="auto"/>
        <w:jc w:val="both"/>
      </w:pPr>
      <w:r>
        <w:t xml:space="preserve">„som luhár“ </w:t>
      </w:r>
      <w:r>
        <w:sym w:font="Symbol" w:char="F0DE"/>
      </w:r>
      <w:r>
        <w:t xml:space="preserve"> nie som </w:t>
      </w:r>
      <w:r>
        <w:sym w:font="Wingdings" w:char="F04A"/>
      </w:r>
    </w:p>
    <w:p w:rsidR="00A27C86" w:rsidRDefault="00B46924" w:rsidP="001178E0">
      <w:pPr>
        <w:pStyle w:val="Odstavecseseznamem"/>
        <w:numPr>
          <w:ilvl w:val="0"/>
          <w:numId w:val="3"/>
        </w:numPr>
        <w:spacing w:after="0" w:line="240" w:lineRule="auto"/>
        <w:jc w:val="both"/>
      </w:pPr>
      <w:r w:rsidRPr="001178E0">
        <w:rPr>
          <w:b/>
        </w:rPr>
        <w:t>Paradox holiča (Bertrand Rassel, 19-20.st.)</w:t>
      </w:r>
      <w:r>
        <w:t xml:space="preserve"> – pr. Zastupiteľstvo by prijalo vyhlášku, že každý muž z dediny, ktorý sa sám holi má nárok na príspevok X a žiaden muž, ktorého holi holič Mrkvička nemá nárok na príspevok</w:t>
      </w:r>
      <w:r w:rsidR="00A1416E">
        <w:t xml:space="preserve">. </w:t>
      </w:r>
      <w:r w:rsidR="00A1416E">
        <w:sym w:font="Symbol" w:char="F0AE"/>
      </w:r>
      <w:r w:rsidR="00A1416E">
        <w:t xml:space="preserve"> ako mohol Mrkvička dostať príspevok? </w:t>
      </w:r>
      <w:r w:rsidR="00A1416E">
        <w:sym w:font="Symbol" w:char="F0DE"/>
      </w:r>
      <w:r w:rsidR="00A1416E">
        <w:t xml:space="preserve"> vznikol paradox (kritéria musia byť dané mimo danej množiny)</w:t>
      </w:r>
    </w:p>
    <w:p w:rsidR="001178E0" w:rsidRDefault="001178E0" w:rsidP="001178E0">
      <w:pPr>
        <w:spacing w:after="0" w:line="240" w:lineRule="auto"/>
        <w:jc w:val="both"/>
        <w:rPr>
          <w:b/>
          <w:u w:val="single"/>
        </w:rPr>
      </w:pPr>
    </w:p>
    <w:p w:rsidR="001F524F" w:rsidRPr="001178E0" w:rsidRDefault="00995854" w:rsidP="001178E0">
      <w:pPr>
        <w:spacing w:after="0" w:line="240" w:lineRule="auto"/>
        <w:jc w:val="both"/>
        <w:rPr>
          <w:b/>
          <w:u w:val="single"/>
        </w:rPr>
      </w:pPr>
      <w:r w:rsidRPr="001178E0">
        <w:rPr>
          <w:b/>
          <w:u w:val="single"/>
        </w:rPr>
        <w:t>Etapy historického vývoja logiky</w:t>
      </w:r>
    </w:p>
    <w:p w:rsidR="00B9246B" w:rsidRDefault="00B9246B" w:rsidP="001178E0">
      <w:pPr>
        <w:pStyle w:val="Odstavecseseznamem"/>
        <w:numPr>
          <w:ilvl w:val="0"/>
          <w:numId w:val="4"/>
        </w:numPr>
        <w:spacing w:after="0" w:line="240" w:lineRule="auto"/>
        <w:jc w:val="both"/>
      </w:pPr>
      <w:r>
        <w:t>Tradičná logika (Aristotelská) – vznikla v antickom Grécku, jej prvým systematizátorom bol Aristoteles. Patrí sem predovšetkým sylogistika.</w:t>
      </w:r>
    </w:p>
    <w:p w:rsidR="001F524F" w:rsidRDefault="001F524F" w:rsidP="001178E0">
      <w:pPr>
        <w:pStyle w:val="Odstavecseseznamem"/>
        <w:numPr>
          <w:ilvl w:val="0"/>
          <w:numId w:val="4"/>
        </w:numPr>
        <w:spacing w:after="0" w:line="240" w:lineRule="auto"/>
        <w:jc w:val="both"/>
      </w:pPr>
      <w:r>
        <w:t xml:space="preserve">Klasická logika – vzniká krátko pred polovicou 19. St. a je založená na predpokladoch dvojhodnotovosti </w:t>
      </w:r>
      <w:r w:rsidR="00375206">
        <w:t xml:space="preserve">(klasická logika založená, že každé tvrdenie môže mať len 2hodnoty pravda/nepravda) </w:t>
      </w:r>
      <w:r>
        <w:t>a</w:t>
      </w:r>
      <w:r w:rsidR="00375206">
        <w:t> </w:t>
      </w:r>
      <w:r>
        <w:t>extenzionality</w:t>
      </w:r>
      <w:r w:rsidR="00375206">
        <w:t xml:space="preserve"> (pravdivostná hodnota zložitého výroku sa dá jednoznačne vypočítať, zistiť)</w:t>
      </w:r>
      <w:r>
        <w:t>. Patrí sem aj výroková logika, predikátová logika, logika tried a vzťahov.</w:t>
      </w:r>
    </w:p>
    <w:p w:rsidR="00995854" w:rsidRDefault="00995854" w:rsidP="001178E0">
      <w:pPr>
        <w:pStyle w:val="Odstavecseseznamem"/>
        <w:numPr>
          <w:ilvl w:val="0"/>
          <w:numId w:val="4"/>
        </w:numPr>
        <w:spacing w:after="0" w:line="240" w:lineRule="auto"/>
        <w:jc w:val="both"/>
      </w:pPr>
      <w:r>
        <w:t>Neoklasická logika – do zač. 20.st. – sú založené na prorušení jedného alebo oboch pravidiel – pravdepodobnostná logika, intenzionalita znamená, že nie je možné jednoznačne zistiť hodnotu výsledku (logika modálna, temporálna, deontická atď.)</w:t>
      </w:r>
    </w:p>
    <w:p w:rsidR="001178E0" w:rsidRDefault="001178E0" w:rsidP="001178E0">
      <w:pPr>
        <w:spacing w:after="0" w:line="240" w:lineRule="auto"/>
        <w:jc w:val="both"/>
        <w:rPr>
          <w:b/>
          <w:u w:val="single"/>
        </w:rPr>
      </w:pPr>
    </w:p>
    <w:p w:rsidR="00460412" w:rsidRPr="00460412" w:rsidRDefault="00460412" w:rsidP="001178E0">
      <w:pPr>
        <w:spacing w:after="0" w:line="240" w:lineRule="auto"/>
        <w:jc w:val="both"/>
        <w:rPr>
          <w:b/>
          <w:u w:val="single"/>
        </w:rPr>
      </w:pPr>
      <w:r w:rsidRPr="00460412">
        <w:rPr>
          <w:b/>
          <w:u w:val="single"/>
        </w:rPr>
        <w:t>Sémantické stupne jazyka</w:t>
      </w:r>
    </w:p>
    <w:p w:rsidR="00460412" w:rsidRDefault="00460412" w:rsidP="001178E0">
      <w:pPr>
        <w:spacing w:after="0" w:line="240" w:lineRule="auto"/>
        <w:jc w:val="both"/>
      </w:pPr>
      <w:r>
        <w:t xml:space="preserve">Sémantika = náuka o význame jazykových výrazov </w:t>
      </w:r>
    </w:p>
    <w:p w:rsidR="00460412" w:rsidRDefault="00460412" w:rsidP="001178E0">
      <w:pPr>
        <w:spacing w:after="0" w:line="240" w:lineRule="auto"/>
        <w:jc w:val="both"/>
      </w:pPr>
      <w:r>
        <w:t>Teoretická koncepcia (B. Russel) – slúžia na objasňovanie logiky</w:t>
      </w:r>
      <w:r w:rsidR="00A14846">
        <w:t>, jazyk má viacej stupňov</w:t>
      </w:r>
    </w:p>
    <w:p w:rsidR="00A14846" w:rsidRDefault="00A14846" w:rsidP="001178E0">
      <w:pPr>
        <w:spacing w:after="0" w:line="240" w:lineRule="auto"/>
        <w:jc w:val="both"/>
      </w:pPr>
    </w:p>
    <w:p w:rsidR="00A14846" w:rsidRDefault="00CD0E77" w:rsidP="001178E0">
      <w:pPr>
        <w:spacing w:after="0" w:line="240" w:lineRule="auto"/>
        <w:jc w:val="both"/>
      </w:pPr>
      <w:r w:rsidRPr="009300B9">
        <w:rPr>
          <w:b/>
        </w:rPr>
        <w:t xml:space="preserve">Metametajazyk – 3. Stupeň </w:t>
      </w:r>
      <w:r>
        <w:t>– znaky pre znaky 2. Stupňa (napr. výklad teórie SJ)</w:t>
      </w:r>
      <w:r w:rsidR="008C289A">
        <w:t xml:space="preserve"> „som luhár“ </w:t>
      </w:r>
      <w:r w:rsidR="008C289A">
        <w:sym w:font="Symbol" w:char="F0DE"/>
      </w:r>
      <w:r w:rsidR="008C289A">
        <w:t xml:space="preserve"> hovorím na 2. Stupňoch jazyka, ak sa chceme vyhnúť paradoxom, musím sa vyhnúť používaniu hovoriť vo viacerých stupňoch</w:t>
      </w:r>
      <w:r w:rsidR="009300B9">
        <w:t>, aby som napr. nevylúčil pravdivosť danej vety</w:t>
      </w:r>
    </w:p>
    <w:p w:rsidR="00A14846" w:rsidRDefault="00A14846" w:rsidP="001178E0">
      <w:pPr>
        <w:spacing w:after="0" w:line="240" w:lineRule="auto"/>
        <w:jc w:val="both"/>
      </w:pPr>
      <w:r w:rsidRPr="009300B9">
        <w:rPr>
          <w:b/>
        </w:rPr>
        <w:lastRenderedPageBreak/>
        <w:t>Metajazyk –</w:t>
      </w:r>
      <w:r w:rsidR="009300B9">
        <w:rPr>
          <w:b/>
        </w:rPr>
        <w:t xml:space="preserve"> 2.</w:t>
      </w:r>
      <w:r w:rsidRPr="009300B9">
        <w:rPr>
          <w:b/>
        </w:rPr>
        <w:t xml:space="preserve"> stupeň</w:t>
      </w:r>
      <w:r>
        <w:t xml:space="preserve"> – znaky p</w:t>
      </w:r>
      <w:r w:rsidR="00CD0E77">
        <w:t>r</w:t>
      </w:r>
      <w:r>
        <w:t>e  znaky 1. Stupňa (hovoríme, že toto slovo je podstatné meno, nehovoríme o tomto svete, ale o jazyku)</w:t>
      </w:r>
    </w:p>
    <w:p w:rsidR="00A14846" w:rsidRDefault="00A14846" w:rsidP="001178E0">
      <w:pPr>
        <w:spacing w:after="0" w:line="240" w:lineRule="auto"/>
        <w:jc w:val="both"/>
      </w:pPr>
      <w:r w:rsidRPr="009300B9">
        <w:rPr>
          <w:b/>
        </w:rPr>
        <w:t>Jazyk – objekt – 1. Stupeň</w:t>
      </w:r>
      <w:r>
        <w:t xml:space="preserve"> . znaky pre veci, vlastnosti a vzťahy 0. stupňa</w:t>
      </w:r>
    </w:p>
    <w:p w:rsidR="00A14846" w:rsidRDefault="00A14846" w:rsidP="001178E0">
      <w:pPr>
        <w:spacing w:after="0" w:line="240" w:lineRule="auto"/>
        <w:jc w:val="both"/>
      </w:pPr>
      <w:r w:rsidRPr="009300B9">
        <w:rPr>
          <w:b/>
        </w:rPr>
        <w:t>Objekty – 0. Stupeň</w:t>
      </w:r>
      <w:r>
        <w:t xml:space="preserve"> – veci, vlastnosti a vzťahy (nejazyková skutočnosť) </w:t>
      </w:r>
    </w:p>
    <w:p w:rsidR="00A14846" w:rsidRDefault="00A14846" w:rsidP="001178E0">
      <w:pPr>
        <w:spacing w:after="0" w:line="240" w:lineRule="auto"/>
        <w:jc w:val="both"/>
      </w:pPr>
    </w:p>
    <w:p w:rsidR="00460412" w:rsidRPr="00F828D4" w:rsidRDefault="00410974" w:rsidP="001178E0">
      <w:pPr>
        <w:spacing w:after="0" w:line="240" w:lineRule="auto"/>
        <w:jc w:val="both"/>
        <w:rPr>
          <w:b/>
          <w:u w:val="single"/>
        </w:rPr>
      </w:pPr>
      <w:r w:rsidRPr="00F828D4">
        <w:rPr>
          <w:b/>
          <w:u w:val="single"/>
        </w:rPr>
        <w:t>Téma 2 – výroková logika</w:t>
      </w:r>
    </w:p>
    <w:p w:rsidR="00F828D4" w:rsidRDefault="00F828D4" w:rsidP="001178E0">
      <w:pPr>
        <w:pStyle w:val="Odstavecseseznamem"/>
        <w:numPr>
          <w:ilvl w:val="0"/>
          <w:numId w:val="5"/>
        </w:numPr>
        <w:spacing w:after="0" w:line="240" w:lineRule="auto"/>
        <w:jc w:val="both"/>
      </w:pPr>
      <w:r>
        <w:t>Predmet a úloha</w:t>
      </w:r>
    </w:p>
    <w:p w:rsidR="00F828D4" w:rsidRDefault="00F828D4" w:rsidP="001178E0">
      <w:pPr>
        <w:pStyle w:val="Odstavecseseznamem"/>
        <w:numPr>
          <w:ilvl w:val="0"/>
          <w:numId w:val="5"/>
        </w:numPr>
        <w:spacing w:after="0" w:line="240" w:lineRule="auto"/>
        <w:jc w:val="both"/>
      </w:pPr>
      <w:r>
        <w:t>Jazyk a formuly výrokovej logiky</w:t>
      </w:r>
    </w:p>
    <w:p w:rsidR="00F828D4" w:rsidRDefault="00F828D4" w:rsidP="001178E0">
      <w:pPr>
        <w:pStyle w:val="Odstavecseseznamem"/>
        <w:numPr>
          <w:ilvl w:val="0"/>
          <w:numId w:val="5"/>
        </w:numPr>
        <w:spacing w:after="0" w:line="240" w:lineRule="auto"/>
        <w:jc w:val="both"/>
      </w:pPr>
      <w:r>
        <w:t>Výrokovo-logické spojky</w:t>
      </w:r>
    </w:p>
    <w:p w:rsidR="00F828D4" w:rsidRDefault="00F828D4" w:rsidP="001178E0">
      <w:pPr>
        <w:pStyle w:val="Odstavecseseznamem"/>
        <w:numPr>
          <w:ilvl w:val="0"/>
          <w:numId w:val="5"/>
        </w:numPr>
        <w:spacing w:after="0" w:line="240" w:lineRule="auto"/>
        <w:jc w:val="both"/>
      </w:pPr>
      <w:r>
        <w:t>Tautológia, kontradikcia, neutrálna formula</w:t>
      </w:r>
      <w:r w:rsidR="00B802B0">
        <w:t xml:space="preserve"> (možné výsledky logiky)</w:t>
      </w:r>
    </w:p>
    <w:p w:rsidR="001178E0" w:rsidRDefault="001178E0" w:rsidP="001178E0">
      <w:pPr>
        <w:spacing w:after="0" w:line="240" w:lineRule="auto"/>
        <w:jc w:val="both"/>
        <w:rPr>
          <w:b/>
          <w:u w:val="single"/>
        </w:rPr>
      </w:pPr>
    </w:p>
    <w:p w:rsidR="00B802B0" w:rsidRPr="00536144" w:rsidRDefault="00B802B0" w:rsidP="001178E0">
      <w:pPr>
        <w:spacing w:after="0" w:line="240" w:lineRule="auto"/>
        <w:jc w:val="both"/>
        <w:rPr>
          <w:b/>
          <w:u w:val="single"/>
        </w:rPr>
      </w:pPr>
      <w:r w:rsidRPr="00536144">
        <w:rPr>
          <w:b/>
          <w:u w:val="single"/>
        </w:rPr>
        <w:t>Čo je to výrok?</w:t>
      </w:r>
    </w:p>
    <w:p w:rsidR="00B802B0" w:rsidRDefault="00B93578" w:rsidP="001178E0">
      <w:pPr>
        <w:spacing w:after="0" w:line="240" w:lineRule="auto"/>
        <w:jc w:val="both"/>
      </w:pPr>
      <w:r>
        <w:t>Elementárny jazykový výraz, ktorým je možné odovzdať informáciu je VETA.</w:t>
      </w:r>
    </w:p>
    <w:p w:rsidR="00EC6BAB" w:rsidRDefault="00EC6BAB" w:rsidP="001178E0">
      <w:pPr>
        <w:spacing w:after="0" w:line="240" w:lineRule="auto"/>
        <w:jc w:val="both"/>
      </w:pPr>
      <w:r>
        <w:t>Výrok má spravidla tvar oznamovacej vety</w:t>
      </w:r>
    </w:p>
    <w:p w:rsidR="00EC6BAB" w:rsidRDefault="00EC6BAB" w:rsidP="001178E0">
      <w:pPr>
        <w:spacing w:after="0" w:line="240" w:lineRule="auto"/>
        <w:jc w:val="both"/>
      </w:pPr>
      <w:r>
        <w:t>Výrok je výraz, o ktorom má zmysel rozhodnúť, či je pravdivý/nepravdivý. Logiku nezaujíma obsah, ale forma myslenia.</w:t>
      </w:r>
    </w:p>
    <w:p w:rsidR="00062A50" w:rsidRDefault="00062A50" w:rsidP="001178E0">
      <w:pPr>
        <w:spacing w:after="0" w:line="240" w:lineRule="auto"/>
        <w:jc w:val="both"/>
      </w:pPr>
      <w:r>
        <w:t>Výroková logika skúma pravdivostné podmienky výrokov, ktoré sú utvorené z jednotlivých výrokov pomocou výrokovo-logických spojok.</w:t>
      </w:r>
    </w:p>
    <w:p w:rsidR="00B41F4F" w:rsidRDefault="00B41F4F" w:rsidP="001178E0">
      <w:pPr>
        <w:spacing w:after="0" w:line="240" w:lineRule="auto"/>
        <w:jc w:val="both"/>
      </w:pPr>
    </w:p>
    <w:p w:rsidR="00B41F4F" w:rsidRPr="00B41F4F" w:rsidRDefault="00B41F4F" w:rsidP="001178E0">
      <w:pPr>
        <w:spacing w:after="0" w:line="240" w:lineRule="auto"/>
        <w:jc w:val="both"/>
        <w:rPr>
          <w:b/>
          <w:u w:val="single"/>
        </w:rPr>
      </w:pPr>
      <w:r w:rsidRPr="00B41F4F">
        <w:rPr>
          <w:b/>
          <w:u w:val="single"/>
        </w:rPr>
        <w:t>Klasifikácia výrokotvorných funktorov</w:t>
      </w:r>
    </w:p>
    <w:p w:rsidR="00B41F4F" w:rsidRDefault="00B41F4F" w:rsidP="001178E0">
      <w:pPr>
        <w:pStyle w:val="Odstavecseseznamem"/>
        <w:numPr>
          <w:ilvl w:val="0"/>
          <w:numId w:val="6"/>
        </w:numPr>
        <w:spacing w:after="0" w:line="240" w:lineRule="auto"/>
        <w:jc w:val="both"/>
      </w:pPr>
      <w:r>
        <w:t>Jednoargumentové – negácia</w:t>
      </w:r>
    </w:p>
    <w:p w:rsidR="00B41F4F" w:rsidRDefault="00B41F4F" w:rsidP="001178E0">
      <w:pPr>
        <w:pStyle w:val="Odstavecseseznamem"/>
        <w:numPr>
          <w:ilvl w:val="0"/>
          <w:numId w:val="6"/>
        </w:numPr>
        <w:spacing w:after="0" w:line="240" w:lineRule="auto"/>
        <w:jc w:val="both"/>
      </w:pPr>
      <w:r>
        <w:t>Dvojargumentové – konju</w:t>
      </w:r>
      <w:r w:rsidR="005A55A1">
        <w:t>n</w:t>
      </w:r>
      <w:r>
        <w:t>kcia, disjunkcia, implikácia, ekvivalencia</w:t>
      </w:r>
    </w:p>
    <w:p w:rsidR="001178E0" w:rsidRDefault="001178E0" w:rsidP="001178E0">
      <w:pPr>
        <w:spacing w:after="0" w:line="240" w:lineRule="auto"/>
        <w:jc w:val="both"/>
      </w:pPr>
    </w:p>
    <w:p w:rsidR="001178E0" w:rsidRDefault="001178E0" w:rsidP="001178E0">
      <w:pPr>
        <w:spacing w:after="0" w:line="240" w:lineRule="auto"/>
        <w:jc w:val="both"/>
      </w:pPr>
    </w:p>
    <w:p w:rsidR="0060540E" w:rsidRPr="001178E0" w:rsidRDefault="0060540E" w:rsidP="001178E0">
      <w:pPr>
        <w:spacing w:after="0" w:line="240" w:lineRule="auto"/>
        <w:jc w:val="both"/>
        <w:rPr>
          <w:b/>
          <w:u w:val="single"/>
        </w:rPr>
      </w:pPr>
      <w:r w:rsidRPr="001178E0">
        <w:rPr>
          <w:b/>
          <w:u w:val="single"/>
        </w:rPr>
        <w:t>Slovník jazyka výrokovej logiky</w:t>
      </w:r>
    </w:p>
    <w:p w:rsidR="0060540E" w:rsidRDefault="0060540E" w:rsidP="001178E0">
      <w:pPr>
        <w:pStyle w:val="Odstavecseseznamem"/>
        <w:numPr>
          <w:ilvl w:val="0"/>
          <w:numId w:val="7"/>
        </w:numPr>
        <w:spacing w:after="0" w:line="240" w:lineRule="auto"/>
        <w:jc w:val="both"/>
      </w:pPr>
      <w:r>
        <w:t>Výrové premenné – môžu nadobúdať hodnotu 1  alebo 0 (p, q, r, ...., resp. p</w:t>
      </w:r>
      <w:r>
        <w:rPr>
          <w:vertAlign w:val="subscript"/>
        </w:rPr>
        <w:t>1</w:t>
      </w:r>
      <w:r>
        <w:t>, p</w:t>
      </w:r>
      <w:r>
        <w:rPr>
          <w:vertAlign w:val="subscript"/>
        </w:rPr>
        <w:t>2</w:t>
      </w:r>
      <w:r>
        <w:t>, p</w:t>
      </w:r>
      <w:r>
        <w:rPr>
          <w:vertAlign w:val="subscript"/>
        </w:rPr>
        <w:t>3</w:t>
      </w:r>
      <w:r>
        <w:t>, ...)</w:t>
      </w:r>
    </w:p>
    <w:p w:rsidR="0060540E" w:rsidRDefault="0060540E" w:rsidP="001178E0">
      <w:pPr>
        <w:pStyle w:val="Odstavecseseznamem"/>
        <w:spacing w:after="0" w:line="240" w:lineRule="auto"/>
        <w:jc w:val="both"/>
      </w:pPr>
      <w:r>
        <w:t>Pravdivý výrok – opisuje náš svet (teraz prší)</w:t>
      </w:r>
    </w:p>
    <w:p w:rsidR="0060540E" w:rsidRDefault="0060540E" w:rsidP="001178E0">
      <w:pPr>
        <w:pStyle w:val="Odstavecseseznamem"/>
        <w:spacing w:after="0" w:line="240" w:lineRule="auto"/>
        <w:jc w:val="both"/>
      </w:pPr>
      <w:r>
        <w:t>Nepravdivý výrok – neopisuje náš svet</w:t>
      </w:r>
    </w:p>
    <w:p w:rsidR="00C34C47" w:rsidRDefault="00C34C47" w:rsidP="001178E0">
      <w:pPr>
        <w:pStyle w:val="Odstavecseseznamem"/>
        <w:spacing w:after="0" w:line="240" w:lineRule="auto"/>
        <w:jc w:val="both"/>
      </w:pPr>
      <w:r>
        <w:t>Každé slovo má – denotát</w:t>
      </w:r>
      <w:r w:rsidR="00F020CF">
        <w:t xml:space="preserve"> (pre</w:t>
      </w:r>
      <w:r>
        <w:t>dmet), zmysel = Fregeho trojuholník, ale napr. sú slová, ktoré majú zmysel, ale nemajú denotát (napr. rozprávkové bytosti)</w:t>
      </w:r>
    </w:p>
    <w:p w:rsidR="00C34C47" w:rsidRDefault="00C34C47" w:rsidP="001178E0">
      <w:pPr>
        <w:pStyle w:val="Odstavecseseznamem"/>
        <w:numPr>
          <w:ilvl w:val="0"/>
          <w:numId w:val="7"/>
        </w:numPr>
        <w:spacing w:after="0" w:line="240" w:lineRule="auto"/>
        <w:jc w:val="both"/>
      </w:pPr>
      <w:r>
        <w:t>Výrokovo-logické spojky</w:t>
      </w:r>
    </w:p>
    <w:p w:rsidR="00C34C47" w:rsidRDefault="00C34C47" w:rsidP="001178E0">
      <w:pPr>
        <w:pStyle w:val="Odstavecseseznamem"/>
        <w:spacing w:after="0" w:line="240" w:lineRule="auto"/>
        <w:jc w:val="both"/>
      </w:pPr>
      <w:r>
        <w:sym w:font="Symbol" w:char="F0D8"/>
      </w:r>
    </w:p>
    <w:p w:rsidR="00C34C47" w:rsidRDefault="00C34C47" w:rsidP="001178E0">
      <w:pPr>
        <w:pStyle w:val="Odstavecseseznamem"/>
        <w:spacing w:after="0" w:line="240" w:lineRule="auto"/>
        <w:jc w:val="both"/>
      </w:pPr>
      <w:r>
        <w:sym w:font="Symbol" w:char="F0DA"/>
      </w:r>
    </w:p>
    <w:p w:rsidR="00C34C47" w:rsidRDefault="00C34C47" w:rsidP="001178E0">
      <w:pPr>
        <w:pStyle w:val="Odstavecseseznamem"/>
        <w:spacing w:after="0" w:line="240" w:lineRule="auto"/>
        <w:jc w:val="both"/>
      </w:pPr>
      <w:r>
        <w:sym w:font="Symbol" w:char="F0D9"/>
      </w:r>
    </w:p>
    <w:p w:rsidR="00C34C47" w:rsidRDefault="00C34C47" w:rsidP="001178E0">
      <w:pPr>
        <w:pStyle w:val="Odstavecseseznamem"/>
        <w:spacing w:after="0" w:line="240" w:lineRule="auto"/>
        <w:jc w:val="both"/>
      </w:pPr>
      <w:r>
        <w:sym w:font="Symbol" w:char="F0AE"/>
      </w:r>
    </w:p>
    <w:p w:rsidR="00C34C47" w:rsidRDefault="00C34C47" w:rsidP="001178E0">
      <w:pPr>
        <w:pStyle w:val="Odstavecseseznamem"/>
        <w:spacing w:after="0" w:line="240" w:lineRule="auto"/>
        <w:jc w:val="both"/>
      </w:pPr>
      <w:r>
        <w:sym w:font="Symbol" w:char="F0AB"/>
      </w:r>
    </w:p>
    <w:p w:rsidR="00C34C47" w:rsidRDefault="00C34C47" w:rsidP="001178E0">
      <w:pPr>
        <w:pStyle w:val="Odstavecseseznamem"/>
        <w:spacing w:after="0" w:line="240" w:lineRule="auto"/>
        <w:jc w:val="both"/>
      </w:pPr>
    </w:p>
    <w:p w:rsidR="005A55A1" w:rsidRPr="00F020CF" w:rsidRDefault="00C34C47" w:rsidP="001178E0">
      <w:pPr>
        <w:pStyle w:val="Odstavecseseznamem"/>
        <w:tabs>
          <w:tab w:val="left" w:pos="284"/>
        </w:tabs>
        <w:spacing w:after="0" w:line="240" w:lineRule="auto"/>
        <w:ind w:left="0"/>
        <w:jc w:val="both"/>
        <w:rPr>
          <w:b/>
          <w:u w:val="single"/>
        </w:rPr>
      </w:pPr>
      <w:r w:rsidRPr="00F020CF">
        <w:rPr>
          <w:b/>
          <w:u w:val="single"/>
        </w:rPr>
        <w:t>Definícia výrovej logiky</w:t>
      </w:r>
    </w:p>
    <w:p w:rsidR="00C34C47" w:rsidRDefault="00C34C47" w:rsidP="001178E0">
      <w:pPr>
        <w:pStyle w:val="Odstavecseseznamem"/>
        <w:numPr>
          <w:ilvl w:val="0"/>
          <w:numId w:val="8"/>
        </w:numPr>
        <w:tabs>
          <w:tab w:val="left" w:pos="284"/>
        </w:tabs>
        <w:spacing w:after="0" w:line="240" w:lineRule="auto"/>
        <w:ind w:left="0" w:firstLine="0"/>
        <w:jc w:val="both"/>
      </w:pPr>
      <w:r>
        <w:t>Každá výroková premenná je formulou výrokovej logiky</w:t>
      </w:r>
    </w:p>
    <w:p w:rsidR="00C34C47" w:rsidRPr="00C34C47" w:rsidRDefault="00C34C47" w:rsidP="001178E0">
      <w:pPr>
        <w:pStyle w:val="Odstavecseseznamem"/>
        <w:numPr>
          <w:ilvl w:val="0"/>
          <w:numId w:val="8"/>
        </w:numPr>
        <w:tabs>
          <w:tab w:val="left" w:pos="284"/>
        </w:tabs>
        <w:spacing w:after="0" w:line="240" w:lineRule="auto"/>
        <w:ind w:left="0" w:firstLine="0"/>
        <w:jc w:val="both"/>
      </w:pPr>
      <w:r>
        <w:t xml:space="preserve">Ak je A formulou výrokovej logiky, tak je aj </w:t>
      </w:r>
      <w:r w:rsidRPr="00C34C47">
        <w:sym w:font="Symbol" w:char="F0D8"/>
      </w:r>
      <w:r>
        <w:t>A formulou výrokovej logiky</w:t>
      </w:r>
    </w:p>
    <w:p w:rsidR="00C34C47" w:rsidRDefault="00C34C47" w:rsidP="001178E0">
      <w:pPr>
        <w:pStyle w:val="Odstavecseseznamem"/>
        <w:numPr>
          <w:ilvl w:val="0"/>
          <w:numId w:val="8"/>
        </w:numPr>
        <w:tabs>
          <w:tab w:val="left" w:pos="284"/>
        </w:tabs>
        <w:spacing w:after="0" w:line="240" w:lineRule="auto"/>
        <w:ind w:left="0" w:firstLine="0"/>
        <w:jc w:val="both"/>
      </w:pPr>
      <w:r>
        <w:t>Ak sú A, B formuly výrokovej logiky tak (A</w:t>
      </w:r>
      <w:r>
        <w:sym w:font="Symbol" w:char="F0D9"/>
      </w:r>
      <w:r>
        <w:t>B), (A</w:t>
      </w:r>
      <w:r>
        <w:sym w:font="Symbol" w:char="F0DA"/>
      </w:r>
      <w:r>
        <w:t>B), (A</w:t>
      </w:r>
      <w:r>
        <w:sym w:font="Symbol" w:char="F0AE"/>
      </w:r>
      <w:r>
        <w:t>B), (A</w:t>
      </w:r>
      <w:r>
        <w:sym w:font="Symbol" w:char="F0AB"/>
      </w:r>
      <w:r>
        <w:t>B) sú formuly výrokovej logiky</w:t>
      </w:r>
    </w:p>
    <w:p w:rsidR="00C34C47" w:rsidRDefault="00C34C47" w:rsidP="001178E0">
      <w:pPr>
        <w:pStyle w:val="Odstavecseseznamem"/>
        <w:numPr>
          <w:ilvl w:val="0"/>
          <w:numId w:val="8"/>
        </w:numPr>
        <w:tabs>
          <w:tab w:val="left" w:pos="284"/>
        </w:tabs>
        <w:spacing w:after="0" w:line="240" w:lineRule="auto"/>
        <w:ind w:left="0" w:firstLine="0"/>
        <w:jc w:val="both"/>
      </w:pPr>
      <w:r>
        <w:t>Každý formula výrokovej logiky vznikne konečným počtom použitia pravidiel 1.-3.</w:t>
      </w:r>
    </w:p>
    <w:p w:rsidR="001178E0" w:rsidRDefault="001178E0" w:rsidP="001178E0">
      <w:pPr>
        <w:spacing w:after="0" w:line="240" w:lineRule="auto"/>
        <w:jc w:val="both"/>
        <w:rPr>
          <w:b/>
          <w:u w:val="single"/>
        </w:rPr>
      </w:pPr>
    </w:p>
    <w:p w:rsidR="004E3F69" w:rsidRPr="004E3F69" w:rsidRDefault="004E3F69" w:rsidP="001178E0">
      <w:pPr>
        <w:spacing w:after="0" w:line="240" w:lineRule="auto"/>
        <w:jc w:val="both"/>
        <w:rPr>
          <w:b/>
          <w:u w:val="single"/>
        </w:rPr>
      </w:pPr>
      <w:r w:rsidRPr="004E3F69">
        <w:rPr>
          <w:b/>
          <w:u w:val="single"/>
        </w:rPr>
        <w:t>Zostavovanie tabuľky pravdivostných hodnôt</w:t>
      </w:r>
    </w:p>
    <w:p w:rsidR="004E3F69" w:rsidRDefault="004E3F69" w:rsidP="001178E0">
      <w:pPr>
        <w:spacing w:after="0" w:line="240" w:lineRule="auto"/>
        <w:jc w:val="both"/>
      </w:pPr>
      <w:r>
        <w:t>Celkový počet riadkov je 2</w:t>
      </w:r>
      <w:r>
        <w:rPr>
          <w:vertAlign w:val="superscript"/>
        </w:rPr>
        <w:t>n</w:t>
      </w:r>
      <w:r>
        <w:t>, kde n je počet rôznych výrokový premenných</w:t>
      </w:r>
    </w:p>
    <w:p w:rsidR="004E3F69" w:rsidRDefault="004E3F69" w:rsidP="001178E0">
      <w:pPr>
        <w:spacing w:after="0" w:line="240" w:lineRule="auto"/>
        <w:jc w:val="both"/>
      </w:pPr>
      <w:r>
        <w:t>Celkový počet stĺpcov bude daný počtom výrokových premenných a počtom výrokotvorných funktorov</w:t>
      </w:r>
    </w:p>
    <w:p w:rsidR="001178E0" w:rsidRDefault="001178E0" w:rsidP="001178E0">
      <w:pPr>
        <w:spacing w:after="0" w:line="240" w:lineRule="auto"/>
        <w:jc w:val="both"/>
        <w:rPr>
          <w:b/>
          <w:u w:val="single"/>
        </w:rPr>
      </w:pPr>
    </w:p>
    <w:p w:rsidR="00C0576D" w:rsidRPr="00FC512E" w:rsidRDefault="00C0576D" w:rsidP="001178E0">
      <w:pPr>
        <w:spacing w:after="0" w:line="240" w:lineRule="auto"/>
        <w:jc w:val="both"/>
        <w:rPr>
          <w:b/>
          <w:u w:val="single"/>
        </w:rPr>
      </w:pPr>
      <w:r w:rsidRPr="00FC512E">
        <w:rPr>
          <w:b/>
          <w:u w:val="single"/>
        </w:rPr>
        <w:t xml:space="preserve">Negácia </w:t>
      </w:r>
      <w:r w:rsidRPr="00FC512E">
        <w:rPr>
          <w:b/>
          <w:u w:val="single"/>
        </w:rPr>
        <w:sym w:font="Symbol" w:char="F0D8"/>
      </w:r>
      <w:r w:rsidRPr="00FC512E">
        <w:rPr>
          <w:b/>
          <w:u w:val="single"/>
        </w:rPr>
        <w:t xml:space="preserve"> p (nie je pravda, že)</w:t>
      </w:r>
    </w:p>
    <w:tbl>
      <w:tblPr>
        <w:tblStyle w:val="Mkatabulky"/>
        <w:tblW w:w="0" w:type="auto"/>
        <w:tblLook w:val="04A0"/>
      </w:tblPr>
      <w:tblGrid>
        <w:gridCol w:w="675"/>
        <w:gridCol w:w="900"/>
      </w:tblGrid>
      <w:tr w:rsidR="00C0576D" w:rsidRPr="00FC512E" w:rsidTr="00C0576D">
        <w:tc>
          <w:tcPr>
            <w:tcW w:w="675" w:type="dxa"/>
          </w:tcPr>
          <w:p w:rsidR="00C0576D" w:rsidRPr="00FC512E" w:rsidRDefault="00C0576D" w:rsidP="001178E0">
            <w:pPr>
              <w:jc w:val="both"/>
              <w:rPr>
                <w:b/>
              </w:rPr>
            </w:pPr>
            <w:r w:rsidRPr="00FC512E">
              <w:rPr>
                <w:b/>
              </w:rPr>
              <w:t>P</w:t>
            </w:r>
          </w:p>
        </w:tc>
        <w:tc>
          <w:tcPr>
            <w:tcW w:w="851" w:type="dxa"/>
          </w:tcPr>
          <w:p w:rsidR="00C0576D" w:rsidRPr="00FC512E" w:rsidRDefault="00F25F4A" w:rsidP="001178E0">
            <w:pPr>
              <w:jc w:val="both"/>
              <w:rPr>
                <w:b/>
              </w:rPr>
            </w:pPr>
            <w:r>
              <w:rPr>
                <w:b/>
              </w:rPr>
              <w:sym w:font="Symbol" w:char="F0D8"/>
            </w:r>
            <w:r>
              <w:rPr>
                <w:b/>
              </w:rPr>
              <w:t>Právo</w:t>
            </w:r>
          </w:p>
        </w:tc>
      </w:tr>
      <w:tr w:rsidR="00C0576D" w:rsidTr="00C0576D">
        <w:tc>
          <w:tcPr>
            <w:tcW w:w="675" w:type="dxa"/>
          </w:tcPr>
          <w:p w:rsidR="00C0576D" w:rsidRDefault="00C0576D" w:rsidP="001178E0">
            <w:pPr>
              <w:jc w:val="both"/>
            </w:pPr>
            <w:r>
              <w:t>1</w:t>
            </w:r>
          </w:p>
        </w:tc>
        <w:tc>
          <w:tcPr>
            <w:tcW w:w="851" w:type="dxa"/>
          </w:tcPr>
          <w:p w:rsidR="00C0576D" w:rsidRDefault="00C0576D" w:rsidP="001178E0">
            <w:pPr>
              <w:jc w:val="both"/>
            </w:pPr>
            <w:r>
              <w:t>O</w:t>
            </w:r>
          </w:p>
        </w:tc>
      </w:tr>
      <w:tr w:rsidR="00C0576D" w:rsidTr="00C0576D">
        <w:tc>
          <w:tcPr>
            <w:tcW w:w="675" w:type="dxa"/>
          </w:tcPr>
          <w:p w:rsidR="00C0576D" w:rsidRDefault="00C0576D" w:rsidP="001178E0">
            <w:pPr>
              <w:jc w:val="both"/>
            </w:pPr>
            <w:r>
              <w:t>O</w:t>
            </w:r>
          </w:p>
        </w:tc>
        <w:tc>
          <w:tcPr>
            <w:tcW w:w="851" w:type="dxa"/>
          </w:tcPr>
          <w:p w:rsidR="00C0576D" w:rsidRDefault="00C0576D" w:rsidP="001178E0">
            <w:pPr>
              <w:jc w:val="both"/>
            </w:pPr>
            <w:r>
              <w:t>1</w:t>
            </w:r>
          </w:p>
        </w:tc>
      </w:tr>
    </w:tbl>
    <w:p w:rsidR="00C0576D" w:rsidRPr="00C0576D" w:rsidRDefault="00C0576D" w:rsidP="001178E0">
      <w:pPr>
        <w:spacing w:after="0" w:line="240" w:lineRule="auto"/>
        <w:jc w:val="both"/>
        <w:rPr>
          <w:b/>
          <w:u w:val="single"/>
        </w:rPr>
      </w:pPr>
      <w:r w:rsidRPr="00C0576D">
        <w:rPr>
          <w:b/>
          <w:u w:val="single"/>
        </w:rPr>
        <w:lastRenderedPageBreak/>
        <w:t>Konjunkcia</w:t>
      </w:r>
    </w:p>
    <w:p w:rsidR="00C0576D" w:rsidRDefault="00C0576D" w:rsidP="001178E0">
      <w:pPr>
        <w:spacing w:after="0" w:line="240" w:lineRule="auto"/>
        <w:jc w:val="both"/>
      </w:pPr>
      <w:r w:rsidRPr="00C0576D">
        <w:rPr>
          <w:b/>
        </w:rPr>
        <w:t xml:space="preserve">p </w:t>
      </w:r>
      <w:r w:rsidRPr="00C0576D">
        <w:rPr>
          <w:b/>
        </w:rPr>
        <w:sym w:font="Symbol" w:char="F0D9"/>
      </w:r>
      <w:r w:rsidRPr="00C0576D">
        <w:rPr>
          <w:b/>
        </w:rPr>
        <w:t xml:space="preserve"> q </w:t>
      </w:r>
      <w:r>
        <w:t>(čítaj p a q); p.q; p &amp; q</w:t>
      </w:r>
    </w:p>
    <w:tbl>
      <w:tblPr>
        <w:tblStyle w:val="Mkatabulky"/>
        <w:tblW w:w="0" w:type="auto"/>
        <w:tblLook w:val="04A0"/>
      </w:tblPr>
      <w:tblGrid>
        <w:gridCol w:w="675"/>
        <w:gridCol w:w="851"/>
        <w:gridCol w:w="992"/>
      </w:tblGrid>
      <w:tr w:rsidR="00C0576D" w:rsidRPr="00FC512E" w:rsidTr="00C0576D">
        <w:tc>
          <w:tcPr>
            <w:tcW w:w="675" w:type="dxa"/>
          </w:tcPr>
          <w:p w:rsidR="00C0576D" w:rsidRPr="00FC512E" w:rsidRDefault="00C0576D" w:rsidP="001178E0">
            <w:pPr>
              <w:jc w:val="both"/>
              <w:rPr>
                <w:b/>
              </w:rPr>
            </w:pPr>
            <w:r w:rsidRPr="00FC512E">
              <w:rPr>
                <w:b/>
              </w:rPr>
              <w:t>p</w:t>
            </w:r>
          </w:p>
        </w:tc>
        <w:tc>
          <w:tcPr>
            <w:tcW w:w="851" w:type="dxa"/>
          </w:tcPr>
          <w:p w:rsidR="00C0576D" w:rsidRPr="00FC512E" w:rsidRDefault="007F296A" w:rsidP="001178E0">
            <w:pPr>
              <w:jc w:val="both"/>
              <w:rPr>
                <w:b/>
              </w:rPr>
            </w:pPr>
            <w:r w:rsidRPr="00FC512E">
              <w:rPr>
                <w:b/>
              </w:rPr>
              <w:t>Q</w:t>
            </w:r>
          </w:p>
        </w:tc>
        <w:tc>
          <w:tcPr>
            <w:tcW w:w="992" w:type="dxa"/>
          </w:tcPr>
          <w:p w:rsidR="00C0576D" w:rsidRPr="00FC512E" w:rsidRDefault="00DB4E53" w:rsidP="001178E0">
            <w:pPr>
              <w:jc w:val="both"/>
              <w:rPr>
                <w:b/>
              </w:rPr>
            </w:pPr>
            <w:r>
              <w:rPr>
                <w:b/>
              </w:rPr>
              <w:t>p</w:t>
            </w:r>
            <w:r w:rsidR="00C0576D" w:rsidRPr="00FC512E">
              <w:rPr>
                <w:b/>
              </w:rPr>
              <w:t xml:space="preserve"> </w:t>
            </w:r>
            <w:r w:rsidR="00C0576D" w:rsidRPr="00FC512E">
              <w:rPr>
                <w:b/>
              </w:rPr>
              <w:sym w:font="Symbol" w:char="F0D9"/>
            </w:r>
            <w:r w:rsidR="00C0576D" w:rsidRPr="00FC512E">
              <w:rPr>
                <w:b/>
              </w:rPr>
              <w:t xml:space="preserve"> q</w:t>
            </w:r>
          </w:p>
        </w:tc>
      </w:tr>
      <w:tr w:rsidR="00C0576D" w:rsidTr="00C0576D">
        <w:tc>
          <w:tcPr>
            <w:tcW w:w="675" w:type="dxa"/>
          </w:tcPr>
          <w:p w:rsidR="00C0576D" w:rsidRDefault="00C0576D" w:rsidP="001178E0">
            <w:pPr>
              <w:jc w:val="both"/>
            </w:pPr>
            <w:r>
              <w:t>1</w:t>
            </w:r>
          </w:p>
        </w:tc>
        <w:tc>
          <w:tcPr>
            <w:tcW w:w="851" w:type="dxa"/>
          </w:tcPr>
          <w:p w:rsidR="00C0576D" w:rsidRDefault="00C0576D" w:rsidP="001178E0">
            <w:pPr>
              <w:jc w:val="both"/>
            </w:pPr>
            <w:r>
              <w:t>1</w:t>
            </w:r>
          </w:p>
        </w:tc>
        <w:tc>
          <w:tcPr>
            <w:tcW w:w="992" w:type="dxa"/>
          </w:tcPr>
          <w:p w:rsidR="00C0576D" w:rsidRDefault="00C0576D" w:rsidP="001178E0">
            <w:pPr>
              <w:jc w:val="both"/>
            </w:pPr>
            <w:r>
              <w:t>1</w:t>
            </w:r>
          </w:p>
        </w:tc>
      </w:tr>
      <w:tr w:rsidR="00C0576D" w:rsidTr="00C0576D">
        <w:tc>
          <w:tcPr>
            <w:tcW w:w="675" w:type="dxa"/>
          </w:tcPr>
          <w:p w:rsidR="00C0576D" w:rsidRDefault="00C0576D" w:rsidP="001178E0">
            <w:pPr>
              <w:jc w:val="both"/>
            </w:pPr>
            <w:r>
              <w:t>1</w:t>
            </w:r>
          </w:p>
        </w:tc>
        <w:tc>
          <w:tcPr>
            <w:tcW w:w="851" w:type="dxa"/>
          </w:tcPr>
          <w:p w:rsidR="00C0576D" w:rsidRDefault="00C0576D" w:rsidP="001178E0">
            <w:pPr>
              <w:jc w:val="both"/>
            </w:pPr>
            <w:r>
              <w:t>0</w:t>
            </w:r>
          </w:p>
        </w:tc>
        <w:tc>
          <w:tcPr>
            <w:tcW w:w="992" w:type="dxa"/>
          </w:tcPr>
          <w:p w:rsidR="00C0576D" w:rsidRDefault="00C0576D" w:rsidP="001178E0">
            <w:pPr>
              <w:jc w:val="both"/>
            </w:pPr>
            <w:r>
              <w:t>0</w:t>
            </w:r>
          </w:p>
        </w:tc>
      </w:tr>
      <w:tr w:rsidR="00C0576D" w:rsidTr="00C0576D">
        <w:tc>
          <w:tcPr>
            <w:tcW w:w="675" w:type="dxa"/>
          </w:tcPr>
          <w:p w:rsidR="00C0576D" w:rsidRDefault="00C0576D" w:rsidP="001178E0">
            <w:pPr>
              <w:jc w:val="both"/>
            </w:pPr>
            <w:r>
              <w:t>0</w:t>
            </w:r>
          </w:p>
        </w:tc>
        <w:tc>
          <w:tcPr>
            <w:tcW w:w="851" w:type="dxa"/>
          </w:tcPr>
          <w:p w:rsidR="00C0576D" w:rsidRDefault="00C0576D" w:rsidP="001178E0">
            <w:pPr>
              <w:jc w:val="both"/>
            </w:pPr>
            <w:r>
              <w:t>1</w:t>
            </w:r>
          </w:p>
        </w:tc>
        <w:tc>
          <w:tcPr>
            <w:tcW w:w="992" w:type="dxa"/>
          </w:tcPr>
          <w:p w:rsidR="00C0576D" w:rsidRDefault="00C0576D" w:rsidP="001178E0">
            <w:pPr>
              <w:jc w:val="both"/>
            </w:pPr>
            <w:r>
              <w:t>0</w:t>
            </w:r>
          </w:p>
        </w:tc>
      </w:tr>
      <w:tr w:rsidR="00C0576D" w:rsidTr="00C0576D">
        <w:tc>
          <w:tcPr>
            <w:tcW w:w="675" w:type="dxa"/>
          </w:tcPr>
          <w:p w:rsidR="00C0576D" w:rsidRDefault="00C0576D" w:rsidP="001178E0">
            <w:pPr>
              <w:jc w:val="both"/>
            </w:pPr>
            <w:r>
              <w:t>O</w:t>
            </w:r>
          </w:p>
        </w:tc>
        <w:tc>
          <w:tcPr>
            <w:tcW w:w="851" w:type="dxa"/>
          </w:tcPr>
          <w:p w:rsidR="00C0576D" w:rsidRDefault="00C0576D" w:rsidP="001178E0">
            <w:pPr>
              <w:jc w:val="both"/>
            </w:pPr>
            <w:r>
              <w:t>0</w:t>
            </w:r>
          </w:p>
        </w:tc>
        <w:tc>
          <w:tcPr>
            <w:tcW w:w="992" w:type="dxa"/>
          </w:tcPr>
          <w:p w:rsidR="00C0576D" w:rsidRDefault="00C0576D" w:rsidP="001178E0">
            <w:pPr>
              <w:jc w:val="both"/>
            </w:pPr>
            <w:r>
              <w:t>O</w:t>
            </w:r>
          </w:p>
        </w:tc>
      </w:tr>
    </w:tbl>
    <w:p w:rsidR="001178E0" w:rsidRDefault="001178E0" w:rsidP="001178E0">
      <w:pPr>
        <w:spacing w:after="0" w:line="240" w:lineRule="auto"/>
        <w:jc w:val="both"/>
        <w:rPr>
          <w:b/>
          <w:u w:val="single"/>
        </w:rPr>
      </w:pPr>
    </w:p>
    <w:p w:rsidR="001178E0" w:rsidRDefault="001178E0" w:rsidP="001178E0">
      <w:pPr>
        <w:spacing w:after="0" w:line="240" w:lineRule="auto"/>
        <w:jc w:val="both"/>
        <w:rPr>
          <w:b/>
          <w:u w:val="single"/>
        </w:rPr>
      </w:pPr>
    </w:p>
    <w:p w:rsidR="00C0576D" w:rsidRPr="00C0576D" w:rsidRDefault="00C0576D" w:rsidP="001178E0">
      <w:pPr>
        <w:spacing w:after="0" w:line="240" w:lineRule="auto"/>
        <w:jc w:val="both"/>
        <w:rPr>
          <w:b/>
          <w:u w:val="single"/>
        </w:rPr>
      </w:pPr>
      <w:r w:rsidRPr="00C0576D">
        <w:rPr>
          <w:b/>
          <w:u w:val="single"/>
        </w:rPr>
        <w:t>Disjunkcia</w:t>
      </w:r>
    </w:p>
    <w:p w:rsidR="00C0576D" w:rsidRDefault="00C0576D" w:rsidP="001178E0">
      <w:pPr>
        <w:spacing w:after="0" w:line="240" w:lineRule="auto"/>
        <w:jc w:val="both"/>
      </w:pPr>
      <w:r>
        <w:t>p</w:t>
      </w:r>
      <w:r>
        <w:sym w:font="Symbol" w:char="F0DA"/>
      </w:r>
      <w:r>
        <w:t>q (čítaj); p+q</w:t>
      </w:r>
    </w:p>
    <w:tbl>
      <w:tblPr>
        <w:tblStyle w:val="Mkatabulky"/>
        <w:tblW w:w="0" w:type="auto"/>
        <w:tblLook w:val="04A0"/>
      </w:tblPr>
      <w:tblGrid>
        <w:gridCol w:w="959"/>
        <w:gridCol w:w="850"/>
        <w:gridCol w:w="993"/>
      </w:tblGrid>
      <w:tr w:rsidR="00C0576D" w:rsidRPr="00FC512E" w:rsidTr="00FC512E">
        <w:tc>
          <w:tcPr>
            <w:tcW w:w="959" w:type="dxa"/>
          </w:tcPr>
          <w:p w:rsidR="00C0576D" w:rsidRPr="00FC512E" w:rsidRDefault="00C0576D" w:rsidP="001178E0">
            <w:pPr>
              <w:jc w:val="both"/>
              <w:rPr>
                <w:b/>
              </w:rPr>
            </w:pPr>
            <w:r w:rsidRPr="00FC512E">
              <w:rPr>
                <w:b/>
              </w:rPr>
              <w:t>p</w:t>
            </w:r>
          </w:p>
        </w:tc>
        <w:tc>
          <w:tcPr>
            <w:tcW w:w="850" w:type="dxa"/>
          </w:tcPr>
          <w:p w:rsidR="00C0576D" w:rsidRPr="00FC512E" w:rsidRDefault="00C0576D" w:rsidP="001178E0">
            <w:pPr>
              <w:jc w:val="both"/>
              <w:rPr>
                <w:b/>
              </w:rPr>
            </w:pPr>
            <w:r w:rsidRPr="00FC512E">
              <w:rPr>
                <w:b/>
              </w:rPr>
              <w:t>q</w:t>
            </w:r>
          </w:p>
        </w:tc>
        <w:tc>
          <w:tcPr>
            <w:tcW w:w="993" w:type="dxa"/>
          </w:tcPr>
          <w:p w:rsidR="00C0576D" w:rsidRPr="00FC512E" w:rsidRDefault="00C0576D" w:rsidP="001178E0">
            <w:pPr>
              <w:jc w:val="both"/>
              <w:rPr>
                <w:b/>
              </w:rPr>
            </w:pPr>
            <w:r w:rsidRPr="00FC512E">
              <w:rPr>
                <w:b/>
              </w:rPr>
              <w:t xml:space="preserve">p </w:t>
            </w:r>
            <w:r w:rsidRPr="00FC512E">
              <w:rPr>
                <w:b/>
              </w:rPr>
              <w:sym w:font="Symbol" w:char="F0DA"/>
            </w:r>
            <w:r w:rsidRPr="00FC512E">
              <w:rPr>
                <w:b/>
              </w:rPr>
              <w:t xml:space="preserve"> q</w:t>
            </w:r>
          </w:p>
        </w:tc>
      </w:tr>
      <w:tr w:rsidR="00C0576D" w:rsidRPr="00C0576D" w:rsidTr="00FC512E">
        <w:tc>
          <w:tcPr>
            <w:tcW w:w="959" w:type="dxa"/>
          </w:tcPr>
          <w:p w:rsidR="00C0576D" w:rsidRPr="00C0576D" w:rsidRDefault="00C0576D" w:rsidP="001178E0">
            <w:pPr>
              <w:jc w:val="both"/>
            </w:pPr>
            <w:r w:rsidRPr="00C0576D">
              <w:t>1</w:t>
            </w:r>
          </w:p>
        </w:tc>
        <w:tc>
          <w:tcPr>
            <w:tcW w:w="850" w:type="dxa"/>
          </w:tcPr>
          <w:p w:rsidR="00C0576D" w:rsidRPr="00C0576D" w:rsidRDefault="00C0576D" w:rsidP="001178E0">
            <w:pPr>
              <w:jc w:val="both"/>
            </w:pPr>
            <w:r w:rsidRPr="00C0576D">
              <w:t>1</w:t>
            </w:r>
          </w:p>
        </w:tc>
        <w:tc>
          <w:tcPr>
            <w:tcW w:w="993" w:type="dxa"/>
          </w:tcPr>
          <w:p w:rsidR="00C0576D" w:rsidRPr="00C0576D" w:rsidRDefault="00C0576D" w:rsidP="001178E0">
            <w:pPr>
              <w:jc w:val="both"/>
            </w:pPr>
            <w:r w:rsidRPr="00C0576D">
              <w:t>1</w:t>
            </w:r>
          </w:p>
        </w:tc>
      </w:tr>
      <w:tr w:rsidR="00C0576D" w:rsidRPr="00C0576D" w:rsidTr="00FC512E">
        <w:tc>
          <w:tcPr>
            <w:tcW w:w="959" w:type="dxa"/>
          </w:tcPr>
          <w:p w:rsidR="00C0576D" w:rsidRPr="00C0576D" w:rsidRDefault="00C0576D" w:rsidP="001178E0">
            <w:pPr>
              <w:jc w:val="both"/>
            </w:pPr>
            <w:r w:rsidRPr="00C0576D">
              <w:t>1</w:t>
            </w:r>
          </w:p>
        </w:tc>
        <w:tc>
          <w:tcPr>
            <w:tcW w:w="850" w:type="dxa"/>
          </w:tcPr>
          <w:p w:rsidR="00C0576D" w:rsidRPr="00C0576D" w:rsidRDefault="00C0576D" w:rsidP="001178E0">
            <w:pPr>
              <w:jc w:val="both"/>
            </w:pPr>
            <w:r w:rsidRPr="00C0576D">
              <w:t>0</w:t>
            </w:r>
          </w:p>
        </w:tc>
        <w:tc>
          <w:tcPr>
            <w:tcW w:w="993" w:type="dxa"/>
          </w:tcPr>
          <w:p w:rsidR="00C0576D" w:rsidRPr="00C0576D" w:rsidRDefault="00FC512E" w:rsidP="001178E0">
            <w:pPr>
              <w:jc w:val="both"/>
            </w:pPr>
            <w:r>
              <w:t>1</w:t>
            </w:r>
          </w:p>
        </w:tc>
      </w:tr>
      <w:tr w:rsidR="00C0576D" w:rsidRPr="00C0576D" w:rsidTr="00FC512E">
        <w:tc>
          <w:tcPr>
            <w:tcW w:w="959" w:type="dxa"/>
          </w:tcPr>
          <w:p w:rsidR="00C0576D" w:rsidRPr="00C0576D" w:rsidRDefault="00C0576D" w:rsidP="001178E0">
            <w:pPr>
              <w:jc w:val="both"/>
            </w:pPr>
            <w:r w:rsidRPr="00C0576D">
              <w:t>0</w:t>
            </w:r>
          </w:p>
        </w:tc>
        <w:tc>
          <w:tcPr>
            <w:tcW w:w="850" w:type="dxa"/>
          </w:tcPr>
          <w:p w:rsidR="00C0576D" w:rsidRPr="00C0576D" w:rsidRDefault="00C0576D" w:rsidP="001178E0">
            <w:pPr>
              <w:jc w:val="both"/>
            </w:pPr>
            <w:r w:rsidRPr="00C0576D">
              <w:t>1</w:t>
            </w:r>
          </w:p>
        </w:tc>
        <w:tc>
          <w:tcPr>
            <w:tcW w:w="993" w:type="dxa"/>
          </w:tcPr>
          <w:p w:rsidR="00C0576D" w:rsidRPr="00C0576D" w:rsidRDefault="00FC512E" w:rsidP="001178E0">
            <w:pPr>
              <w:jc w:val="both"/>
            </w:pPr>
            <w:r>
              <w:t>1</w:t>
            </w:r>
          </w:p>
        </w:tc>
      </w:tr>
      <w:tr w:rsidR="00C0576D" w:rsidRPr="00C0576D" w:rsidTr="00FC512E">
        <w:tc>
          <w:tcPr>
            <w:tcW w:w="959" w:type="dxa"/>
          </w:tcPr>
          <w:p w:rsidR="00C0576D" w:rsidRPr="00C0576D" w:rsidRDefault="00C0576D" w:rsidP="001178E0">
            <w:pPr>
              <w:jc w:val="both"/>
            </w:pPr>
            <w:r w:rsidRPr="00C0576D">
              <w:t>O</w:t>
            </w:r>
          </w:p>
        </w:tc>
        <w:tc>
          <w:tcPr>
            <w:tcW w:w="850" w:type="dxa"/>
          </w:tcPr>
          <w:p w:rsidR="00C0576D" w:rsidRPr="00C0576D" w:rsidRDefault="00C0576D" w:rsidP="001178E0">
            <w:pPr>
              <w:jc w:val="both"/>
            </w:pPr>
            <w:r w:rsidRPr="00C0576D">
              <w:t>0</w:t>
            </w:r>
          </w:p>
        </w:tc>
        <w:tc>
          <w:tcPr>
            <w:tcW w:w="993" w:type="dxa"/>
          </w:tcPr>
          <w:p w:rsidR="00C0576D" w:rsidRPr="00C0576D" w:rsidRDefault="00C0576D" w:rsidP="001178E0">
            <w:pPr>
              <w:jc w:val="both"/>
            </w:pPr>
            <w:r w:rsidRPr="00C0576D">
              <w:t>O</w:t>
            </w:r>
          </w:p>
        </w:tc>
      </w:tr>
    </w:tbl>
    <w:p w:rsidR="00C0576D" w:rsidRDefault="00C0576D" w:rsidP="001178E0">
      <w:pPr>
        <w:spacing w:after="0" w:line="240" w:lineRule="auto"/>
        <w:jc w:val="both"/>
      </w:pPr>
    </w:p>
    <w:p w:rsidR="00C0576D" w:rsidRDefault="00C0576D" w:rsidP="001178E0">
      <w:pPr>
        <w:spacing w:after="0" w:line="240" w:lineRule="auto"/>
        <w:jc w:val="both"/>
      </w:pPr>
      <w:r>
        <w:t>! z hľadiska logika ma alebo nevylučujúci charakter !</w:t>
      </w:r>
    </w:p>
    <w:p w:rsidR="001178E0" w:rsidRDefault="001178E0" w:rsidP="001178E0">
      <w:pPr>
        <w:spacing w:after="0" w:line="240" w:lineRule="auto"/>
        <w:jc w:val="both"/>
        <w:rPr>
          <w:b/>
          <w:u w:val="single"/>
        </w:rPr>
      </w:pPr>
    </w:p>
    <w:p w:rsidR="006F1CC1" w:rsidRPr="006F1CC1" w:rsidRDefault="006F1CC1" w:rsidP="001178E0">
      <w:pPr>
        <w:spacing w:after="0" w:line="240" w:lineRule="auto"/>
        <w:jc w:val="both"/>
        <w:rPr>
          <w:b/>
          <w:u w:val="single"/>
        </w:rPr>
      </w:pPr>
      <w:r w:rsidRPr="006F1CC1">
        <w:rPr>
          <w:b/>
          <w:u w:val="single"/>
        </w:rPr>
        <w:t>Ekvivalencia</w:t>
      </w:r>
    </w:p>
    <w:p w:rsidR="006F1CC1" w:rsidRDefault="006F1CC1" w:rsidP="001178E0">
      <w:pPr>
        <w:spacing w:after="0" w:line="240" w:lineRule="auto"/>
        <w:jc w:val="both"/>
      </w:pPr>
      <w:r>
        <w:t>p</w:t>
      </w:r>
      <w:r>
        <w:sym w:font="Symbol" w:char="F0AB"/>
      </w:r>
      <w:r>
        <w:t>q</w:t>
      </w:r>
      <w:r w:rsidR="00FD2ABF">
        <w:t xml:space="preserve"> (p vtedy a len vtedy, keď q)</w:t>
      </w:r>
    </w:p>
    <w:tbl>
      <w:tblPr>
        <w:tblStyle w:val="Mkatabulky"/>
        <w:tblW w:w="0" w:type="auto"/>
        <w:tblLook w:val="04A0"/>
      </w:tblPr>
      <w:tblGrid>
        <w:gridCol w:w="959"/>
        <w:gridCol w:w="850"/>
        <w:gridCol w:w="1134"/>
      </w:tblGrid>
      <w:tr w:rsidR="006F1CC1" w:rsidRPr="006F1CC1" w:rsidTr="009A66FC">
        <w:tc>
          <w:tcPr>
            <w:tcW w:w="959" w:type="dxa"/>
          </w:tcPr>
          <w:p w:rsidR="006F1CC1" w:rsidRPr="006F1CC1" w:rsidRDefault="006F1CC1" w:rsidP="001178E0">
            <w:pPr>
              <w:jc w:val="both"/>
              <w:rPr>
                <w:b/>
              </w:rPr>
            </w:pPr>
            <w:r w:rsidRPr="006F1CC1">
              <w:rPr>
                <w:b/>
              </w:rPr>
              <w:t>p</w:t>
            </w:r>
          </w:p>
        </w:tc>
        <w:tc>
          <w:tcPr>
            <w:tcW w:w="850" w:type="dxa"/>
          </w:tcPr>
          <w:p w:rsidR="006F1CC1" w:rsidRPr="006F1CC1" w:rsidRDefault="006F1CC1" w:rsidP="001178E0">
            <w:pPr>
              <w:jc w:val="both"/>
              <w:rPr>
                <w:b/>
              </w:rPr>
            </w:pPr>
            <w:r w:rsidRPr="006F1CC1">
              <w:rPr>
                <w:b/>
              </w:rPr>
              <w:t>q</w:t>
            </w:r>
          </w:p>
        </w:tc>
        <w:tc>
          <w:tcPr>
            <w:tcW w:w="1134" w:type="dxa"/>
          </w:tcPr>
          <w:p w:rsidR="006F1CC1" w:rsidRPr="006F1CC1" w:rsidRDefault="006F1CC1" w:rsidP="001178E0">
            <w:pPr>
              <w:jc w:val="both"/>
              <w:rPr>
                <w:b/>
              </w:rPr>
            </w:pPr>
            <w:r w:rsidRPr="006F1CC1">
              <w:rPr>
                <w:b/>
              </w:rPr>
              <w:t xml:space="preserve">p </w:t>
            </w:r>
            <w:r>
              <w:rPr>
                <w:b/>
              </w:rPr>
              <w:sym w:font="Symbol" w:char="F0AB"/>
            </w:r>
            <w:r w:rsidRPr="006F1CC1">
              <w:rPr>
                <w:b/>
              </w:rPr>
              <w:t xml:space="preserve"> q</w:t>
            </w:r>
          </w:p>
        </w:tc>
      </w:tr>
      <w:tr w:rsidR="006F1CC1" w:rsidRPr="006F1CC1" w:rsidTr="009A66FC">
        <w:tc>
          <w:tcPr>
            <w:tcW w:w="959" w:type="dxa"/>
          </w:tcPr>
          <w:p w:rsidR="006F1CC1" w:rsidRPr="006F1CC1" w:rsidRDefault="006F1CC1" w:rsidP="001178E0">
            <w:pPr>
              <w:jc w:val="both"/>
            </w:pPr>
            <w:r w:rsidRPr="006F1CC1">
              <w:t>1</w:t>
            </w:r>
          </w:p>
        </w:tc>
        <w:tc>
          <w:tcPr>
            <w:tcW w:w="850" w:type="dxa"/>
          </w:tcPr>
          <w:p w:rsidR="006F1CC1" w:rsidRPr="006F1CC1" w:rsidRDefault="006F1CC1" w:rsidP="001178E0">
            <w:pPr>
              <w:jc w:val="both"/>
            </w:pPr>
            <w:r w:rsidRPr="006F1CC1">
              <w:t>1</w:t>
            </w:r>
          </w:p>
        </w:tc>
        <w:tc>
          <w:tcPr>
            <w:tcW w:w="1134" w:type="dxa"/>
          </w:tcPr>
          <w:p w:rsidR="006F1CC1" w:rsidRPr="006F1CC1" w:rsidRDefault="006F1CC1" w:rsidP="001178E0">
            <w:pPr>
              <w:jc w:val="both"/>
            </w:pPr>
            <w:r w:rsidRPr="006F1CC1">
              <w:t>1</w:t>
            </w:r>
          </w:p>
        </w:tc>
      </w:tr>
      <w:tr w:rsidR="006F1CC1" w:rsidRPr="006F1CC1" w:rsidTr="009A66FC">
        <w:tc>
          <w:tcPr>
            <w:tcW w:w="959" w:type="dxa"/>
          </w:tcPr>
          <w:p w:rsidR="006F1CC1" w:rsidRPr="006F1CC1" w:rsidRDefault="006F1CC1" w:rsidP="001178E0">
            <w:pPr>
              <w:jc w:val="both"/>
            </w:pPr>
            <w:r w:rsidRPr="006F1CC1">
              <w:t>1</w:t>
            </w:r>
          </w:p>
        </w:tc>
        <w:tc>
          <w:tcPr>
            <w:tcW w:w="850" w:type="dxa"/>
          </w:tcPr>
          <w:p w:rsidR="006F1CC1" w:rsidRPr="006F1CC1" w:rsidRDefault="006F1CC1" w:rsidP="001178E0">
            <w:pPr>
              <w:jc w:val="both"/>
            </w:pPr>
            <w:r w:rsidRPr="006F1CC1">
              <w:t>0</w:t>
            </w:r>
          </w:p>
        </w:tc>
        <w:tc>
          <w:tcPr>
            <w:tcW w:w="1134" w:type="dxa"/>
          </w:tcPr>
          <w:p w:rsidR="006F1CC1" w:rsidRPr="006F1CC1" w:rsidRDefault="006F1CC1" w:rsidP="001178E0">
            <w:pPr>
              <w:jc w:val="both"/>
            </w:pPr>
            <w:r w:rsidRPr="006F1CC1">
              <w:t>0</w:t>
            </w:r>
          </w:p>
        </w:tc>
      </w:tr>
      <w:tr w:rsidR="006F1CC1" w:rsidRPr="006F1CC1" w:rsidTr="009A66FC">
        <w:tc>
          <w:tcPr>
            <w:tcW w:w="959" w:type="dxa"/>
          </w:tcPr>
          <w:p w:rsidR="006F1CC1" w:rsidRPr="006F1CC1" w:rsidRDefault="006F1CC1" w:rsidP="001178E0">
            <w:pPr>
              <w:jc w:val="both"/>
            </w:pPr>
            <w:r w:rsidRPr="006F1CC1">
              <w:t>0</w:t>
            </w:r>
          </w:p>
        </w:tc>
        <w:tc>
          <w:tcPr>
            <w:tcW w:w="850" w:type="dxa"/>
          </w:tcPr>
          <w:p w:rsidR="006F1CC1" w:rsidRPr="006F1CC1" w:rsidRDefault="006F1CC1" w:rsidP="001178E0">
            <w:pPr>
              <w:jc w:val="both"/>
            </w:pPr>
            <w:r w:rsidRPr="006F1CC1">
              <w:t>1</w:t>
            </w:r>
          </w:p>
        </w:tc>
        <w:tc>
          <w:tcPr>
            <w:tcW w:w="1134" w:type="dxa"/>
          </w:tcPr>
          <w:p w:rsidR="006F1CC1" w:rsidRPr="006F1CC1" w:rsidRDefault="00FD2ABF" w:rsidP="001178E0">
            <w:pPr>
              <w:jc w:val="both"/>
            </w:pPr>
            <w:r>
              <w:t>0</w:t>
            </w:r>
          </w:p>
        </w:tc>
      </w:tr>
      <w:tr w:rsidR="006F1CC1" w:rsidRPr="006F1CC1" w:rsidTr="009A66FC">
        <w:tc>
          <w:tcPr>
            <w:tcW w:w="959" w:type="dxa"/>
          </w:tcPr>
          <w:p w:rsidR="006F1CC1" w:rsidRPr="006F1CC1" w:rsidRDefault="006F1CC1" w:rsidP="001178E0">
            <w:pPr>
              <w:jc w:val="both"/>
            </w:pPr>
            <w:r w:rsidRPr="006F1CC1">
              <w:t>O</w:t>
            </w:r>
          </w:p>
        </w:tc>
        <w:tc>
          <w:tcPr>
            <w:tcW w:w="850" w:type="dxa"/>
          </w:tcPr>
          <w:p w:rsidR="006F1CC1" w:rsidRPr="006F1CC1" w:rsidRDefault="006F1CC1" w:rsidP="001178E0">
            <w:pPr>
              <w:jc w:val="both"/>
            </w:pPr>
            <w:r w:rsidRPr="006F1CC1">
              <w:t>0</w:t>
            </w:r>
          </w:p>
        </w:tc>
        <w:tc>
          <w:tcPr>
            <w:tcW w:w="1134" w:type="dxa"/>
          </w:tcPr>
          <w:p w:rsidR="006F1CC1" w:rsidRPr="006F1CC1" w:rsidRDefault="006F1CC1" w:rsidP="001178E0">
            <w:pPr>
              <w:jc w:val="both"/>
            </w:pPr>
            <w:r w:rsidRPr="006F1CC1">
              <w:t>1</w:t>
            </w:r>
          </w:p>
        </w:tc>
      </w:tr>
    </w:tbl>
    <w:p w:rsidR="001178E0" w:rsidRDefault="001178E0" w:rsidP="001178E0">
      <w:pPr>
        <w:spacing w:after="0" w:line="240" w:lineRule="auto"/>
        <w:jc w:val="both"/>
        <w:rPr>
          <w:b/>
          <w:u w:val="single"/>
        </w:rPr>
      </w:pPr>
    </w:p>
    <w:p w:rsidR="001178E0" w:rsidRDefault="001178E0" w:rsidP="001178E0">
      <w:pPr>
        <w:spacing w:after="0" w:line="240" w:lineRule="auto"/>
        <w:jc w:val="both"/>
        <w:rPr>
          <w:b/>
          <w:u w:val="single"/>
        </w:rPr>
      </w:pPr>
    </w:p>
    <w:p w:rsidR="006F1CC1" w:rsidRPr="00DB4E53" w:rsidRDefault="00DB4E53" w:rsidP="001178E0">
      <w:pPr>
        <w:spacing w:after="0" w:line="240" w:lineRule="auto"/>
        <w:jc w:val="both"/>
        <w:rPr>
          <w:b/>
          <w:u w:val="single"/>
        </w:rPr>
      </w:pPr>
      <w:r w:rsidRPr="00DB4E53">
        <w:rPr>
          <w:b/>
          <w:u w:val="single"/>
        </w:rPr>
        <w:t>Klasifikácia formúl VL</w:t>
      </w:r>
    </w:p>
    <w:p w:rsidR="00DB4E53" w:rsidRDefault="00DB4E53" w:rsidP="001178E0">
      <w:pPr>
        <w:pStyle w:val="Odstavecseseznamem"/>
        <w:numPr>
          <w:ilvl w:val="0"/>
          <w:numId w:val="9"/>
        </w:numPr>
        <w:spacing w:after="0" w:line="240" w:lineRule="auto"/>
        <w:ind w:left="426" w:hanging="284"/>
        <w:jc w:val="both"/>
      </w:pPr>
      <w:r>
        <w:t>Tautológia (vždy pravdivá formula): nadobúda vždy pravdivostnú hodnotu pravda (1)</w:t>
      </w:r>
      <w:r w:rsidR="00345C67">
        <w:t xml:space="preserve"> </w:t>
      </w:r>
      <w:r w:rsidR="00345C67">
        <w:sym w:font="Symbol" w:char="F0DE"/>
      </w:r>
      <w:r w:rsidR="00345C67">
        <w:t xml:space="preserve"> ak sú všetky vstupnú informácie pravdivé, vždy vieme zaručiť výrokovú logiku</w:t>
      </w:r>
    </w:p>
    <w:p w:rsidR="00CC0CB4" w:rsidRDefault="00CC0CB4" w:rsidP="001178E0">
      <w:pPr>
        <w:pStyle w:val="Odstavecseseznamem"/>
        <w:numPr>
          <w:ilvl w:val="0"/>
          <w:numId w:val="9"/>
        </w:numPr>
        <w:spacing w:after="0" w:line="240" w:lineRule="auto"/>
        <w:ind w:left="426" w:hanging="284"/>
        <w:jc w:val="both"/>
      </w:pPr>
      <w:r>
        <w:t>Kontradikcia (vždy nepravdivá formula): nadobúda vždy pravdivostnú hodnotu nepravda (0)</w:t>
      </w:r>
    </w:p>
    <w:p w:rsidR="00F65D0D" w:rsidRDefault="00F65D0D" w:rsidP="001178E0">
      <w:pPr>
        <w:pStyle w:val="Odstavecseseznamem"/>
        <w:numPr>
          <w:ilvl w:val="0"/>
          <w:numId w:val="9"/>
        </w:numPr>
        <w:spacing w:after="0" w:line="240" w:lineRule="auto"/>
        <w:ind w:left="426" w:hanging="284"/>
        <w:jc w:val="both"/>
      </w:pPr>
      <w:r>
        <w:t>Neutrálna formula: nadobúda pri niektorých udeleniach pravdivostných hodnôt premenným pravdivostnú hodnotu pravda (1) a pri iných pravdivostnú hodnotu nepravda (0)</w:t>
      </w:r>
    </w:p>
    <w:p w:rsidR="001178E0" w:rsidRDefault="001178E0" w:rsidP="001178E0">
      <w:pPr>
        <w:spacing w:after="0" w:line="240" w:lineRule="auto"/>
        <w:jc w:val="both"/>
        <w:rPr>
          <w:b/>
          <w:u w:val="single"/>
        </w:rPr>
      </w:pPr>
    </w:p>
    <w:p w:rsidR="00753A1E" w:rsidRPr="00753A1E" w:rsidRDefault="00753A1E" w:rsidP="001178E0">
      <w:pPr>
        <w:spacing w:after="0" w:line="240" w:lineRule="auto"/>
        <w:jc w:val="both"/>
        <w:rPr>
          <w:b/>
          <w:u w:val="single"/>
        </w:rPr>
      </w:pPr>
      <w:r w:rsidRPr="00753A1E">
        <w:rPr>
          <w:b/>
          <w:u w:val="single"/>
        </w:rPr>
        <w:t>Transformácia vety na formulu</w:t>
      </w:r>
    </w:p>
    <w:p w:rsidR="00753A1E" w:rsidRDefault="00753A1E" w:rsidP="001178E0">
      <w:pPr>
        <w:pStyle w:val="Odstavecseseznamem"/>
        <w:numPr>
          <w:ilvl w:val="0"/>
          <w:numId w:val="10"/>
        </w:numPr>
        <w:spacing w:after="0" w:line="240" w:lineRule="auto"/>
        <w:jc w:val="both"/>
      </w:pPr>
      <w:r>
        <w:t>Vyčleníme v súvetí jednotlivé vety prirodzeného jazyka</w:t>
      </w:r>
    </w:p>
    <w:p w:rsidR="00753A1E" w:rsidRDefault="00753A1E" w:rsidP="001178E0">
      <w:pPr>
        <w:pStyle w:val="Odstavecseseznamem"/>
        <w:numPr>
          <w:ilvl w:val="0"/>
          <w:numId w:val="10"/>
        </w:numPr>
        <w:spacing w:after="0" w:line="240" w:lineRule="auto"/>
        <w:jc w:val="both"/>
      </w:pPr>
      <w:r>
        <w:t>Dáme vetám logickú formu výrokov spojených jednoznačne vyjadrenými spojkami (ktorý, že a pod. nezapisujeme, ale len logické spojky a, alebo....)</w:t>
      </w:r>
    </w:p>
    <w:p w:rsidR="00753A1E" w:rsidRDefault="00753A1E" w:rsidP="001178E0">
      <w:pPr>
        <w:pStyle w:val="Odstavecseseznamem"/>
        <w:numPr>
          <w:ilvl w:val="0"/>
          <w:numId w:val="10"/>
        </w:numPr>
        <w:spacing w:after="0" w:line="240" w:lineRule="auto"/>
        <w:jc w:val="both"/>
      </w:pPr>
      <w:r>
        <w:t>V takto zloženom výroku nahradíme rôzne jednoduché výroky rôznymi výrokovými premennými a spojky prirodzeného jazyka výrokovologickými spojkami (len 1 spojku!!!)</w:t>
      </w:r>
    </w:p>
    <w:p w:rsidR="00B3612B" w:rsidRPr="001178E0" w:rsidRDefault="00B3612B" w:rsidP="001178E0">
      <w:pPr>
        <w:spacing w:after="0" w:line="240" w:lineRule="auto"/>
        <w:jc w:val="both"/>
        <w:rPr>
          <w:i/>
        </w:rPr>
      </w:pPr>
      <w:r w:rsidRPr="001178E0">
        <w:rPr>
          <w:i/>
        </w:rPr>
        <w:t>Príklad:</w:t>
      </w:r>
    </w:p>
    <w:p w:rsidR="00B3612B" w:rsidRDefault="00B3612B" w:rsidP="001178E0">
      <w:pPr>
        <w:spacing w:after="0" w:line="240" w:lineRule="auto"/>
        <w:jc w:val="both"/>
      </w:pPr>
      <w:r>
        <w:t>Keď rýchlo dokončíme robotu a bude pekné počasie, potom (ak - tak) pôjdeme na prechádzku alebo na pláž.</w:t>
      </w:r>
    </w:p>
    <w:p w:rsidR="00B3612B" w:rsidRDefault="00B3612B" w:rsidP="001178E0">
      <w:pPr>
        <w:spacing w:after="0" w:line="240" w:lineRule="auto"/>
        <w:jc w:val="both"/>
      </w:pPr>
      <w:r>
        <w:t>Ak ((rýchlo dokončíme robotu) alebo (</w:t>
      </w:r>
      <w:r w:rsidR="00F25F4A">
        <w:t>bude pekné počasie</w:t>
      </w:r>
      <w:r>
        <w:t>)), tak ((pôjdeme na prechádzku) alebo (pôjdeme na pláž)).</w:t>
      </w:r>
    </w:p>
    <w:p w:rsidR="00B3612B" w:rsidRDefault="00B3612B" w:rsidP="001178E0">
      <w:pPr>
        <w:spacing w:after="0" w:line="240" w:lineRule="auto"/>
        <w:jc w:val="both"/>
      </w:pPr>
      <w:r>
        <w:t>(p</w:t>
      </w:r>
      <w:r>
        <w:sym w:font="Symbol" w:char="F0D9"/>
      </w:r>
      <w:r>
        <w:t>q)</w:t>
      </w:r>
      <w:r>
        <w:sym w:font="Symbol" w:char="F0AE"/>
      </w:r>
      <w:r>
        <w:t>(r</w:t>
      </w:r>
      <w:r>
        <w:sym w:font="Symbol" w:char="F0DA"/>
      </w:r>
      <w:r>
        <w:t>s)</w:t>
      </w:r>
    </w:p>
    <w:p w:rsidR="007F296A" w:rsidRDefault="007F296A" w:rsidP="001178E0">
      <w:pPr>
        <w:spacing w:after="0" w:line="240" w:lineRule="auto"/>
        <w:jc w:val="both"/>
      </w:pPr>
    </w:p>
    <w:p w:rsidR="001178E0" w:rsidRDefault="001178E0" w:rsidP="001178E0">
      <w:pPr>
        <w:spacing w:after="0" w:line="240" w:lineRule="auto"/>
        <w:jc w:val="both"/>
      </w:pPr>
    </w:p>
    <w:p w:rsidR="001178E0" w:rsidRDefault="001178E0" w:rsidP="001178E0">
      <w:pPr>
        <w:spacing w:after="0" w:line="240" w:lineRule="auto"/>
        <w:jc w:val="both"/>
      </w:pPr>
    </w:p>
    <w:p w:rsidR="001178E0" w:rsidRDefault="001178E0" w:rsidP="001178E0">
      <w:pPr>
        <w:spacing w:after="0" w:line="240" w:lineRule="auto"/>
        <w:jc w:val="both"/>
      </w:pPr>
    </w:p>
    <w:p w:rsidR="007F296A" w:rsidRDefault="007F296A" w:rsidP="001178E0">
      <w:pPr>
        <w:spacing w:after="0" w:line="240" w:lineRule="auto"/>
        <w:jc w:val="both"/>
      </w:pPr>
      <w:r>
        <w:lastRenderedPageBreak/>
        <w:t>Keď má človek vysoký tlak a zle sa mu dýcha alebo má zvýšenú teplotu, potom je chorý.</w:t>
      </w:r>
    </w:p>
    <w:p w:rsidR="007F296A" w:rsidRDefault="007F296A" w:rsidP="001178E0">
      <w:pPr>
        <w:spacing w:after="0" w:line="240" w:lineRule="auto"/>
        <w:jc w:val="both"/>
      </w:pPr>
      <w:r>
        <w:t>Sú možné 2 formy zápisu:</w:t>
      </w:r>
    </w:p>
    <w:p w:rsidR="007F296A" w:rsidRDefault="00640D4A" w:rsidP="001178E0">
      <w:pPr>
        <w:pStyle w:val="Odstavecseseznamem"/>
        <w:numPr>
          <w:ilvl w:val="0"/>
          <w:numId w:val="11"/>
        </w:numPr>
        <w:spacing w:after="0" w:line="240" w:lineRule="auto"/>
        <w:jc w:val="both"/>
      </w:pPr>
      <w:r>
        <w:rPr>
          <w:noProof/>
          <w:lang w:eastAsia="sk-SK"/>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103.05pt;margin-top:3.3pt;width:14.05pt;height:29pt;z-index:251658240"/>
        </w:pict>
      </w:r>
      <w:r w:rsidR="007F296A">
        <w:t>((p</w:t>
      </w:r>
      <w:r w:rsidR="007F296A">
        <w:sym w:font="Symbol" w:char="F0D9"/>
      </w:r>
      <w:r w:rsidR="007F296A">
        <w:t>q)</w:t>
      </w:r>
      <w:r w:rsidR="007F296A">
        <w:sym w:font="Symbol" w:char="F0DA"/>
      </w:r>
      <w:r w:rsidR="007F296A">
        <w:t>r)</w:t>
      </w:r>
      <w:r w:rsidR="007F296A">
        <w:sym w:font="Symbol" w:char="F0AE"/>
      </w:r>
      <w:r w:rsidR="007F296A">
        <w:t>s</w:t>
      </w:r>
    </w:p>
    <w:p w:rsidR="007F296A" w:rsidRDefault="007F296A" w:rsidP="001178E0">
      <w:pPr>
        <w:pStyle w:val="Odstavecseseznamem"/>
        <w:numPr>
          <w:ilvl w:val="0"/>
          <w:numId w:val="11"/>
        </w:numPr>
        <w:spacing w:after="0" w:line="240" w:lineRule="auto"/>
        <w:jc w:val="both"/>
      </w:pPr>
      <w:r>
        <w:t>(p</w:t>
      </w:r>
      <w:r>
        <w:sym w:font="Symbol" w:char="F0D9"/>
      </w:r>
      <w:r>
        <w:t>(q</w:t>
      </w:r>
      <w:r>
        <w:sym w:font="Symbol" w:char="F0DA"/>
      </w:r>
      <w:r>
        <w:t>r)</w:t>
      </w:r>
      <w:r>
        <w:sym w:font="Symbol" w:char="F0AE"/>
      </w:r>
      <w:r>
        <w:t>s              nemá to logiku</w:t>
      </w:r>
    </w:p>
    <w:p w:rsidR="006D63A0" w:rsidRDefault="006D63A0" w:rsidP="001178E0">
      <w:pPr>
        <w:spacing w:after="0" w:line="240" w:lineRule="auto"/>
        <w:jc w:val="both"/>
        <w:rPr>
          <w:b/>
          <w:u w:val="single"/>
        </w:rPr>
      </w:pPr>
    </w:p>
    <w:p w:rsidR="00131B1F" w:rsidRPr="00131B1F" w:rsidRDefault="00131B1F" w:rsidP="001178E0">
      <w:pPr>
        <w:spacing w:after="0" w:line="240" w:lineRule="auto"/>
        <w:jc w:val="both"/>
        <w:rPr>
          <w:b/>
          <w:u w:val="single"/>
        </w:rPr>
      </w:pPr>
      <w:r w:rsidRPr="00131B1F">
        <w:rPr>
          <w:b/>
          <w:u w:val="single"/>
        </w:rPr>
        <w:t>Dôsledkové vzťahy</w:t>
      </w:r>
    </w:p>
    <w:p w:rsidR="00131B1F" w:rsidRDefault="00131B1F" w:rsidP="001178E0">
      <w:pPr>
        <w:pStyle w:val="Odstavecseseznamem"/>
        <w:numPr>
          <w:ilvl w:val="0"/>
          <w:numId w:val="12"/>
        </w:numPr>
        <w:spacing w:after="0" w:line="240" w:lineRule="auto"/>
        <w:jc w:val="both"/>
      </w:pPr>
      <w:r>
        <w:t>Výrokovologické vyplývanie</w:t>
      </w:r>
    </w:p>
    <w:p w:rsidR="00131B1F" w:rsidRPr="00131B1F" w:rsidRDefault="00131B1F" w:rsidP="001178E0">
      <w:pPr>
        <w:pStyle w:val="Odstavecseseznamem"/>
        <w:spacing w:after="0" w:line="240" w:lineRule="auto"/>
        <w:jc w:val="both"/>
        <w:rPr>
          <w:vertAlign w:val="subscript"/>
        </w:rPr>
      </w:pPr>
      <w:r>
        <w:t>A</w:t>
      </w:r>
      <w:r>
        <w:rPr>
          <w:vertAlign w:val="subscript"/>
        </w:rPr>
        <w:t>1</w:t>
      </w:r>
      <w:r>
        <w:t>, A</w:t>
      </w:r>
      <w:r>
        <w:rPr>
          <w:vertAlign w:val="subscript"/>
        </w:rPr>
        <w:t>2</w:t>
      </w:r>
      <w:r>
        <w:t>, ...A</w:t>
      </w:r>
      <w:r>
        <w:rPr>
          <w:vertAlign w:val="subscript"/>
        </w:rPr>
        <w:t>n-1</w:t>
      </w:r>
    </w:p>
    <w:p w:rsidR="00131B1F" w:rsidRPr="00131B1F" w:rsidRDefault="00131B1F" w:rsidP="001178E0">
      <w:pPr>
        <w:pStyle w:val="Odstavecseseznamem"/>
        <w:spacing w:after="0" w:line="240" w:lineRule="auto"/>
        <w:jc w:val="both"/>
      </w:pPr>
      <w:r>
        <w:t>Výrokovej logiky vyplýva výraz A</w:t>
      </w:r>
      <w:r>
        <w:rPr>
          <w:vertAlign w:val="subscript"/>
        </w:rPr>
        <w:t>n</w:t>
      </w:r>
      <w:r>
        <w:t xml:space="preserve"> vtedy a len vtedy, keď výraz (A</w:t>
      </w:r>
      <w:r>
        <w:rPr>
          <w:vertAlign w:val="subscript"/>
        </w:rPr>
        <w:t>1</w:t>
      </w:r>
      <w:r>
        <w:sym w:font="Symbol" w:char="F0D9"/>
      </w:r>
      <w:r>
        <w:t>A</w:t>
      </w:r>
      <w:r>
        <w:rPr>
          <w:vertAlign w:val="subscript"/>
        </w:rPr>
        <w:t>2</w:t>
      </w:r>
      <w:r>
        <w:sym w:font="Symbol" w:char="F0D9"/>
      </w:r>
      <w:r>
        <w:t>...A</w:t>
      </w:r>
      <w:r>
        <w:rPr>
          <w:vertAlign w:val="subscript"/>
        </w:rPr>
        <w:t>n-1</w:t>
      </w:r>
      <w:r>
        <w:t xml:space="preserve">) </w:t>
      </w:r>
      <w:r>
        <w:sym w:font="Symbol" w:char="F0AE"/>
      </w:r>
      <w:r>
        <w:t xml:space="preserve"> A</w:t>
      </w:r>
      <w:r>
        <w:rPr>
          <w:vertAlign w:val="subscript"/>
        </w:rPr>
        <w:t>n</w:t>
      </w:r>
      <w:r>
        <w:t xml:space="preserve"> je tautológia</w:t>
      </w:r>
    </w:p>
    <w:p w:rsidR="00131B1F" w:rsidRDefault="00131B1F" w:rsidP="001178E0">
      <w:pPr>
        <w:pStyle w:val="Odstavecseseznamem"/>
        <w:numPr>
          <w:ilvl w:val="0"/>
          <w:numId w:val="12"/>
        </w:numPr>
        <w:spacing w:after="0" w:line="240" w:lineRule="auto"/>
        <w:jc w:val="both"/>
      </w:pPr>
      <w:r>
        <w:t>Skúmanie úsudkov  výrokovej logiky tabuľkovou metódou</w:t>
      </w:r>
    </w:p>
    <w:p w:rsidR="00131B1F" w:rsidRDefault="00131B1F" w:rsidP="001178E0">
      <w:pPr>
        <w:pStyle w:val="Odstavecseseznamem"/>
        <w:numPr>
          <w:ilvl w:val="0"/>
          <w:numId w:val="12"/>
        </w:numPr>
        <w:spacing w:after="0" w:line="240" w:lineRule="auto"/>
        <w:jc w:val="both"/>
      </w:pPr>
      <w:r>
        <w:t>Zákony výrokovej logiky</w:t>
      </w:r>
    </w:p>
    <w:p w:rsidR="001178E0" w:rsidRDefault="001178E0" w:rsidP="001178E0">
      <w:pPr>
        <w:spacing w:after="0" w:line="240" w:lineRule="auto"/>
        <w:jc w:val="both"/>
        <w:rPr>
          <w:b/>
        </w:rPr>
      </w:pPr>
    </w:p>
    <w:p w:rsidR="008B69D2" w:rsidRPr="006D63A0" w:rsidRDefault="008B69D2" w:rsidP="001178E0">
      <w:pPr>
        <w:spacing w:after="0" w:line="240" w:lineRule="auto"/>
        <w:jc w:val="both"/>
        <w:rPr>
          <w:b/>
        </w:rPr>
      </w:pPr>
      <w:r w:rsidRPr="006D63A0">
        <w:rPr>
          <w:b/>
        </w:rPr>
        <w:t>Vzťah logického vyplývania</w:t>
      </w:r>
    </w:p>
    <w:p w:rsidR="008B69D2" w:rsidRDefault="008B69D2" w:rsidP="001178E0">
      <w:pPr>
        <w:spacing w:after="0" w:line="240" w:lineRule="auto"/>
        <w:jc w:val="both"/>
      </w:pPr>
      <w:r>
        <w:t xml:space="preserve">(dôvody, predpoklady, premisy) </w:t>
      </w:r>
      <w:r w:rsidRPr="008B69D2">
        <w:rPr>
          <w:b/>
        </w:rPr>
        <w:t>p, q, r, ....</w:t>
      </w:r>
      <w:r w:rsidRPr="008B69D2">
        <w:rPr>
          <w:b/>
        </w:rPr>
        <w:sym w:font="Symbol" w:char="F0DE"/>
      </w:r>
      <w:r w:rsidRPr="008B69D2">
        <w:rPr>
          <w:b/>
        </w:rPr>
        <w:t xml:space="preserve"> d</w:t>
      </w:r>
      <w:r>
        <w:t xml:space="preserve"> (dôsledok, záver)</w:t>
      </w:r>
      <w:r w:rsidR="00E340DD">
        <w:t xml:space="preserve"> – ak sú všetky predpoklady pravdivé, záver je pravdivý</w:t>
      </w:r>
    </w:p>
    <w:p w:rsidR="00DD098B" w:rsidRDefault="00DD098B" w:rsidP="001178E0">
      <w:pPr>
        <w:spacing w:after="0" w:line="240" w:lineRule="auto"/>
        <w:jc w:val="both"/>
      </w:pPr>
      <w:r>
        <w:t>Dôsledkový vzťah alebo vzťah logického vyplývania vyjadrujeme väzbami „z p,,q, r... vyplýva d“, d možno odvodiť z p, q, r,.... apod. (tie p, q, r sú sekvencie = východiskový bol riešenia správnosti)</w:t>
      </w:r>
    </w:p>
    <w:p w:rsidR="006D63A0" w:rsidRDefault="006D63A0" w:rsidP="001178E0">
      <w:pPr>
        <w:spacing w:after="0" w:line="240" w:lineRule="auto"/>
        <w:jc w:val="both"/>
      </w:pPr>
    </w:p>
    <w:p w:rsidR="00C9328E" w:rsidRPr="00B91238" w:rsidRDefault="001B0FA1" w:rsidP="001178E0">
      <w:pPr>
        <w:spacing w:after="0" w:line="240" w:lineRule="auto"/>
        <w:jc w:val="both"/>
        <w:rPr>
          <w:b/>
          <w:u w:val="single"/>
        </w:rPr>
      </w:pPr>
      <w:r w:rsidRPr="00B91238">
        <w:rPr>
          <w:b/>
          <w:u w:val="single"/>
        </w:rPr>
        <w:t>Správnosť a pravdivosť úsudku</w:t>
      </w:r>
    </w:p>
    <w:p w:rsidR="007F296A" w:rsidRDefault="001B0FA1" w:rsidP="001178E0">
      <w:pPr>
        <w:pStyle w:val="Odstavecseseznamem"/>
        <w:numPr>
          <w:ilvl w:val="0"/>
          <w:numId w:val="13"/>
        </w:numPr>
        <w:spacing w:after="0" w:line="240" w:lineRule="auto"/>
        <w:jc w:val="both"/>
      </w:pPr>
      <w:r>
        <w:t xml:space="preserve"> (v bežnej reči je to skoro to isté, v logike nie, </w:t>
      </w:r>
      <w:r w:rsidRPr="00C9328E">
        <w:rPr>
          <w:b/>
        </w:rPr>
        <w:t>úsudok je správny ak jeho záver nevyhnutne vyplýva z premís</w:t>
      </w:r>
      <w:r>
        <w:t>)</w:t>
      </w:r>
      <w:r w:rsidR="007F296A">
        <w:t xml:space="preserve">              </w:t>
      </w:r>
    </w:p>
    <w:p w:rsidR="00C9328E" w:rsidRDefault="00C9328E" w:rsidP="001178E0">
      <w:pPr>
        <w:pStyle w:val="Odstavecseseznamem"/>
        <w:numPr>
          <w:ilvl w:val="0"/>
          <w:numId w:val="13"/>
        </w:numPr>
        <w:spacing w:after="0" w:line="240" w:lineRule="auto"/>
        <w:jc w:val="both"/>
      </w:pPr>
      <w:r>
        <w:t>Úsudok je pravdivý, ak sú pravdivé premisy a úsudok je správny</w:t>
      </w:r>
    </w:p>
    <w:p w:rsidR="001178E0" w:rsidRDefault="001178E0" w:rsidP="001178E0">
      <w:pPr>
        <w:spacing w:after="0" w:line="240" w:lineRule="auto"/>
        <w:jc w:val="both"/>
        <w:rPr>
          <w:b/>
          <w:u w:val="single"/>
        </w:rPr>
      </w:pPr>
    </w:p>
    <w:p w:rsidR="001C1C17" w:rsidRPr="00B91238" w:rsidRDefault="001C1C17" w:rsidP="001178E0">
      <w:pPr>
        <w:spacing w:after="0" w:line="240" w:lineRule="auto"/>
        <w:jc w:val="both"/>
        <w:rPr>
          <w:b/>
          <w:u w:val="single"/>
        </w:rPr>
      </w:pPr>
      <w:r w:rsidRPr="00B91238">
        <w:rPr>
          <w:b/>
          <w:u w:val="single"/>
        </w:rPr>
        <w:t>Zisťovanie správnosti úsudku (pomocou tabuľkovej metódy)</w:t>
      </w:r>
    </w:p>
    <w:p w:rsidR="001C1C17" w:rsidRDefault="001C1C17" w:rsidP="001178E0">
      <w:pPr>
        <w:pStyle w:val="Odstavecseseznamem"/>
        <w:numPr>
          <w:ilvl w:val="0"/>
          <w:numId w:val="14"/>
        </w:numPr>
        <w:spacing w:after="0" w:line="240" w:lineRule="auto"/>
        <w:jc w:val="both"/>
      </w:pPr>
      <w:r>
        <w:t>Zapíšeme si logickú formu úsudku (sekvenciu)</w:t>
      </w:r>
    </w:p>
    <w:p w:rsidR="001C1C17" w:rsidRDefault="001C1C17" w:rsidP="001178E0">
      <w:pPr>
        <w:pStyle w:val="Odstavecseseznamem"/>
        <w:numPr>
          <w:ilvl w:val="0"/>
          <w:numId w:val="14"/>
        </w:numPr>
        <w:spacing w:after="0" w:line="240" w:lineRule="auto"/>
        <w:jc w:val="both"/>
      </w:pPr>
      <w:r>
        <w:t>Sekvenciu prepíšeme do tvaru formuly výrokovej logiky, a to nasledujúcim spôsobom: predpoklady sekvencie spojíme navzájom znakom konjunkcie a konjunkciu predpokladov spojíme so záverom sekvencie znakom implikácie (dosadíme do vzorca)</w:t>
      </w:r>
    </w:p>
    <w:p w:rsidR="001C1C17" w:rsidRDefault="001C1C17" w:rsidP="001178E0">
      <w:pPr>
        <w:pStyle w:val="Odstavecseseznamem"/>
        <w:numPr>
          <w:ilvl w:val="0"/>
          <w:numId w:val="14"/>
        </w:numPr>
        <w:spacing w:after="0" w:line="240" w:lineRule="auto"/>
        <w:jc w:val="both"/>
      </w:pPr>
      <w:r>
        <w:t>(vypočítame) – formulu výrokovej logiky overíme tabuľkovou metódou</w:t>
      </w:r>
    </w:p>
    <w:p w:rsidR="001C1C17" w:rsidRDefault="001C1C17" w:rsidP="001178E0">
      <w:pPr>
        <w:pStyle w:val="Odstavecseseznamem"/>
        <w:numPr>
          <w:ilvl w:val="0"/>
          <w:numId w:val="14"/>
        </w:numPr>
        <w:spacing w:after="0" w:line="240" w:lineRule="auto"/>
        <w:jc w:val="both"/>
      </w:pPr>
      <w:r>
        <w:t>Ak výsledkom overenia bude tautológia tak sme zistili, že záver daného úsudku výrokovej logiky vyplýva z predpokladov (úsudok je správny, deduktívny)</w:t>
      </w:r>
    </w:p>
    <w:p w:rsidR="001178E0" w:rsidRDefault="001178E0" w:rsidP="001178E0">
      <w:pPr>
        <w:spacing w:after="0" w:line="240" w:lineRule="auto"/>
        <w:jc w:val="both"/>
        <w:rPr>
          <w:b/>
          <w:u w:val="single"/>
        </w:rPr>
      </w:pPr>
    </w:p>
    <w:p w:rsidR="007F296A" w:rsidRPr="00DF6BB1" w:rsidRDefault="00287B84" w:rsidP="001178E0">
      <w:pPr>
        <w:spacing w:after="0" w:line="240" w:lineRule="auto"/>
        <w:jc w:val="both"/>
        <w:rPr>
          <w:b/>
          <w:u w:val="single"/>
        </w:rPr>
      </w:pPr>
      <w:r w:rsidRPr="00DF6BB1">
        <w:rPr>
          <w:b/>
          <w:u w:val="single"/>
        </w:rPr>
        <w:t>T</w:t>
      </w:r>
      <w:r w:rsidR="00DF6BB1" w:rsidRPr="00DF6BB1">
        <w:rPr>
          <w:b/>
          <w:u w:val="single"/>
        </w:rPr>
        <w:t>abuľk</w:t>
      </w:r>
      <w:r w:rsidRPr="00DF6BB1">
        <w:rPr>
          <w:b/>
          <w:u w:val="single"/>
        </w:rPr>
        <w:t>ová metóda – algoritmus</w:t>
      </w:r>
    </w:p>
    <w:p w:rsidR="00287B84" w:rsidRDefault="00287B84" w:rsidP="001178E0">
      <w:pPr>
        <w:pStyle w:val="Odstavecseseznamem"/>
        <w:numPr>
          <w:ilvl w:val="0"/>
          <w:numId w:val="15"/>
        </w:numPr>
        <w:spacing w:after="0" w:line="240" w:lineRule="auto"/>
        <w:jc w:val="both"/>
      </w:pPr>
      <w:r>
        <w:t>Zapíšeme do stĺpcov tab. skúmanú formulu a vypočítame počet riadkov, ktorý sa rovná 2</w:t>
      </w:r>
      <w:r>
        <w:rPr>
          <w:vertAlign w:val="superscript"/>
        </w:rPr>
        <w:t>n</w:t>
      </w:r>
      <w:r>
        <w:t>, kde n je počet rôznych premenných</w:t>
      </w:r>
    </w:p>
    <w:p w:rsidR="00287B84" w:rsidRDefault="00287B84" w:rsidP="001178E0">
      <w:pPr>
        <w:pStyle w:val="Odstavecseseznamem"/>
        <w:numPr>
          <w:ilvl w:val="0"/>
          <w:numId w:val="15"/>
        </w:numPr>
        <w:spacing w:after="0" w:line="240" w:lineRule="auto"/>
        <w:jc w:val="both"/>
      </w:pPr>
      <w:r>
        <w:t>Zapíšeme všetky možné kombinácie pravdivostných hodnôt premenných do tabuľky</w:t>
      </w:r>
    </w:p>
    <w:p w:rsidR="00287B84" w:rsidRDefault="00287B84" w:rsidP="001178E0">
      <w:pPr>
        <w:pStyle w:val="Odstavecseseznamem"/>
        <w:numPr>
          <w:ilvl w:val="0"/>
          <w:numId w:val="15"/>
        </w:numPr>
        <w:spacing w:after="0" w:line="240" w:lineRule="auto"/>
        <w:jc w:val="both"/>
      </w:pPr>
      <w:r>
        <w:t>Stanovíme najskôr pravdivostné hodnoty negácií premenných a potom funktorov vnútri zátvoriek podľa poradia zátvoriek zvnútra von</w:t>
      </w:r>
    </w:p>
    <w:p w:rsidR="00287B84" w:rsidRDefault="00287B84" w:rsidP="001178E0">
      <w:pPr>
        <w:pStyle w:val="Odstavecseseznamem"/>
        <w:numPr>
          <w:ilvl w:val="0"/>
          <w:numId w:val="15"/>
        </w:numPr>
        <w:spacing w:after="0" w:line="240" w:lineRule="auto"/>
        <w:jc w:val="both"/>
      </w:pPr>
      <w:r>
        <w:t>Stanovíme pravdivostnú hodnotu funktorov mimo zátvoriek. Dostaneme tak stĺpec pravdivostných hodnôt formuly</w:t>
      </w:r>
    </w:p>
    <w:p w:rsidR="001178E0" w:rsidRDefault="001178E0" w:rsidP="001178E0">
      <w:pPr>
        <w:spacing w:after="0" w:line="240" w:lineRule="auto"/>
        <w:jc w:val="both"/>
        <w:rPr>
          <w:b/>
          <w:u w:val="single"/>
        </w:rPr>
      </w:pPr>
    </w:p>
    <w:p w:rsidR="001178E0" w:rsidRDefault="001178E0" w:rsidP="001178E0">
      <w:pPr>
        <w:spacing w:after="0" w:line="240" w:lineRule="auto"/>
        <w:jc w:val="both"/>
        <w:rPr>
          <w:b/>
          <w:u w:val="single"/>
        </w:rPr>
      </w:pPr>
    </w:p>
    <w:p w:rsidR="001178E0" w:rsidRDefault="001178E0" w:rsidP="001178E0">
      <w:pPr>
        <w:spacing w:after="0" w:line="240" w:lineRule="auto"/>
        <w:jc w:val="both"/>
        <w:rPr>
          <w:b/>
          <w:u w:val="single"/>
        </w:rPr>
      </w:pPr>
    </w:p>
    <w:p w:rsidR="001178E0" w:rsidRDefault="001178E0" w:rsidP="001178E0">
      <w:pPr>
        <w:spacing w:after="0" w:line="240" w:lineRule="auto"/>
        <w:jc w:val="both"/>
        <w:rPr>
          <w:b/>
          <w:u w:val="single"/>
        </w:rPr>
      </w:pPr>
    </w:p>
    <w:p w:rsidR="001178E0" w:rsidRDefault="001178E0" w:rsidP="001178E0">
      <w:pPr>
        <w:spacing w:after="0" w:line="240" w:lineRule="auto"/>
        <w:jc w:val="both"/>
        <w:rPr>
          <w:b/>
          <w:u w:val="single"/>
        </w:rPr>
      </w:pPr>
    </w:p>
    <w:p w:rsidR="001178E0" w:rsidRDefault="001178E0" w:rsidP="001178E0">
      <w:pPr>
        <w:spacing w:after="0" w:line="240" w:lineRule="auto"/>
        <w:jc w:val="both"/>
        <w:rPr>
          <w:b/>
          <w:u w:val="single"/>
        </w:rPr>
      </w:pPr>
    </w:p>
    <w:p w:rsidR="001178E0" w:rsidRDefault="001178E0" w:rsidP="001178E0">
      <w:pPr>
        <w:spacing w:after="0" w:line="240" w:lineRule="auto"/>
        <w:jc w:val="both"/>
        <w:rPr>
          <w:b/>
          <w:u w:val="single"/>
        </w:rPr>
      </w:pPr>
    </w:p>
    <w:p w:rsidR="001178E0" w:rsidRDefault="001178E0" w:rsidP="001178E0">
      <w:pPr>
        <w:spacing w:after="0" w:line="240" w:lineRule="auto"/>
        <w:jc w:val="both"/>
        <w:rPr>
          <w:b/>
          <w:u w:val="single"/>
        </w:rPr>
      </w:pPr>
    </w:p>
    <w:p w:rsidR="001178E0" w:rsidRDefault="001178E0" w:rsidP="001178E0">
      <w:pPr>
        <w:spacing w:after="0" w:line="240" w:lineRule="auto"/>
        <w:jc w:val="both"/>
        <w:rPr>
          <w:b/>
          <w:u w:val="single"/>
        </w:rPr>
      </w:pPr>
    </w:p>
    <w:p w:rsidR="001178E0" w:rsidRDefault="001178E0" w:rsidP="001178E0">
      <w:pPr>
        <w:spacing w:after="0" w:line="240" w:lineRule="auto"/>
        <w:jc w:val="both"/>
        <w:rPr>
          <w:b/>
          <w:u w:val="single"/>
        </w:rPr>
      </w:pPr>
    </w:p>
    <w:p w:rsidR="001178E0" w:rsidRDefault="001178E0" w:rsidP="001178E0">
      <w:pPr>
        <w:spacing w:after="0" w:line="240" w:lineRule="auto"/>
        <w:jc w:val="both"/>
        <w:rPr>
          <w:b/>
          <w:u w:val="single"/>
        </w:rPr>
      </w:pPr>
    </w:p>
    <w:p w:rsidR="005D1887" w:rsidRPr="001178E0" w:rsidRDefault="005D1887" w:rsidP="001178E0">
      <w:pPr>
        <w:spacing w:after="0" w:line="240" w:lineRule="auto"/>
        <w:jc w:val="both"/>
        <w:rPr>
          <w:i/>
        </w:rPr>
      </w:pPr>
      <w:r w:rsidRPr="001178E0">
        <w:rPr>
          <w:i/>
        </w:rPr>
        <w:lastRenderedPageBreak/>
        <w:t>Príklad – na vypočítanie tabuľky</w:t>
      </w:r>
    </w:p>
    <w:p w:rsidR="005D1887" w:rsidRDefault="005D1887" w:rsidP="001178E0">
      <w:pPr>
        <w:spacing w:after="0" w:line="240" w:lineRule="auto"/>
        <w:jc w:val="both"/>
      </w:pPr>
      <w:r>
        <w:t>Ak je dlh splatný, tak ak ho dlžník nezaplatil je dlžník v omeškaní</w:t>
      </w:r>
    </w:p>
    <w:p w:rsidR="005D1887" w:rsidRDefault="005D1887" w:rsidP="001178E0">
      <w:pPr>
        <w:spacing w:after="0" w:line="240" w:lineRule="auto"/>
        <w:jc w:val="both"/>
      </w:pPr>
      <w:r w:rsidRPr="005D1887">
        <w:t>Ak je dlh splatný</w:t>
      </w:r>
      <w:r>
        <w:t xml:space="preserve"> = p</w:t>
      </w:r>
    </w:p>
    <w:p w:rsidR="005D1887" w:rsidRDefault="005D1887" w:rsidP="001178E0">
      <w:pPr>
        <w:spacing w:after="0" w:line="240" w:lineRule="auto"/>
        <w:jc w:val="both"/>
      </w:pPr>
      <w:r w:rsidRPr="005D1887">
        <w:t>ak ho dlžník nezaplatil</w:t>
      </w:r>
      <w:r>
        <w:t xml:space="preserve"> = q</w:t>
      </w:r>
    </w:p>
    <w:p w:rsidR="005D1887" w:rsidRDefault="005D1887" w:rsidP="001178E0">
      <w:pPr>
        <w:spacing w:after="0" w:line="240" w:lineRule="auto"/>
        <w:jc w:val="both"/>
      </w:pPr>
      <w:r w:rsidRPr="005D1887">
        <w:t>je dlžník v</w:t>
      </w:r>
      <w:r>
        <w:t> </w:t>
      </w:r>
      <w:r w:rsidRPr="005D1887">
        <w:t>omeškaní</w:t>
      </w:r>
      <w:r>
        <w:t xml:space="preserve"> = r</w:t>
      </w:r>
    </w:p>
    <w:tbl>
      <w:tblPr>
        <w:tblStyle w:val="Mkatabulky"/>
        <w:tblW w:w="0" w:type="auto"/>
        <w:tblLook w:val="04A0"/>
      </w:tblPr>
      <w:tblGrid>
        <w:gridCol w:w="1151"/>
        <w:gridCol w:w="1151"/>
        <w:gridCol w:w="1151"/>
        <w:gridCol w:w="1151"/>
        <w:gridCol w:w="1152"/>
        <w:gridCol w:w="1152"/>
        <w:gridCol w:w="1152"/>
        <w:gridCol w:w="1152"/>
      </w:tblGrid>
      <w:tr w:rsidR="005D1887" w:rsidRPr="00C05307" w:rsidTr="00C05307">
        <w:tc>
          <w:tcPr>
            <w:tcW w:w="1151" w:type="dxa"/>
            <w:vAlign w:val="center"/>
          </w:tcPr>
          <w:p w:rsidR="005D1887" w:rsidRPr="00C05307" w:rsidRDefault="005D1887" w:rsidP="001178E0">
            <w:pPr>
              <w:jc w:val="center"/>
              <w:rPr>
                <w:b/>
              </w:rPr>
            </w:pPr>
            <w:r w:rsidRPr="00C05307">
              <w:rPr>
                <w:b/>
              </w:rPr>
              <w:t>p</w:t>
            </w:r>
          </w:p>
        </w:tc>
        <w:tc>
          <w:tcPr>
            <w:tcW w:w="1151" w:type="dxa"/>
            <w:vAlign w:val="center"/>
          </w:tcPr>
          <w:p w:rsidR="005D1887" w:rsidRPr="00C05307" w:rsidRDefault="00CA70A8" w:rsidP="001178E0">
            <w:pPr>
              <w:jc w:val="center"/>
              <w:rPr>
                <w:b/>
              </w:rPr>
            </w:pPr>
            <w:r w:rsidRPr="00C05307">
              <w:rPr>
                <w:b/>
              </w:rPr>
              <w:t>q</w:t>
            </w:r>
          </w:p>
        </w:tc>
        <w:tc>
          <w:tcPr>
            <w:tcW w:w="1151" w:type="dxa"/>
            <w:vAlign w:val="center"/>
          </w:tcPr>
          <w:p w:rsidR="005D1887" w:rsidRPr="00C05307" w:rsidRDefault="001178E0" w:rsidP="001178E0">
            <w:pPr>
              <w:jc w:val="center"/>
              <w:rPr>
                <w:b/>
              </w:rPr>
            </w:pPr>
            <w:r w:rsidRPr="00C05307">
              <w:rPr>
                <w:b/>
              </w:rPr>
              <w:t>R</w:t>
            </w:r>
          </w:p>
        </w:tc>
        <w:tc>
          <w:tcPr>
            <w:tcW w:w="1151" w:type="dxa"/>
            <w:vAlign w:val="center"/>
          </w:tcPr>
          <w:p w:rsidR="005D1887" w:rsidRPr="00C05307" w:rsidRDefault="005D1887" w:rsidP="001178E0">
            <w:pPr>
              <w:jc w:val="center"/>
              <w:rPr>
                <w:b/>
              </w:rPr>
            </w:pPr>
            <w:r w:rsidRPr="00C05307">
              <w:rPr>
                <w:b/>
              </w:rPr>
              <w:t>p</w:t>
            </w:r>
          </w:p>
        </w:tc>
        <w:tc>
          <w:tcPr>
            <w:tcW w:w="1152" w:type="dxa"/>
            <w:vAlign w:val="center"/>
          </w:tcPr>
          <w:p w:rsidR="005D1887" w:rsidRPr="00EE3F87" w:rsidRDefault="005D1887" w:rsidP="001178E0">
            <w:pPr>
              <w:jc w:val="center"/>
              <w:rPr>
                <w:b/>
                <w:color w:val="FF0000"/>
              </w:rPr>
            </w:pPr>
            <w:r w:rsidRPr="00EE3F87">
              <w:rPr>
                <w:b/>
                <w:color w:val="FF0000"/>
              </w:rPr>
              <w:sym w:font="Symbol" w:char="F0AE"/>
            </w:r>
          </w:p>
        </w:tc>
        <w:tc>
          <w:tcPr>
            <w:tcW w:w="1152" w:type="dxa"/>
            <w:vAlign w:val="center"/>
          </w:tcPr>
          <w:p w:rsidR="005D1887" w:rsidRPr="00C05307" w:rsidRDefault="005D1887" w:rsidP="001178E0">
            <w:pPr>
              <w:jc w:val="center"/>
              <w:rPr>
                <w:b/>
              </w:rPr>
            </w:pPr>
            <w:r w:rsidRPr="00C05307">
              <w:rPr>
                <w:b/>
              </w:rPr>
              <w:t>(q</w:t>
            </w:r>
          </w:p>
        </w:tc>
        <w:tc>
          <w:tcPr>
            <w:tcW w:w="1152" w:type="dxa"/>
            <w:vAlign w:val="center"/>
          </w:tcPr>
          <w:p w:rsidR="005D1887" w:rsidRPr="00C05307" w:rsidRDefault="005D1887" w:rsidP="001178E0">
            <w:pPr>
              <w:jc w:val="center"/>
              <w:rPr>
                <w:b/>
              </w:rPr>
            </w:pPr>
            <w:r w:rsidRPr="00C05307">
              <w:rPr>
                <w:b/>
              </w:rPr>
              <w:sym w:font="Symbol" w:char="F0AE"/>
            </w:r>
          </w:p>
        </w:tc>
        <w:tc>
          <w:tcPr>
            <w:tcW w:w="1152" w:type="dxa"/>
            <w:vAlign w:val="center"/>
          </w:tcPr>
          <w:p w:rsidR="005D1887" w:rsidRPr="00C05307" w:rsidRDefault="005D1887" w:rsidP="001178E0">
            <w:pPr>
              <w:jc w:val="center"/>
              <w:rPr>
                <w:b/>
              </w:rPr>
            </w:pPr>
            <w:r w:rsidRPr="00C05307">
              <w:rPr>
                <w:b/>
              </w:rPr>
              <w:t>r)</w:t>
            </w:r>
          </w:p>
        </w:tc>
      </w:tr>
      <w:tr w:rsidR="005D1887" w:rsidTr="00C05307">
        <w:tc>
          <w:tcPr>
            <w:tcW w:w="1151" w:type="dxa"/>
            <w:vAlign w:val="center"/>
          </w:tcPr>
          <w:p w:rsidR="005D1887" w:rsidRDefault="00CA70A8" w:rsidP="001178E0">
            <w:pPr>
              <w:jc w:val="center"/>
            </w:pPr>
            <w:r>
              <w:t>1</w:t>
            </w:r>
          </w:p>
        </w:tc>
        <w:tc>
          <w:tcPr>
            <w:tcW w:w="1151" w:type="dxa"/>
            <w:vAlign w:val="center"/>
          </w:tcPr>
          <w:p w:rsidR="005D1887" w:rsidRDefault="00CA70A8" w:rsidP="001178E0">
            <w:pPr>
              <w:jc w:val="center"/>
            </w:pPr>
            <w:r>
              <w:t>1</w:t>
            </w:r>
          </w:p>
        </w:tc>
        <w:tc>
          <w:tcPr>
            <w:tcW w:w="1151" w:type="dxa"/>
            <w:vAlign w:val="center"/>
          </w:tcPr>
          <w:p w:rsidR="005D1887" w:rsidRDefault="00CA70A8" w:rsidP="001178E0">
            <w:pPr>
              <w:jc w:val="center"/>
            </w:pPr>
            <w:r>
              <w:t>1</w:t>
            </w:r>
          </w:p>
        </w:tc>
        <w:tc>
          <w:tcPr>
            <w:tcW w:w="1151" w:type="dxa"/>
            <w:vAlign w:val="center"/>
          </w:tcPr>
          <w:p w:rsidR="005D1887" w:rsidRDefault="00AB30DF" w:rsidP="001178E0">
            <w:pPr>
              <w:jc w:val="center"/>
            </w:pPr>
            <w:r>
              <w:t>1</w:t>
            </w:r>
          </w:p>
        </w:tc>
        <w:tc>
          <w:tcPr>
            <w:tcW w:w="1152" w:type="dxa"/>
            <w:vAlign w:val="center"/>
          </w:tcPr>
          <w:p w:rsidR="005D1887" w:rsidRPr="00EE3F87" w:rsidRDefault="00EE3F87" w:rsidP="001178E0">
            <w:pPr>
              <w:jc w:val="center"/>
              <w:rPr>
                <w:color w:val="FF0000"/>
              </w:rPr>
            </w:pPr>
            <w:r w:rsidRPr="00EE3F87">
              <w:rPr>
                <w:color w:val="FF0000"/>
              </w:rPr>
              <w:t>1</w:t>
            </w:r>
          </w:p>
        </w:tc>
        <w:tc>
          <w:tcPr>
            <w:tcW w:w="1152" w:type="dxa"/>
            <w:vAlign w:val="center"/>
          </w:tcPr>
          <w:p w:rsidR="005D1887" w:rsidRDefault="00C05307" w:rsidP="001178E0">
            <w:pPr>
              <w:jc w:val="center"/>
            </w:pPr>
            <w:r>
              <w:t>1</w:t>
            </w:r>
          </w:p>
        </w:tc>
        <w:tc>
          <w:tcPr>
            <w:tcW w:w="1152" w:type="dxa"/>
            <w:vAlign w:val="center"/>
          </w:tcPr>
          <w:p w:rsidR="005D1887" w:rsidRDefault="00AB30DF" w:rsidP="001178E0">
            <w:pPr>
              <w:jc w:val="center"/>
            </w:pPr>
            <w:r>
              <w:t>1</w:t>
            </w:r>
          </w:p>
        </w:tc>
        <w:tc>
          <w:tcPr>
            <w:tcW w:w="1152" w:type="dxa"/>
            <w:vAlign w:val="center"/>
          </w:tcPr>
          <w:p w:rsidR="005D1887" w:rsidRDefault="00C05307" w:rsidP="001178E0">
            <w:pPr>
              <w:jc w:val="center"/>
            </w:pPr>
            <w:r>
              <w:t>1</w:t>
            </w:r>
          </w:p>
        </w:tc>
      </w:tr>
      <w:tr w:rsidR="005D1887" w:rsidTr="00C05307">
        <w:tc>
          <w:tcPr>
            <w:tcW w:w="1151" w:type="dxa"/>
            <w:vAlign w:val="center"/>
          </w:tcPr>
          <w:p w:rsidR="005D1887" w:rsidRDefault="00CA70A8" w:rsidP="001178E0">
            <w:pPr>
              <w:jc w:val="center"/>
            </w:pPr>
            <w:r>
              <w:t>1</w:t>
            </w:r>
          </w:p>
        </w:tc>
        <w:tc>
          <w:tcPr>
            <w:tcW w:w="1151" w:type="dxa"/>
            <w:vAlign w:val="center"/>
          </w:tcPr>
          <w:p w:rsidR="005D1887" w:rsidRDefault="00CA70A8" w:rsidP="001178E0">
            <w:pPr>
              <w:jc w:val="center"/>
            </w:pPr>
            <w:r>
              <w:t>1</w:t>
            </w:r>
          </w:p>
        </w:tc>
        <w:tc>
          <w:tcPr>
            <w:tcW w:w="1151" w:type="dxa"/>
            <w:vAlign w:val="center"/>
          </w:tcPr>
          <w:p w:rsidR="005D1887" w:rsidRDefault="00CA70A8" w:rsidP="001178E0">
            <w:pPr>
              <w:jc w:val="center"/>
            </w:pPr>
            <w:r>
              <w:t>0</w:t>
            </w:r>
          </w:p>
        </w:tc>
        <w:tc>
          <w:tcPr>
            <w:tcW w:w="1151" w:type="dxa"/>
            <w:vAlign w:val="center"/>
          </w:tcPr>
          <w:p w:rsidR="005D1887" w:rsidRDefault="00AB30DF" w:rsidP="001178E0">
            <w:pPr>
              <w:jc w:val="center"/>
            </w:pPr>
            <w:r>
              <w:t>1</w:t>
            </w:r>
          </w:p>
        </w:tc>
        <w:tc>
          <w:tcPr>
            <w:tcW w:w="1152" w:type="dxa"/>
            <w:vAlign w:val="center"/>
          </w:tcPr>
          <w:p w:rsidR="005D1887" w:rsidRPr="00EE3F87" w:rsidRDefault="00EE3F87" w:rsidP="001178E0">
            <w:pPr>
              <w:jc w:val="center"/>
              <w:rPr>
                <w:color w:val="FF0000"/>
              </w:rPr>
            </w:pPr>
            <w:r w:rsidRPr="00EE3F87">
              <w:rPr>
                <w:color w:val="FF0000"/>
              </w:rPr>
              <w:t>0</w:t>
            </w:r>
          </w:p>
        </w:tc>
        <w:tc>
          <w:tcPr>
            <w:tcW w:w="1152" w:type="dxa"/>
            <w:vAlign w:val="center"/>
          </w:tcPr>
          <w:p w:rsidR="005D1887" w:rsidRDefault="00C05307" w:rsidP="001178E0">
            <w:pPr>
              <w:jc w:val="center"/>
            </w:pPr>
            <w:r>
              <w:t>1</w:t>
            </w:r>
          </w:p>
        </w:tc>
        <w:tc>
          <w:tcPr>
            <w:tcW w:w="1152" w:type="dxa"/>
            <w:vAlign w:val="center"/>
          </w:tcPr>
          <w:p w:rsidR="005D1887" w:rsidRDefault="00AB30DF" w:rsidP="001178E0">
            <w:pPr>
              <w:jc w:val="center"/>
            </w:pPr>
            <w:r>
              <w:t>0</w:t>
            </w:r>
          </w:p>
        </w:tc>
        <w:tc>
          <w:tcPr>
            <w:tcW w:w="1152" w:type="dxa"/>
            <w:vAlign w:val="center"/>
          </w:tcPr>
          <w:p w:rsidR="005D1887" w:rsidRDefault="00C05307" w:rsidP="001178E0">
            <w:pPr>
              <w:jc w:val="center"/>
            </w:pPr>
            <w:r>
              <w:t>0</w:t>
            </w:r>
          </w:p>
        </w:tc>
      </w:tr>
      <w:tr w:rsidR="00CA70A8" w:rsidTr="00C05307">
        <w:tc>
          <w:tcPr>
            <w:tcW w:w="1151" w:type="dxa"/>
            <w:vAlign w:val="center"/>
          </w:tcPr>
          <w:p w:rsidR="00CA70A8" w:rsidRDefault="00CA70A8" w:rsidP="001178E0">
            <w:pPr>
              <w:jc w:val="center"/>
            </w:pPr>
            <w:r>
              <w:t>1</w:t>
            </w:r>
          </w:p>
        </w:tc>
        <w:tc>
          <w:tcPr>
            <w:tcW w:w="1151" w:type="dxa"/>
            <w:vAlign w:val="center"/>
          </w:tcPr>
          <w:p w:rsidR="00CA70A8" w:rsidRDefault="00CA70A8" w:rsidP="001178E0">
            <w:pPr>
              <w:jc w:val="center"/>
            </w:pPr>
            <w:r>
              <w:t>0</w:t>
            </w:r>
          </w:p>
        </w:tc>
        <w:tc>
          <w:tcPr>
            <w:tcW w:w="1151" w:type="dxa"/>
            <w:vAlign w:val="center"/>
          </w:tcPr>
          <w:p w:rsidR="00CA70A8" w:rsidRDefault="00CA70A8" w:rsidP="001178E0">
            <w:pPr>
              <w:jc w:val="center"/>
            </w:pPr>
            <w:r>
              <w:t>1</w:t>
            </w:r>
          </w:p>
        </w:tc>
        <w:tc>
          <w:tcPr>
            <w:tcW w:w="1151" w:type="dxa"/>
            <w:vAlign w:val="center"/>
          </w:tcPr>
          <w:p w:rsidR="00CA70A8" w:rsidRDefault="00AB30DF" w:rsidP="001178E0">
            <w:pPr>
              <w:jc w:val="center"/>
            </w:pPr>
            <w:r>
              <w:t>1</w:t>
            </w:r>
          </w:p>
        </w:tc>
        <w:tc>
          <w:tcPr>
            <w:tcW w:w="1152" w:type="dxa"/>
            <w:vAlign w:val="center"/>
          </w:tcPr>
          <w:p w:rsidR="00CA70A8" w:rsidRPr="00EE3F87" w:rsidRDefault="00EE3F87" w:rsidP="001178E0">
            <w:pPr>
              <w:jc w:val="center"/>
              <w:rPr>
                <w:color w:val="FF0000"/>
              </w:rPr>
            </w:pPr>
            <w:r w:rsidRPr="00EE3F87">
              <w:rPr>
                <w:color w:val="FF0000"/>
              </w:rPr>
              <w:t>1</w:t>
            </w:r>
          </w:p>
        </w:tc>
        <w:tc>
          <w:tcPr>
            <w:tcW w:w="1152" w:type="dxa"/>
            <w:vAlign w:val="center"/>
          </w:tcPr>
          <w:p w:rsidR="00CA70A8" w:rsidRDefault="00C05307" w:rsidP="001178E0">
            <w:pPr>
              <w:jc w:val="center"/>
            </w:pPr>
            <w:r>
              <w:t>0</w:t>
            </w:r>
          </w:p>
        </w:tc>
        <w:tc>
          <w:tcPr>
            <w:tcW w:w="1152" w:type="dxa"/>
            <w:vAlign w:val="center"/>
          </w:tcPr>
          <w:p w:rsidR="00CA70A8" w:rsidRDefault="00AB30DF" w:rsidP="001178E0">
            <w:pPr>
              <w:jc w:val="center"/>
            </w:pPr>
            <w:r>
              <w:t>1</w:t>
            </w:r>
          </w:p>
        </w:tc>
        <w:tc>
          <w:tcPr>
            <w:tcW w:w="1152" w:type="dxa"/>
            <w:vAlign w:val="center"/>
          </w:tcPr>
          <w:p w:rsidR="00CA70A8" w:rsidRDefault="00C05307" w:rsidP="001178E0">
            <w:pPr>
              <w:jc w:val="center"/>
            </w:pPr>
            <w:r>
              <w:t>1</w:t>
            </w:r>
          </w:p>
        </w:tc>
      </w:tr>
      <w:tr w:rsidR="00CA70A8" w:rsidTr="00C05307">
        <w:tc>
          <w:tcPr>
            <w:tcW w:w="1151" w:type="dxa"/>
            <w:vAlign w:val="center"/>
          </w:tcPr>
          <w:p w:rsidR="00CA70A8" w:rsidRDefault="00CA70A8" w:rsidP="001178E0">
            <w:pPr>
              <w:jc w:val="center"/>
            </w:pPr>
            <w:r>
              <w:t>1</w:t>
            </w:r>
          </w:p>
        </w:tc>
        <w:tc>
          <w:tcPr>
            <w:tcW w:w="1151" w:type="dxa"/>
            <w:vAlign w:val="center"/>
          </w:tcPr>
          <w:p w:rsidR="00CA70A8" w:rsidRDefault="00CA70A8" w:rsidP="001178E0">
            <w:pPr>
              <w:jc w:val="center"/>
            </w:pPr>
            <w:r>
              <w:t>0</w:t>
            </w:r>
          </w:p>
        </w:tc>
        <w:tc>
          <w:tcPr>
            <w:tcW w:w="1151" w:type="dxa"/>
            <w:vAlign w:val="center"/>
          </w:tcPr>
          <w:p w:rsidR="00CA70A8" w:rsidRDefault="00CA70A8" w:rsidP="001178E0">
            <w:pPr>
              <w:jc w:val="center"/>
            </w:pPr>
            <w:r>
              <w:t>0</w:t>
            </w:r>
          </w:p>
        </w:tc>
        <w:tc>
          <w:tcPr>
            <w:tcW w:w="1151" w:type="dxa"/>
            <w:vAlign w:val="center"/>
          </w:tcPr>
          <w:p w:rsidR="00CA70A8" w:rsidRDefault="00AB30DF" w:rsidP="001178E0">
            <w:pPr>
              <w:jc w:val="center"/>
            </w:pPr>
            <w:r>
              <w:t>1</w:t>
            </w:r>
          </w:p>
        </w:tc>
        <w:tc>
          <w:tcPr>
            <w:tcW w:w="1152" w:type="dxa"/>
            <w:vAlign w:val="center"/>
          </w:tcPr>
          <w:p w:rsidR="00CA70A8" w:rsidRPr="00EE3F87" w:rsidRDefault="00EE3F87" w:rsidP="001178E0">
            <w:pPr>
              <w:jc w:val="center"/>
              <w:rPr>
                <w:color w:val="FF0000"/>
              </w:rPr>
            </w:pPr>
            <w:r w:rsidRPr="00EE3F87">
              <w:rPr>
                <w:color w:val="FF0000"/>
              </w:rPr>
              <w:t>1</w:t>
            </w:r>
          </w:p>
        </w:tc>
        <w:tc>
          <w:tcPr>
            <w:tcW w:w="1152" w:type="dxa"/>
            <w:vAlign w:val="center"/>
          </w:tcPr>
          <w:p w:rsidR="00CA70A8" w:rsidRDefault="00C05307" w:rsidP="001178E0">
            <w:pPr>
              <w:jc w:val="center"/>
            </w:pPr>
            <w:r>
              <w:t>0</w:t>
            </w:r>
          </w:p>
        </w:tc>
        <w:tc>
          <w:tcPr>
            <w:tcW w:w="1152" w:type="dxa"/>
            <w:vAlign w:val="center"/>
          </w:tcPr>
          <w:p w:rsidR="00CA70A8" w:rsidRDefault="00AB30DF" w:rsidP="001178E0">
            <w:pPr>
              <w:jc w:val="center"/>
            </w:pPr>
            <w:r>
              <w:t>1</w:t>
            </w:r>
          </w:p>
        </w:tc>
        <w:tc>
          <w:tcPr>
            <w:tcW w:w="1152" w:type="dxa"/>
            <w:vAlign w:val="center"/>
          </w:tcPr>
          <w:p w:rsidR="00CA70A8" w:rsidRDefault="00C05307" w:rsidP="001178E0">
            <w:pPr>
              <w:jc w:val="center"/>
            </w:pPr>
            <w:r>
              <w:t>0</w:t>
            </w:r>
          </w:p>
        </w:tc>
      </w:tr>
      <w:tr w:rsidR="00CA70A8" w:rsidTr="00C05307">
        <w:tc>
          <w:tcPr>
            <w:tcW w:w="1151" w:type="dxa"/>
            <w:vAlign w:val="center"/>
          </w:tcPr>
          <w:p w:rsidR="00CA70A8" w:rsidRDefault="00CA70A8" w:rsidP="001178E0">
            <w:pPr>
              <w:jc w:val="center"/>
            </w:pPr>
            <w:r>
              <w:t>0</w:t>
            </w:r>
          </w:p>
        </w:tc>
        <w:tc>
          <w:tcPr>
            <w:tcW w:w="1151" w:type="dxa"/>
            <w:vAlign w:val="center"/>
          </w:tcPr>
          <w:p w:rsidR="00CA70A8" w:rsidRDefault="00CA70A8" w:rsidP="001178E0">
            <w:pPr>
              <w:jc w:val="center"/>
            </w:pPr>
            <w:r>
              <w:t>1</w:t>
            </w:r>
          </w:p>
        </w:tc>
        <w:tc>
          <w:tcPr>
            <w:tcW w:w="1151" w:type="dxa"/>
            <w:vAlign w:val="center"/>
          </w:tcPr>
          <w:p w:rsidR="00CA70A8" w:rsidRDefault="00CA70A8" w:rsidP="001178E0">
            <w:pPr>
              <w:jc w:val="center"/>
            </w:pPr>
            <w:r>
              <w:t>1</w:t>
            </w:r>
          </w:p>
        </w:tc>
        <w:tc>
          <w:tcPr>
            <w:tcW w:w="1151" w:type="dxa"/>
            <w:vAlign w:val="center"/>
          </w:tcPr>
          <w:p w:rsidR="00CA70A8" w:rsidRDefault="00AB30DF" w:rsidP="001178E0">
            <w:pPr>
              <w:jc w:val="center"/>
            </w:pPr>
            <w:r>
              <w:t>0</w:t>
            </w:r>
          </w:p>
        </w:tc>
        <w:tc>
          <w:tcPr>
            <w:tcW w:w="1152" w:type="dxa"/>
            <w:vAlign w:val="center"/>
          </w:tcPr>
          <w:p w:rsidR="00CA70A8" w:rsidRPr="00EE3F87" w:rsidRDefault="00EE3F87" w:rsidP="001178E0">
            <w:pPr>
              <w:jc w:val="center"/>
              <w:rPr>
                <w:color w:val="FF0000"/>
              </w:rPr>
            </w:pPr>
            <w:r w:rsidRPr="00EE3F87">
              <w:rPr>
                <w:color w:val="FF0000"/>
              </w:rPr>
              <w:t>1</w:t>
            </w:r>
          </w:p>
        </w:tc>
        <w:tc>
          <w:tcPr>
            <w:tcW w:w="1152" w:type="dxa"/>
            <w:vAlign w:val="center"/>
          </w:tcPr>
          <w:p w:rsidR="00CA70A8" w:rsidRDefault="00C05307" w:rsidP="001178E0">
            <w:pPr>
              <w:jc w:val="center"/>
            </w:pPr>
            <w:r>
              <w:t>1</w:t>
            </w:r>
          </w:p>
        </w:tc>
        <w:tc>
          <w:tcPr>
            <w:tcW w:w="1152" w:type="dxa"/>
            <w:vAlign w:val="center"/>
          </w:tcPr>
          <w:p w:rsidR="00CA70A8" w:rsidRDefault="00AB30DF" w:rsidP="001178E0">
            <w:pPr>
              <w:jc w:val="center"/>
            </w:pPr>
            <w:r>
              <w:t>1</w:t>
            </w:r>
          </w:p>
        </w:tc>
        <w:tc>
          <w:tcPr>
            <w:tcW w:w="1152" w:type="dxa"/>
            <w:vAlign w:val="center"/>
          </w:tcPr>
          <w:p w:rsidR="00CA70A8" w:rsidRDefault="00C05307" w:rsidP="001178E0">
            <w:pPr>
              <w:jc w:val="center"/>
            </w:pPr>
            <w:r>
              <w:t>1</w:t>
            </w:r>
          </w:p>
        </w:tc>
      </w:tr>
      <w:tr w:rsidR="00CA70A8" w:rsidTr="00C05307">
        <w:tc>
          <w:tcPr>
            <w:tcW w:w="1151" w:type="dxa"/>
            <w:vAlign w:val="center"/>
          </w:tcPr>
          <w:p w:rsidR="00CA70A8" w:rsidRDefault="00CA70A8" w:rsidP="001178E0">
            <w:pPr>
              <w:jc w:val="center"/>
            </w:pPr>
            <w:r>
              <w:t>0</w:t>
            </w:r>
          </w:p>
        </w:tc>
        <w:tc>
          <w:tcPr>
            <w:tcW w:w="1151" w:type="dxa"/>
            <w:vAlign w:val="center"/>
          </w:tcPr>
          <w:p w:rsidR="00CA70A8" w:rsidRDefault="00CA70A8" w:rsidP="001178E0">
            <w:pPr>
              <w:jc w:val="center"/>
            </w:pPr>
            <w:r>
              <w:t>1</w:t>
            </w:r>
          </w:p>
        </w:tc>
        <w:tc>
          <w:tcPr>
            <w:tcW w:w="1151" w:type="dxa"/>
            <w:vAlign w:val="center"/>
          </w:tcPr>
          <w:p w:rsidR="00CA70A8" w:rsidRDefault="00CA70A8" w:rsidP="001178E0">
            <w:pPr>
              <w:jc w:val="center"/>
            </w:pPr>
            <w:r>
              <w:t>0</w:t>
            </w:r>
          </w:p>
        </w:tc>
        <w:tc>
          <w:tcPr>
            <w:tcW w:w="1151" w:type="dxa"/>
            <w:vAlign w:val="center"/>
          </w:tcPr>
          <w:p w:rsidR="00CA70A8" w:rsidRDefault="00AB30DF" w:rsidP="001178E0">
            <w:pPr>
              <w:jc w:val="center"/>
            </w:pPr>
            <w:r>
              <w:t>0</w:t>
            </w:r>
          </w:p>
        </w:tc>
        <w:tc>
          <w:tcPr>
            <w:tcW w:w="1152" w:type="dxa"/>
            <w:vAlign w:val="center"/>
          </w:tcPr>
          <w:p w:rsidR="00CA70A8" w:rsidRPr="00EE3F87" w:rsidRDefault="00EE3F87" w:rsidP="001178E0">
            <w:pPr>
              <w:jc w:val="center"/>
              <w:rPr>
                <w:color w:val="FF0000"/>
              </w:rPr>
            </w:pPr>
            <w:r w:rsidRPr="00EE3F87">
              <w:rPr>
                <w:color w:val="FF0000"/>
              </w:rPr>
              <w:t>1</w:t>
            </w:r>
          </w:p>
        </w:tc>
        <w:tc>
          <w:tcPr>
            <w:tcW w:w="1152" w:type="dxa"/>
            <w:vAlign w:val="center"/>
          </w:tcPr>
          <w:p w:rsidR="00CA70A8" w:rsidRDefault="00C05307" w:rsidP="001178E0">
            <w:pPr>
              <w:jc w:val="center"/>
            </w:pPr>
            <w:r>
              <w:t>1</w:t>
            </w:r>
          </w:p>
        </w:tc>
        <w:tc>
          <w:tcPr>
            <w:tcW w:w="1152" w:type="dxa"/>
            <w:vAlign w:val="center"/>
          </w:tcPr>
          <w:p w:rsidR="00CA70A8" w:rsidRDefault="00AB30DF" w:rsidP="001178E0">
            <w:pPr>
              <w:jc w:val="center"/>
            </w:pPr>
            <w:r>
              <w:t>0</w:t>
            </w:r>
          </w:p>
        </w:tc>
        <w:tc>
          <w:tcPr>
            <w:tcW w:w="1152" w:type="dxa"/>
            <w:vAlign w:val="center"/>
          </w:tcPr>
          <w:p w:rsidR="00CA70A8" w:rsidRDefault="00C05307" w:rsidP="001178E0">
            <w:pPr>
              <w:jc w:val="center"/>
            </w:pPr>
            <w:r>
              <w:t>0</w:t>
            </w:r>
          </w:p>
        </w:tc>
      </w:tr>
      <w:tr w:rsidR="00CA70A8" w:rsidTr="00C05307">
        <w:tc>
          <w:tcPr>
            <w:tcW w:w="1151" w:type="dxa"/>
            <w:vAlign w:val="center"/>
          </w:tcPr>
          <w:p w:rsidR="00CA70A8" w:rsidRDefault="00CA70A8" w:rsidP="001178E0">
            <w:pPr>
              <w:jc w:val="center"/>
            </w:pPr>
            <w:r>
              <w:t>0</w:t>
            </w:r>
          </w:p>
        </w:tc>
        <w:tc>
          <w:tcPr>
            <w:tcW w:w="1151" w:type="dxa"/>
            <w:vAlign w:val="center"/>
          </w:tcPr>
          <w:p w:rsidR="00CA70A8" w:rsidRDefault="00CA70A8" w:rsidP="001178E0">
            <w:pPr>
              <w:jc w:val="center"/>
            </w:pPr>
            <w:r>
              <w:t>0</w:t>
            </w:r>
          </w:p>
        </w:tc>
        <w:tc>
          <w:tcPr>
            <w:tcW w:w="1151" w:type="dxa"/>
            <w:vAlign w:val="center"/>
          </w:tcPr>
          <w:p w:rsidR="00CA70A8" w:rsidRDefault="00CA70A8" w:rsidP="001178E0">
            <w:pPr>
              <w:jc w:val="center"/>
            </w:pPr>
            <w:r>
              <w:t>1</w:t>
            </w:r>
          </w:p>
        </w:tc>
        <w:tc>
          <w:tcPr>
            <w:tcW w:w="1151" w:type="dxa"/>
            <w:vAlign w:val="center"/>
          </w:tcPr>
          <w:p w:rsidR="00CA70A8" w:rsidRDefault="00AB30DF" w:rsidP="001178E0">
            <w:pPr>
              <w:jc w:val="center"/>
            </w:pPr>
            <w:r>
              <w:t>0</w:t>
            </w:r>
          </w:p>
        </w:tc>
        <w:tc>
          <w:tcPr>
            <w:tcW w:w="1152" w:type="dxa"/>
            <w:vAlign w:val="center"/>
          </w:tcPr>
          <w:p w:rsidR="00CA70A8" w:rsidRPr="00EE3F87" w:rsidRDefault="00EE3F87" w:rsidP="001178E0">
            <w:pPr>
              <w:jc w:val="center"/>
              <w:rPr>
                <w:color w:val="FF0000"/>
              </w:rPr>
            </w:pPr>
            <w:r w:rsidRPr="00EE3F87">
              <w:rPr>
                <w:color w:val="FF0000"/>
              </w:rPr>
              <w:t>1</w:t>
            </w:r>
          </w:p>
        </w:tc>
        <w:tc>
          <w:tcPr>
            <w:tcW w:w="1152" w:type="dxa"/>
            <w:vAlign w:val="center"/>
          </w:tcPr>
          <w:p w:rsidR="00CA70A8" w:rsidRDefault="00C05307" w:rsidP="001178E0">
            <w:pPr>
              <w:jc w:val="center"/>
            </w:pPr>
            <w:r>
              <w:t>0</w:t>
            </w:r>
          </w:p>
        </w:tc>
        <w:tc>
          <w:tcPr>
            <w:tcW w:w="1152" w:type="dxa"/>
            <w:vAlign w:val="center"/>
          </w:tcPr>
          <w:p w:rsidR="00CA70A8" w:rsidRDefault="00AB30DF" w:rsidP="001178E0">
            <w:pPr>
              <w:jc w:val="center"/>
            </w:pPr>
            <w:r>
              <w:t>1</w:t>
            </w:r>
          </w:p>
        </w:tc>
        <w:tc>
          <w:tcPr>
            <w:tcW w:w="1152" w:type="dxa"/>
            <w:vAlign w:val="center"/>
          </w:tcPr>
          <w:p w:rsidR="00CA70A8" w:rsidRDefault="00C05307" w:rsidP="001178E0">
            <w:pPr>
              <w:jc w:val="center"/>
            </w:pPr>
            <w:r>
              <w:t>1</w:t>
            </w:r>
          </w:p>
        </w:tc>
      </w:tr>
      <w:tr w:rsidR="005D1887" w:rsidTr="00C05307">
        <w:tc>
          <w:tcPr>
            <w:tcW w:w="1151" w:type="dxa"/>
            <w:vAlign w:val="center"/>
          </w:tcPr>
          <w:p w:rsidR="005D1887" w:rsidRDefault="00CA70A8" w:rsidP="001178E0">
            <w:pPr>
              <w:jc w:val="center"/>
            </w:pPr>
            <w:r>
              <w:t>0</w:t>
            </w:r>
          </w:p>
        </w:tc>
        <w:tc>
          <w:tcPr>
            <w:tcW w:w="1151" w:type="dxa"/>
            <w:vAlign w:val="center"/>
          </w:tcPr>
          <w:p w:rsidR="005D1887" w:rsidRDefault="00CA70A8" w:rsidP="001178E0">
            <w:pPr>
              <w:jc w:val="center"/>
            </w:pPr>
            <w:r>
              <w:t>0</w:t>
            </w:r>
          </w:p>
        </w:tc>
        <w:tc>
          <w:tcPr>
            <w:tcW w:w="1151" w:type="dxa"/>
            <w:vAlign w:val="center"/>
          </w:tcPr>
          <w:p w:rsidR="005D1887" w:rsidRDefault="00CA70A8" w:rsidP="001178E0">
            <w:pPr>
              <w:jc w:val="center"/>
            </w:pPr>
            <w:r>
              <w:t>0</w:t>
            </w:r>
          </w:p>
        </w:tc>
        <w:tc>
          <w:tcPr>
            <w:tcW w:w="1151" w:type="dxa"/>
            <w:vAlign w:val="center"/>
          </w:tcPr>
          <w:p w:rsidR="005D1887" w:rsidRDefault="00AB30DF" w:rsidP="001178E0">
            <w:pPr>
              <w:jc w:val="center"/>
            </w:pPr>
            <w:r>
              <w:t>0</w:t>
            </w:r>
          </w:p>
        </w:tc>
        <w:tc>
          <w:tcPr>
            <w:tcW w:w="1152" w:type="dxa"/>
            <w:vAlign w:val="center"/>
          </w:tcPr>
          <w:p w:rsidR="005D1887" w:rsidRPr="00EE3F87" w:rsidRDefault="00EE3F87" w:rsidP="001178E0">
            <w:pPr>
              <w:jc w:val="center"/>
              <w:rPr>
                <w:color w:val="FF0000"/>
              </w:rPr>
            </w:pPr>
            <w:r w:rsidRPr="00EE3F87">
              <w:rPr>
                <w:color w:val="FF0000"/>
              </w:rPr>
              <w:t>1</w:t>
            </w:r>
          </w:p>
        </w:tc>
        <w:tc>
          <w:tcPr>
            <w:tcW w:w="1152" w:type="dxa"/>
            <w:vAlign w:val="center"/>
          </w:tcPr>
          <w:p w:rsidR="005D1887" w:rsidRDefault="00C05307" w:rsidP="001178E0">
            <w:pPr>
              <w:jc w:val="center"/>
            </w:pPr>
            <w:r>
              <w:t>0</w:t>
            </w:r>
          </w:p>
        </w:tc>
        <w:tc>
          <w:tcPr>
            <w:tcW w:w="1152" w:type="dxa"/>
            <w:vAlign w:val="center"/>
          </w:tcPr>
          <w:p w:rsidR="005D1887" w:rsidRDefault="00AB30DF" w:rsidP="001178E0">
            <w:pPr>
              <w:jc w:val="center"/>
            </w:pPr>
            <w:r>
              <w:t>1</w:t>
            </w:r>
          </w:p>
        </w:tc>
        <w:tc>
          <w:tcPr>
            <w:tcW w:w="1152" w:type="dxa"/>
            <w:vAlign w:val="center"/>
          </w:tcPr>
          <w:p w:rsidR="005D1887" w:rsidRDefault="00C05307" w:rsidP="001178E0">
            <w:pPr>
              <w:jc w:val="center"/>
            </w:pPr>
            <w:r>
              <w:t>0</w:t>
            </w:r>
          </w:p>
        </w:tc>
      </w:tr>
    </w:tbl>
    <w:p w:rsidR="001178E0" w:rsidRDefault="001178E0" w:rsidP="001178E0">
      <w:pPr>
        <w:spacing w:after="0" w:line="240" w:lineRule="auto"/>
        <w:jc w:val="both"/>
        <w:rPr>
          <w:b/>
          <w:u w:val="single"/>
        </w:rPr>
      </w:pPr>
    </w:p>
    <w:p w:rsidR="005D1887" w:rsidRPr="001178E0" w:rsidRDefault="00BB3007" w:rsidP="001178E0">
      <w:pPr>
        <w:spacing w:after="0" w:line="240" w:lineRule="auto"/>
        <w:jc w:val="both"/>
        <w:rPr>
          <w:i/>
        </w:rPr>
      </w:pPr>
      <w:r w:rsidRPr="001178E0">
        <w:rPr>
          <w:i/>
        </w:rPr>
        <w:t>Príklad</w:t>
      </w:r>
    </w:p>
    <w:p w:rsidR="00BB3007" w:rsidRDefault="00BB3007" w:rsidP="001178E0">
      <w:pPr>
        <w:spacing w:after="0" w:line="240" w:lineRule="auto"/>
        <w:jc w:val="both"/>
      </w:pPr>
      <w:r>
        <w:t xml:space="preserve">Dostaneme sa do mesta </w:t>
      </w:r>
      <w:r w:rsidR="00DD7353">
        <w:t xml:space="preserve">(p) </w:t>
      </w:r>
      <w:r>
        <w:t>vtedy a len vtedy, keď pôjdeme električkou</w:t>
      </w:r>
      <w:r w:rsidR="00DD7353">
        <w:t xml:space="preserve"> (q)</w:t>
      </w:r>
      <w:r>
        <w:t xml:space="preserve"> a</w:t>
      </w:r>
      <w:r w:rsidR="00DD7353">
        <w:t> </w:t>
      </w:r>
      <w:r>
        <w:t>autobusom</w:t>
      </w:r>
      <w:r w:rsidR="00DD7353">
        <w:t xml:space="preserve"> (r)</w:t>
      </w:r>
      <w:r>
        <w:t>.</w:t>
      </w:r>
    </w:p>
    <w:p w:rsidR="00BB3007" w:rsidRDefault="007333D8" w:rsidP="001178E0">
      <w:pPr>
        <w:spacing w:after="0" w:line="240" w:lineRule="auto"/>
        <w:jc w:val="both"/>
      </w:pPr>
      <w:r>
        <w:t>q=</w:t>
      </w:r>
      <w:r w:rsidR="00BB3007">
        <w:t>Pôjdeme električkou</w:t>
      </w:r>
    </w:p>
    <w:p w:rsidR="00BB3007" w:rsidRDefault="007333D8" w:rsidP="001178E0">
      <w:pPr>
        <w:spacing w:after="0" w:line="240" w:lineRule="auto"/>
        <w:jc w:val="both"/>
      </w:pPr>
      <w:r>
        <w:t>r=</w:t>
      </w:r>
      <w:r w:rsidR="00BB3007">
        <w:t>Pôjdeme autobusom</w:t>
      </w:r>
    </w:p>
    <w:p w:rsidR="00BB3007" w:rsidRDefault="00640D4A" w:rsidP="001178E0">
      <w:pPr>
        <w:spacing w:after="0" w:line="240" w:lineRule="auto"/>
        <w:jc w:val="both"/>
      </w:pPr>
      <w:r>
        <w:rPr>
          <w:noProof/>
          <w:lang w:eastAsia="sk-SK"/>
        </w:rPr>
        <w:pict>
          <v:shapetype id="_x0000_t32" coordsize="21600,21600" o:spt="32" o:oned="t" path="m,l21600,21600e" filled="f">
            <v:path arrowok="t" fillok="f" o:connecttype="none"/>
            <o:lock v:ext="edit" shapetype="t"/>
          </v:shapetype>
          <v:shape id="_x0000_s1027" type="#_x0000_t32" style="position:absolute;left:0;text-align:left;margin-left:1.15pt;margin-top:5.05pt;width:238.45pt;height:1.9pt;flip:y;z-index:251659264" o:connectortype="straight"/>
        </w:pict>
      </w:r>
    </w:p>
    <w:p w:rsidR="00BB3007" w:rsidRDefault="007333D8" w:rsidP="001178E0">
      <w:pPr>
        <w:spacing w:after="0" w:line="240" w:lineRule="auto"/>
        <w:jc w:val="both"/>
      </w:pPr>
      <w:r>
        <w:t>p=</w:t>
      </w:r>
      <w:r w:rsidR="00BB3007">
        <w:t>Dostaneme sa do mesta</w:t>
      </w:r>
    </w:p>
    <w:p w:rsidR="00902499" w:rsidRDefault="00902499" w:rsidP="001178E0">
      <w:pPr>
        <w:spacing w:after="0" w:line="240" w:lineRule="auto"/>
        <w:jc w:val="both"/>
      </w:pPr>
    </w:p>
    <w:p w:rsidR="00902499" w:rsidRDefault="00DD7353" w:rsidP="001178E0">
      <w:pPr>
        <w:spacing w:after="0" w:line="240" w:lineRule="auto"/>
        <w:jc w:val="both"/>
      </w:pPr>
      <w:r>
        <w:t>p</w:t>
      </w:r>
      <w:r>
        <w:sym w:font="Symbol" w:char="F0AB"/>
      </w:r>
      <w:r>
        <w:t>(q</w:t>
      </w:r>
      <w:r>
        <w:sym w:font="Symbol" w:char="F0D9"/>
      </w:r>
      <w:r>
        <w:t>r)</w:t>
      </w:r>
    </w:p>
    <w:p w:rsidR="00DD7353" w:rsidRDefault="00DD7353" w:rsidP="001178E0">
      <w:pPr>
        <w:spacing w:after="0" w:line="240" w:lineRule="auto"/>
        <w:jc w:val="both"/>
      </w:pPr>
    </w:p>
    <w:p w:rsidR="00DD7353" w:rsidRDefault="00DD7353" w:rsidP="001178E0">
      <w:pPr>
        <w:spacing w:after="0" w:line="240" w:lineRule="auto"/>
        <w:jc w:val="both"/>
      </w:pPr>
      <w:r>
        <w:sym w:font="Symbol" w:char="F05B"/>
      </w:r>
      <w:r>
        <w:t>(p</w:t>
      </w:r>
      <w:r>
        <w:sym w:font="Symbol" w:char="F0AB"/>
      </w:r>
      <w:r>
        <w:t>(q</w:t>
      </w:r>
      <w:r>
        <w:sym w:font="Symbol" w:char="F0D9"/>
      </w:r>
      <w:r>
        <w:t>r)</w:t>
      </w:r>
      <w:r>
        <w:sym w:font="Symbol" w:char="F0D9"/>
      </w:r>
      <w:r>
        <w:t>(q</w:t>
      </w:r>
      <w:r>
        <w:sym w:font="Symbol" w:char="F0D9"/>
      </w:r>
      <w:r>
        <w:t>r)</w:t>
      </w:r>
      <w:r>
        <w:sym w:font="Symbol" w:char="F05D"/>
      </w:r>
      <w:r>
        <w:sym w:font="Symbol" w:char="F0AE"/>
      </w:r>
      <w:r>
        <w:t>p</w:t>
      </w:r>
    </w:p>
    <w:p w:rsidR="00DD7353" w:rsidRDefault="00DD7353" w:rsidP="001178E0">
      <w:pPr>
        <w:spacing w:after="0" w:line="240" w:lineRule="auto"/>
        <w:jc w:val="both"/>
      </w:pPr>
    </w:p>
    <w:tbl>
      <w:tblPr>
        <w:tblStyle w:val="Mkatabulky"/>
        <w:tblW w:w="0" w:type="auto"/>
        <w:tblLook w:val="04A0"/>
      </w:tblPr>
      <w:tblGrid>
        <w:gridCol w:w="499"/>
        <w:gridCol w:w="506"/>
        <w:gridCol w:w="378"/>
        <w:gridCol w:w="386"/>
        <w:gridCol w:w="470"/>
        <w:gridCol w:w="676"/>
        <w:gridCol w:w="736"/>
        <w:gridCol w:w="758"/>
        <w:gridCol w:w="785"/>
        <w:gridCol w:w="785"/>
        <w:gridCol w:w="733"/>
      </w:tblGrid>
      <w:tr w:rsidR="00B1579B" w:rsidTr="009A66FC">
        <w:tc>
          <w:tcPr>
            <w:tcW w:w="499" w:type="dxa"/>
          </w:tcPr>
          <w:p w:rsidR="00B1579B" w:rsidRDefault="00B1579B" w:rsidP="001178E0">
            <w:pPr>
              <w:jc w:val="both"/>
            </w:pPr>
            <w:r>
              <w:t>p</w:t>
            </w:r>
          </w:p>
        </w:tc>
        <w:tc>
          <w:tcPr>
            <w:tcW w:w="506" w:type="dxa"/>
          </w:tcPr>
          <w:p w:rsidR="00B1579B" w:rsidRDefault="00B1579B" w:rsidP="001178E0">
            <w:pPr>
              <w:jc w:val="both"/>
            </w:pPr>
            <w:r>
              <w:sym w:font="Symbol" w:char="F0AB"/>
            </w:r>
          </w:p>
        </w:tc>
        <w:tc>
          <w:tcPr>
            <w:tcW w:w="378" w:type="dxa"/>
          </w:tcPr>
          <w:p w:rsidR="00B1579B" w:rsidRDefault="00B1579B" w:rsidP="001178E0">
            <w:pPr>
              <w:jc w:val="both"/>
            </w:pPr>
            <w:r>
              <w:t>q</w:t>
            </w:r>
          </w:p>
        </w:tc>
        <w:tc>
          <w:tcPr>
            <w:tcW w:w="386" w:type="dxa"/>
          </w:tcPr>
          <w:p w:rsidR="00B1579B" w:rsidRPr="007333D8" w:rsidRDefault="00B1579B" w:rsidP="001178E0">
            <w:pPr>
              <w:jc w:val="both"/>
              <w:rPr>
                <w:b/>
              </w:rPr>
            </w:pPr>
            <w:r w:rsidRPr="007333D8">
              <w:rPr>
                <w:b/>
              </w:rPr>
              <w:sym w:font="Symbol" w:char="F0D9"/>
            </w:r>
          </w:p>
        </w:tc>
        <w:tc>
          <w:tcPr>
            <w:tcW w:w="470" w:type="dxa"/>
          </w:tcPr>
          <w:p w:rsidR="00B1579B" w:rsidRDefault="00B1579B" w:rsidP="001178E0">
            <w:pPr>
              <w:jc w:val="both"/>
            </w:pPr>
            <w:r>
              <w:t>r</w:t>
            </w:r>
          </w:p>
        </w:tc>
        <w:tc>
          <w:tcPr>
            <w:tcW w:w="676" w:type="dxa"/>
          </w:tcPr>
          <w:p w:rsidR="00B1579B" w:rsidRDefault="00B1579B" w:rsidP="001178E0">
            <w:pPr>
              <w:jc w:val="both"/>
            </w:pPr>
            <w:r>
              <w:sym w:font="Symbol" w:char="F0D9"/>
            </w:r>
          </w:p>
        </w:tc>
        <w:tc>
          <w:tcPr>
            <w:tcW w:w="736" w:type="dxa"/>
          </w:tcPr>
          <w:p w:rsidR="00B1579B" w:rsidRDefault="00B1579B" w:rsidP="001178E0">
            <w:pPr>
              <w:jc w:val="both"/>
            </w:pPr>
            <w:r>
              <w:t>q</w:t>
            </w:r>
          </w:p>
        </w:tc>
        <w:tc>
          <w:tcPr>
            <w:tcW w:w="758" w:type="dxa"/>
          </w:tcPr>
          <w:p w:rsidR="00B1579B" w:rsidRPr="007333D8" w:rsidRDefault="00B1579B" w:rsidP="001178E0">
            <w:pPr>
              <w:jc w:val="both"/>
              <w:rPr>
                <w:b/>
              </w:rPr>
            </w:pPr>
            <w:r w:rsidRPr="007333D8">
              <w:rPr>
                <w:b/>
              </w:rPr>
              <w:sym w:font="Symbol" w:char="F0D9"/>
            </w:r>
          </w:p>
        </w:tc>
        <w:tc>
          <w:tcPr>
            <w:tcW w:w="785" w:type="dxa"/>
          </w:tcPr>
          <w:p w:rsidR="00B1579B" w:rsidRDefault="00B1579B" w:rsidP="001178E0">
            <w:pPr>
              <w:jc w:val="both"/>
            </w:pPr>
            <w:r>
              <w:t>r</w:t>
            </w:r>
          </w:p>
        </w:tc>
        <w:tc>
          <w:tcPr>
            <w:tcW w:w="785" w:type="dxa"/>
          </w:tcPr>
          <w:p w:rsidR="00B1579B" w:rsidRPr="007333D8" w:rsidRDefault="00B1579B" w:rsidP="001178E0">
            <w:pPr>
              <w:jc w:val="both"/>
              <w:rPr>
                <w:color w:val="FF0000"/>
              </w:rPr>
            </w:pPr>
            <w:r w:rsidRPr="007333D8">
              <w:rPr>
                <w:color w:val="FF0000"/>
              </w:rPr>
              <w:sym w:font="Symbol" w:char="F0AE"/>
            </w:r>
          </w:p>
        </w:tc>
        <w:tc>
          <w:tcPr>
            <w:tcW w:w="733" w:type="dxa"/>
          </w:tcPr>
          <w:p w:rsidR="00B1579B" w:rsidRDefault="00B1579B" w:rsidP="001178E0">
            <w:pPr>
              <w:jc w:val="both"/>
            </w:pPr>
            <w:r>
              <w:t>p</w:t>
            </w:r>
          </w:p>
        </w:tc>
      </w:tr>
      <w:tr w:rsidR="00B1579B" w:rsidTr="009A66FC">
        <w:tc>
          <w:tcPr>
            <w:tcW w:w="499" w:type="dxa"/>
          </w:tcPr>
          <w:p w:rsidR="00B1579B" w:rsidRDefault="00B1579B" w:rsidP="001178E0">
            <w:pPr>
              <w:jc w:val="both"/>
            </w:pPr>
            <w:r>
              <w:t>1</w:t>
            </w:r>
          </w:p>
        </w:tc>
        <w:tc>
          <w:tcPr>
            <w:tcW w:w="506" w:type="dxa"/>
          </w:tcPr>
          <w:p w:rsidR="00B1579B" w:rsidRDefault="007333D8" w:rsidP="001178E0">
            <w:pPr>
              <w:jc w:val="both"/>
            </w:pPr>
            <w:r>
              <w:t>1</w:t>
            </w:r>
          </w:p>
        </w:tc>
        <w:tc>
          <w:tcPr>
            <w:tcW w:w="378" w:type="dxa"/>
          </w:tcPr>
          <w:p w:rsidR="00B1579B" w:rsidRDefault="00B1579B" w:rsidP="001178E0">
            <w:pPr>
              <w:jc w:val="both"/>
            </w:pPr>
            <w:r>
              <w:t>1</w:t>
            </w:r>
          </w:p>
        </w:tc>
        <w:tc>
          <w:tcPr>
            <w:tcW w:w="386" w:type="dxa"/>
          </w:tcPr>
          <w:p w:rsidR="00B1579B" w:rsidRPr="007333D8" w:rsidRDefault="00B1579B" w:rsidP="001178E0">
            <w:pPr>
              <w:jc w:val="both"/>
              <w:rPr>
                <w:b/>
              </w:rPr>
            </w:pPr>
            <w:r w:rsidRPr="007333D8">
              <w:rPr>
                <w:b/>
              </w:rPr>
              <w:t>1</w:t>
            </w:r>
          </w:p>
        </w:tc>
        <w:tc>
          <w:tcPr>
            <w:tcW w:w="470" w:type="dxa"/>
          </w:tcPr>
          <w:p w:rsidR="00B1579B" w:rsidRDefault="00B1579B" w:rsidP="001178E0">
            <w:pPr>
              <w:jc w:val="both"/>
            </w:pPr>
            <w:r>
              <w:t>1</w:t>
            </w:r>
          </w:p>
        </w:tc>
        <w:tc>
          <w:tcPr>
            <w:tcW w:w="676" w:type="dxa"/>
          </w:tcPr>
          <w:p w:rsidR="00B1579B" w:rsidRDefault="007333D8" w:rsidP="001178E0">
            <w:pPr>
              <w:jc w:val="both"/>
            </w:pPr>
            <w:r>
              <w:t>1</w:t>
            </w:r>
          </w:p>
        </w:tc>
        <w:tc>
          <w:tcPr>
            <w:tcW w:w="736" w:type="dxa"/>
          </w:tcPr>
          <w:p w:rsidR="00B1579B" w:rsidRDefault="00B1579B" w:rsidP="001178E0">
            <w:pPr>
              <w:jc w:val="both"/>
            </w:pPr>
            <w:r>
              <w:t>1</w:t>
            </w:r>
          </w:p>
        </w:tc>
        <w:tc>
          <w:tcPr>
            <w:tcW w:w="758" w:type="dxa"/>
          </w:tcPr>
          <w:p w:rsidR="00B1579B" w:rsidRPr="007333D8" w:rsidRDefault="00B1579B" w:rsidP="001178E0">
            <w:pPr>
              <w:jc w:val="both"/>
              <w:rPr>
                <w:b/>
              </w:rPr>
            </w:pPr>
            <w:r w:rsidRPr="007333D8">
              <w:rPr>
                <w:b/>
              </w:rPr>
              <w:t>1</w:t>
            </w:r>
          </w:p>
        </w:tc>
        <w:tc>
          <w:tcPr>
            <w:tcW w:w="785" w:type="dxa"/>
          </w:tcPr>
          <w:p w:rsidR="00B1579B" w:rsidRDefault="00B1579B" w:rsidP="001178E0">
            <w:pPr>
              <w:jc w:val="both"/>
            </w:pPr>
            <w:r>
              <w:t>1</w:t>
            </w:r>
          </w:p>
        </w:tc>
        <w:tc>
          <w:tcPr>
            <w:tcW w:w="785" w:type="dxa"/>
          </w:tcPr>
          <w:p w:rsidR="00B1579B" w:rsidRPr="007333D8" w:rsidRDefault="00B1579B" w:rsidP="001178E0">
            <w:pPr>
              <w:jc w:val="both"/>
              <w:rPr>
                <w:color w:val="FF0000"/>
              </w:rPr>
            </w:pPr>
            <w:r w:rsidRPr="007333D8">
              <w:rPr>
                <w:color w:val="FF0000"/>
              </w:rPr>
              <w:t>1</w:t>
            </w:r>
          </w:p>
        </w:tc>
        <w:tc>
          <w:tcPr>
            <w:tcW w:w="733" w:type="dxa"/>
          </w:tcPr>
          <w:p w:rsidR="00B1579B" w:rsidRDefault="00B1579B" w:rsidP="001178E0">
            <w:pPr>
              <w:jc w:val="both"/>
            </w:pPr>
            <w:r>
              <w:t>1</w:t>
            </w:r>
          </w:p>
        </w:tc>
      </w:tr>
      <w:tr w:rsidR="00B1579B" w:rsidTr="009A66FC">
        <w:tc>
          <w:tcPr>
            <w:tcW w:w="499" w:type="dxa"/>
          </w:tcPr>
          <w:p w:rsidR="00B1579B" w:rsidRDefault="00B1579B" w:rsidP="001178E0">
            <w:pPr>
              <w:jc w:val="both"/>
            </w:pPr>
            <w:r>
              <w:t>1</w:t>
            </w:r>
          </w:p>
        </w:tc>
        <w:tc>
          <w:tcPr>
            <w:tcW w:w="506" w:type="dxa"/>
          </w:tcPr>
          <w:p w:rsidR="00B1579B" w:rsidRDefault="007333D8" w:rsidP="001178E0">
            <w:pPr>
              <w:jc w:val="both"/>
            </w:pPr>
            <w:r>
              <w:t>1</w:t>
            </w:r>
          </w:p>
        </w:tc>
        <w:tc>
          <w:tcPr>
            <w:tcW w:w="378" w:type="dxa"/>
          </w:tcPr>
          <w:p w:rsidR="00B1579B" w:rsidRDefault="00B1579B" w:rsidP="001178E0">
            <w:pPr>
              <w:jc w:val="both"/>
            </w:pPr>
            <w:r>
              <w:t>1</w:t>
            </w:r>
          </w:p>
        </w:tc>
        <w:tc>
          <w:tcPr>
            <w:tcW w:w="386" w:type="dxa"/>
          </w:tcPr>
          <w:p w:rsidR="00B1579B" w:rsidRPr="007333D8" w:rsidRDefault="00B1579B" w:rsidP="001178E0">
            <w:pPr>
              <w:jc w:val="both"/>
              <w:rPr>
                <w:b/>
              </w:rPr>
            </w:pPr>
            <w:r w:rsidRPr="007333D8">
              <w:rPr>
                <w:b/>
              </w:rPr>
              <w:t>0</w:t>
            </w:r>
          </w:p>
        </w:tc>
        <w:tc>
          <w:tcPr>
            <w:tcW w:w="470" w:type="dxa"/>
          </w:tcPr>
          <w:p w:rsidR="00B1579B" w:rsidRDefault="00B1579B" w:rsidP="001178E0">
            <w:pPr>
              <w:jc w:val="both"/>
            </w:pPr>
            <w:r>
              <w:t>0</w:t>
            </w:r>
          </w:p>
        </w:tc>
        <w:tc>
          <w:tcPr>
            <w:tcW w:w="676" w:type="dxa"/>
          </w:tcPr>
          <w:p w:rsidR="00B1579B" w:rsidRDefault="007333D8" w:rsidP="001178E0">
            <w:pPr>
              <w:jc w:val="both"/>
            </w:pPr>
            <w:r>
              <w:t>1</w:t>
            </w:r>
          </w:p>
        </w:tc>
        <w:tc>
          <w:tcPr>
            <w:tcW w:w="736" w:type="dxa"/>
          </w:tcPr>
          <w:p w:rsidR="00B1579B" w:rsidRDefault="00B1579B" w:rsidP="001178E0">
            <w:pPr>
              <w:jc w:val="both"/>
            </w:pPr>
            <w:r>
              <w:t>1</w:t>
            </w:r>
          </w:p>
        </w:tc>
        <w:tc>
          <w:tcPr>
            <w:tcW w:w="758" w:type="dxa"/>
          </w:tcPr>
          <w:p w:rsidR="00B1579B" w:rsidRPr="007333D8" w:rsidRDefault="00B1579B" w:rsidP="001178E0">
            <w:pPr>
              <w:jc w:val="both"/>
              <w:rPr>
                <w:b/>
              </w:rPr>
            </w:pPr>
            <w:r w:rsidRPr="007333D8">
              <w:rPr>
                <w:b/>
              </w:rPr>
              <w:t>0</w:t>
            </w:r>
          </w:p>
        </w:tc>
        <w:tc>
          <w:tcPr>
            <w:tcW w:w="785" w:type="dxa"/>
          </w:tcPr>
          <w:p w:rsidR="00B1579B" w:rsidRDefault="00B1579B" w:rsidP="001178E0">
            <w:pPr>
              <w:jc w:val="both"/>
            </w:pPr>
            <w:r>
              <w:t>0</w:t>
            </w:r>
          </w:p>
        </w:tc>
        <w:tc>
          <w:tcPr>
            <w:tcW w:w="785" w:type="dxa"/>
          </w:tcPr>
          <w:p w:rsidR="00B1579B" w:rsidRPr="007333D8" w:rsidRDefault="00B1579B" w:rsidP="001178E0">
            <w:pPr>
              <w:jc w:val="both"/>
              <w:rPr>
                <w:color w:val="FF0000"/>
              </w:rPr>
            </w:pPr>
            <w:r w:rsidRPr="007333D8">
              <w:rPr>
                <w:color w:val="FF0000"/>
              </w:rPr>
              <w:t>1</w:t>
            </w:r>
          </w:p>
        </w:tc>
        <w:tc>
          <w:tcPr>
            <w:tcW w:w="733" w:type="dxa"/>
          </w:tcPr>
          <w:p w:rsidR="00B1579B" w:rsidRDefault="00B1579B" w:rsidP="001178E0">
            <w:pPr>
              <w:jc w:val="both"/>
            </w:pPr>
            <w:r>
              <w:t>1</w:t>
            </w:r>
          </w:p>
        </w:tc>
      </w:tr>
      <w:tr w:rsidR="00B1579B" w:rsidTr="009A66FC">
        <w:tc>
          <w:tcPr>
            <w:tcW w:w="499" w:type="dxa"/>
          </w:tcPr>
          <w:p w:rsidR="00B1579B" w:rsidRDefault="00B1579B" w:rsidP="001178E0">
            <w:pPr>
              <w:jc w:val="both"/>
            </w:pPr>
            <w:r>
              <w:t>1</w:t>
            </w:r>
          </w:p>
        </w:tc>
        <w:tc>
          <w:tcPr>
            <w:tcW w:w="506" w:type="dxa"/>
          </w:tcPr>
          <w:p w:rsidR="00B1579B" w:rsidRDefault="007333D8" w:rsidP="001178E0">
            <w:pPr>
              <w:jc w:val="both"/>
            </w:pPr>
            <w:r>
              <w:t>1</w:t>
            </w:r>
          </w:p>
        </w:tc>
        <w:tc>
          <w:tcPr>
            <w:tcW w:w="378" w:type="dxa"/>
          </w:tcPr>
          <w:p w:rsidR="00B1579B" w:rsidRDefault="00B1579B" w:rsidP="001178E0">
            <w:pPr>
              <w:jc w:val="both"/>
            </w:pPr>
            <w:r>
              <w:t>0</w:t>
            </w:r>
          </w:p>
        </w:tc>
        <w:tc>
          <w:tcPr>
            <w:tcW w:w="386" w:type="dxa"/>
          </w:tcPr>
          <w:p w:rsidR="00B1579B" w:rsidRPr="007333D8" w:rsidRDefault="00B1579B" w:rsidP="001178E0">
            <w:pPr>
              <w:jc w:val="both"/>
              <w:rPr>
                <w:b/>
              </w:rPr>
            </w:pPr>
            <w:r w:rsidRPr="007333D8">
              <w:rPr>
                <w:b/>
              </w:rPr>
              <w:t>0</w:t>
            </w:r>
          </w:p>
        </w:tc>
        <w:tc>
          <w:tcPr>
            <w:tcW w:w="470" w:type="dxa"/>
          </w:tcPr>
          <w:p w:rsidR="00B1579B" w:rsidRDefault="00B1579B" w:rsidP="001178E0">
            <w:pPr>
              <w:jc w:val="both"/>
            </w:pPr>
            <w:r>
              <w:t>1</w:t>
            </w:r>
          </w:p>
        </w:tc>
        <w:tc>
          <w:tcPr>
            <w:tcW w:w="676" w:type="dxa"/>
          </w:tcPr>
          <w:p w:rsidR="00B1579B" w:rsidRDefault="007333D8" w:rsidP="001178E0">
            <w:pPr>
              <w:jc w:val="both"/>
            </w:pPr>
            <w:r>
              <w:t>1</w:t>
            </w:r>
          </w:p>
        </w:tc>
        <w:tc>
          <w:tcPr>
            <w:tcW w:w="736" w:type="dxa"/>
          </w:tcPr>
          <w:p w:rsidR="00B1579B" w:rsidRDefault="00B1579B" w:rsidP="001178E0">
            <w:pPr>
              <w:jc w:val="both"/>
            </w:pPr>
            <w:r>
              <w:t>0</w:t>
            </w:r>
          </w:p>
        </w:tc>
        <w:tc>
          <w:tcPr>
            <w:tcW w:w="758" w:type="dxa"/>
          </w:tcPr>
          <w:p w:rsidR="00B1579B" w:rsidRPr="007333D8" w:rsidRDefault="00B1579B" w:rsidP="001178E0">
            <w:pPr>
              <w:jc w:val="both"/>
              <w:rPr>
                <w:b/>
              </w:rPr>
            </w:pPr>
            <w:r w:rsidRPr="007333D8">
              <w:rPr>
                <w:b/>
              </w:rPr>
              <w:t>0</w:t>
            </w:r>
          </w:p>
        </w:tc>
        <w:tc>
          <w:tcPr>
            <w:tcW w:w="785" w:type="dxa"/>
          </w:tcPr>
          <w:p w:rsidR="00B1579B" w:rsidRDefault="00B1579B" w:rsidP="001178E0">
            <w:pPr>
              <w:jc w:val="both"/>
            </w:pPr>
            <w:r>
              <w:t>1</w:t>
            </w:r>
          </w:p>
        </w:tc>
        <w:tc>
          <w:tcPr>
            <w:tcW w:w="785" w:type="dxa"/>
          </w:tcPr>
          <w:p w:rsidR="00B1579B" w:rsidRPr="007333D8" w:rsidRDefault="00B1579B" w:rsidP="001178E0">
            <w:pPr>
              <w:jc w:val="both"/>
              <w:rPr>
                <w:color w:val="FF0000"/>
              </w:rPr>
            </w:pPr>
            <w:r w:rsidRPr="007333D8">
              <w:rPr>
                <w:color w:val="FF0000"/>
              </w:rPr>
              <w:t>1</w:t>
            </w:r>
          </w:p>
        </w:tc>
        <w:tc>
          <w:tcPr>
            <w:tcW w:w="733" w:type="dxa"/>
          </w:tcPr>
          <w:p w:rsidR="00B1579B" w:rsidRDefault="00B1579B" w:rsidP="001178E0">
            <w:pPr>
              <w:jc w:val="both"/>
            </w:pPr>
            <w:r>
              <w:t>1</w:t>
            </w:r>
          </w:p>
        </w:tc>
      </w:tr>
      <w:tr w:rsidR="00B1579B" w:rsidTr="009A66FC">
        <w:tc>
          <w:tcPr>
            <w:tcW w:w="499" w:type="dxa"/>
          </w:tcPr>
          <w:p w:rsidR="00B1579B" w:rsidRDefault="00B1579B" w:rsidP="001178E0">
            <w:pPr>
              <w:jc w:val="both"/>
            </w:pPr>
            <w:r>
              <w:t>1</w:t>
            </w:r>
          </w:p>
        </w:tc>
        <w:tc>
          <w:tcPr>
            <w:tcW w:w="506" w:type="dxa"/>
          </w:tcPr>
          <w:p w:rsidR="00B1579B" w:rsidRDefault="007333D8" w:rsidP="001178E0">
            <w:pPr>
              <w:jc w:val="both"/>
            </w:pPr>
            <w:r>
              <w:t>1</w:t>
            </w:r>
          </w:p>
        </w:tc>
        <w:tc>
          <w:tcPr>
            <w:tcW w:w="378" w:type="dxa"/>
          </w:tcPr>
          <w:p w:rsidR="00B1579B" w:rsidRDefault="00B1579B" w:rsidP="001178E0">
            <w:pPr>
              <w:jc w:val="both"/>
            </w:pPr>
            <w:r>
              <w:t>0</w:t>
            </w:r>
          </w:p>
        </w:tc>
        <w:tc>
          <w:tcPr>
            <w:tcW w:w="386" w:type="dxa"/>
          </w:tcPr>
          <w:p w:rsidR="00B1579B" w:rsidRPr="007333D8" w:rsidRDefault="00B1579B" w:rsidP="001178E0">
            <w:pPr>
              <w:jc w:val="both"/>
              <w:rPr>
                <w:b/>
              </w:rPr>
            </w:pPr>
            <w:r w:rsidRPr="007333D8">
              <w:rPr>
                <w:b/>
              </w:rPr>
              <w:t>1</w:t>
            </w:r>
          </w:p>
        </w:tc>
        <w:tc>
          <w:tcPr>
            <w:tcW w:w="470" w:type="dxa"/>
          </w:tcPr>
          <w:p w:rsidR="00B1579B" w:rsidRDefault="00B1579B" w:rsidP="001178E0">
            <w:pPr>
              <w:jc w:val="both"/>
            </w:pPr>
            <w:r>
              <w:t>0</w:t>
            </w:r>
          </w:p>
        </w:tc>
        <w:tc>
          <w:tcPr>
            <w:tcW w:w="676" w:type="dxa"/>
          </w:tcPr>
          <w:p w:rsidR="00B1579B" w:rsidRDefault="007333D8" w:rsidP="001178E0">
            <w:pPr>
              <w:jc w:val="both"/>
            </w:pPr>
            <w:r>
              <w:t>1</w:t>
            </w:r>
          </w:p>
        </w:tc>
        <w:tc>
          <w:tcPr>
            <w:tcW w:w="736" w:type="dxa"/>
          </w:tcPr>
          <w:p w:rsidR="00B1579B" w:rsidRDefault="00B1579B" w:rsidP="001178E0">
            <w:pPr>
              <w:jc w:val="both"/>
            </w:pPr>
            <w:r>
              <w:t>0</w:t>
            </w:r>
          </w:p>
        </w:tc>
        <w:tc>
          <w:tcPr>
            <w:tcW w:w="758" w:type="dxa"/>
          </w:tcPr>
          <w:p w:rsidR="00B1579B" w:rsidRPr="007333D8" w:rsidRDefault="00B1579B" w:rsidP="001178E0">
            <w:pPr>
              <w:jc w:val="both"/>
              <w:rPr>
                <w:b/>
              </w:rPr>
            </w:pPr>
            <w:r w:rsidRPr="007333D8">
              <w:rPr>
                <w:b/>
              </w:rPr>
              <w:t>1</w:t>
            </w:r>
          </w:p>
        </w:tc>
        <w:tc>
          <w:tcPr>
            <w:tcW w:w="785" w:type="dxa"/>
          </w:tcPr>
          <w:p w:rsidR="00B1579B" w:rsidRDefault="00B1579B" w:rsidP="001178E0">
            <w:pPr>
              <w:jc w:val="both"/>
            </w:pPr>
            <w:r>
              <w:t>0</w:t>
            </w:r>
          </w:p>
        </w:tc>
        <w:tc>
          <w:tcPr>
            <w:tcW w:w="785" w:type="dxa"/>
          </w:tcPr>
          <w:p w:rsidR="00B1579B" w:rsidRPr="007333D8" w:rsidRDefault="00B1579B" w:rsidP="001178E0">
            <w:pPr>
              <w:jc w:val="both"/>
              <w:rPr>
                <w:color w:val="FF0000"/>
              </w:rPr>
            </w:pPr>
            <w:r w:rsidRPr="007333D8">
              <w:rPr>
                <w:color w:val="FF0000"/>
              </w:rPr>
              <w:t>1</w:t>
            </w:r>
          </w:p>
        </w:tc>
        <w:tc>
          <w:tcPr>
            <w:tcW w:w="733" w:type="dxa"/>
          </w:tcPr>
          <w:p w:rsidR="00B1579B" w:rsidRDefault="00B1579B" w:rsidP="001178E0">
            <w:pPr>
              <w:jc w:val="both"/>
            </w:pPr>
            <w:r>
              <w:t>1</w:t>
            </w:r>
          </w:p>
        </w:tc>
      </w:tr>
      <w:tr w:rsidR="00B1579B" w:rsidTr="009A66FC">
        <w:tc>
          <w:tcPr>
            <w:tcW w:w="499" w:type="dxa"/>
          </w:tcPr>
          <w:p w:rsidR="00B1579B" w:rsidRDefault="00B1579B" w:rsidP="001178E0">
            <w:pPr>
              <w:jc w:val="both"/>
            </w:pPr>
            <w:r>
              <w:t>0</w:t>
            </w:r>
          </w:p>
        </w:tc>
        <w:tc>
          <w:tcPr>
            <w:tcW w:w="506" w:type="dxa"/>
          </w:tcPr>
          <w:p w:rsidR="00B1579B" w:rsidRDefault="007333D8" w:rsidP="001178E0">
            <w:pPr>
              <w:jc w:val="both"/>
            </w:pPr>
            <w:r>
              <w:t>0</w:t>
            </w:r>
          </w:p>
        </w:tc>
        <w:tc>
          <w:tcPr>
            <w:tcW w:w="378" w:type="dxa"/>
          </w:tcPr>
          <w:p w:rsidR="00B1579B" w:rsidRDefault="00B1579B" w:rsidP="001178E0">
            <w:pPr>
              <w:jc w:val="both"/>
            </w:pPr>
            <w:r>
              <w:t>1</w:t>
            </w:r>
          </w:p>
        </w:tc>
        <w:tc>
          <w:tcPr>
            <w:tcW w:w="386" w:type="dxa"/>
          </w:tcPr>
          <w:p w:rsidR="00B1579B" w:rsidRPr="007333D8" w:rsidRDefault="00B1579B" w:rsidP="001178E0">
            <w:pPr>
              <w:jc w:val="both"/>
              <w:rPr>
                <w:b/>
              </w:rPr>
            </w:pPr>
            <w:r w:rsidRPr="007333D8">
              <w:rPr>
                <w:b/>
              </w:rPr>
              <w:t>1</w:t>
            </w:r>
          </w:p>
        </w:tc>
        <w:tc>
          <w:tcPr>
            <w:tcW w:w="470" w:type="dxa"/>
          </w:tcPr>
          <w:p w:rsidR="00B1579B" w:rsidRDefault="00B1579B" w:rsidP="001178E0">
            <w:pPr>
              <w:jc w:val="both"/>
            </w:pPr>
            <w:r>
              <w:t>1</w:t>
            </w:r>
          </w:p>
        </w:tc>
        <w:tc>
          <w:tcPr>
            <w:tcW w:w="676" w:type="dxa"/>
          </w:tcPr>
          <w:p w:rsidR="00B1579B" w:rsidRDefault="007333D8" w:rsidP="001178E0">
            <w:pPr>
              <w:jc w:val="both"/>
            </w:pPr>
            <w:r>
              <w:t>1</w:t>
            </w:r>
          </w:p>
        </w:tc>
        <w:tc>
          <w:tcPr>
            <w:tcW w:w="736" w:type="dxa"/>
          </w:tcPr>
          <w:p w:rsidR="00B1579B" w:rsidRDefault="00B1579B" w:rsidP="001178E0">
            <w:pPr>
              <w:jc w:val="both"/>
            </w:pPr>
            <w:r>
              <w:t>1</w:t>
            </w:r>
          </w:p>
        </w:tc>
        <w:tc>
          <w:tcPr>
            <w:tcW w:w="758" w:type="dxa"/>
          </w:tcPr>
          <w:p w:rsidR="00B1579B" w:rsidRPr="007333D8" w:rsidRDefault="00B1579B" w:rsidP="001178E0">
            <w:pPr>
              <w:jc w:val="both"/>
              <w:rPr>
                <w:b/>
              </w:rPr>
            </w:pPr>
            <w:r w:rsidRPr="007333D8">
              <w:rPr>
                <w:b/>
              </w:rPr>
              <w:t>1</w:t>
            </w:r>
          </w:p>
        </w:tc>
        <w:tc>
          <w:tcPr>
            <w:tcW w:w="785" w:type="dxa"/>
          </w:tcPr>
          <w:p w:rsidR="00B1579B" w:rsidRDefault="00B1579B" w:rsidP="001178E0">
            <w:pPr>
              <w:jc w:val="both"/>
            </w:pPr>
            <w:r>
              <w:t>1</w:t>
            </w:r>
          </w:p>
        </w:tc>
        <w:tc>
          <w:tcPr>
            <w:tcW w:w="785" w:type="dxa"/>
          </w:tcPr>
          <w:p w:rsidR="00B1579B" w:rsidRPr="007333D8" w:rsidRDefault="00B1579B" w:rsidP="001178E0">
            <w:pPr>
              <w:jc w:val="both"/>
              <w:rPr>
                <w:color w:val="FF0000"/>
              </w:rPr>
            </w:pPr>
            <w:r w:rsidRPr="007333D8">
              <w:rPr>
                <w:color w:val="FF0000"/>
              </w:rPr>
              <w:t>1</w:t>
            </w:r>
          </w:p>
        </w:tc>
        <w:tc>
          <w:tcPr>
            <w:tcW w:w="733" w:type="dxa"/>
          </w:tcPr>
          <w:p w:rsidR="00B1579B" w:rsidRDefault="00B1579B" w:rsidP="001178E0">
            <w:pPr>
              <w:jc w:val="both"/>
            </w:pPr>
            <w:r>
              <w:t>0</w:t>
            </w:r>
          </w:p>
        </w:tc>
      </w:tr>
      <w:tr w:rsidR="00B1579B" w:rsidTr="009A66FC">
        <w:tc>
          <w:tcPr>
            <w:tcW w:w="499" w:type="dxa"/>
          </w:tcPr>
          <w:p w:rsidR="00B1579B" w:rsidRDefault="00B1579B" w:rsidP="001178E0">
            <w:pPr>
              <w:jc w:val="both"/>
            </w:pPr>
            <w:r>
              <w:t>0</w:t>
            </w:r>
          </w:p>
        </w:tc>
        <w:tc>
          <w:tcPr>
            <w:tcW w:w="506" w:type="dxa"/>
          </w:tcPr>
          <w:p w:rsidR="00B1579B" w:rsidRDefault="007333D8" w:rsidP="001178E0">
            <w:pPr>
              <w:jc w:val="both"/>
            </w:pPr>
            <w:r>
              <w:t>0</w:t>
            </w:r>
          </w:p>
        </w:tc>
        <w:tc>
          <w:tcPr>
            <w:tcW w:w="378" w:type="dxa"/>
          </w:tcPr>
          <w:p w:rsidR="00B1579B" w:rsidRDefault="00B1579B" w:rsidP="001178E0">
            <w:pPr>
              <w:jc w:val="both"/>
            </w:pPr>
            <w:r>
              <w:t>1</w:t>
            </w:r>
          </w:p>
        </w:tc>
        <w:tc>
          <w:tcPr>
            <w:tcW w:w="386" w:type="dxa"/>
          </w:tcPr>
          <w:p w:rsidR="00B1579B" w:rsidRPr="007333D8" w:rsidRDefault="00B1579B" w:rsidP="001178E0">
            <w:pPr>
              <w:jc w:val="both"/>
              <w:rPr>
                <w:b/>
              </w:rPr>
            </w:pPr>
            <w:r w:rsidRPr="007333D8">
              <w:rPr>
                <w:b/>
              </w:rPr>
              <w:t>0</w:t>
            </w:r>
          </w:p>
        </w:tc>
        <w:tc>
          <w:tcPr>
            <w:tcW w:w="470" w:type="dxa"/>
          </w:tcPr>
          <w:p w:rsidR="00B1579B" w:rsidRDefault="00B1579B" w:rsidP="001178E0">
            <w:pPr>
              <w:jc w:val="both"/>
            </w:pPr>
            <w:r>
              <w:t>0</w:t>
            </w:r>
          </w:p>
        </w:tc>
        <w:tc>
          <w:tcPr>
            <w:tcW w:w="676" w:type="dxa"/>
          </w:tcPr>
          <w:p w:rsidR="00B1579B" w:rsidRDefault="007333D8" w:rsidP="001178E0">
            <w:pPr>
              <w:jc w:val="both"/>
            </w:pPr>
            <w:r>
              <w:t>1</w:t>
            </w:r>
          </w:p>
        </w:tc>
        <w:tc>
          <w:tcPr>
            <w:tcW w:w="736" w:type="dxa"/>
          </w:tcPr>
          <w:p w:rsidR="00B1579B" w:rsidRDefault="00B1579B" w:rsidP="001178E0">
            <w:pPr>
              <w:jc w:val="both"/>
            </w:pPr>
            <w:r>
              <w:t>1</w:t>
            </w:r>
          </w:p>
        </w:tc>
        <w:tc>
          <w:tcPr>
            <w:tcW w:w="758" w:type="dxa"/>
          </w:tcPr>
          <w:p w:rsidR="00B1579B" w:rsidRPr="007333D8" w:rsidRDefault="00B1579B" w:rsidP="001178E0">
            <w:pPr>
              <w:jc w:val="both"/>
              <w:rPr>
                <w:b/>
              </w:rPr>
            </w:pPr>
            <w:r w:rsidRPr="007333D8">
              <w:rPr>
                <w:b/>
              </w:rPr>
              <w:t>0</w:t>
            </w:r>
          </w:p>
        </w:tc>
        <w:tc>
          <w:tcPr>
            <w:tcW w:w="785" w:type="dxa"/>
          </w:tcPr>
          <w:p w:rsidR="00B1579B" w:rsidRDefault="00B1579B" w:rsidP="001178E0">
            <w:pPr>
              <w:jc w:val="both"/>
            </w:pPr>
            <w:r>
              <w:t>0</w:t>
            </w:r>
          </w:p>
        </w:tc>
        <w:tc>
          <w:tcPr>
            <w:tcW w:w="785" w:type="dxa"/>
          </w:tcPr>
          <w:p w:rsidR="00B1579B" w:rsidRPr="007333D8" w:rsidRDefault="00B1579B" w:rsidP="001178E0">
            <w:pPr>
              <w:jc w:val="both"/>
              <w:rPr>
                <w:color w:val="FF0000"/>
              </w:rPr>
            </w:pPr>
            <w:r w:rsidRPr="007333D8">
              <w:rPr>
                <w:color w:val="FF0000"/>
              </w:rPr>
              <w:t>1</w:t>
            </w:r>
          </w:p>
        </w:tc>
        <w:tc>
          <w:tcPr>
            <w:tcW w:w="733" w:type="dxa"/>
          </w:tcPr>
          <w:p w:rsidR="00B1579B" w:rsidRDefault="00B1579B" w:rsidP="001178E0">
            <w:pPr>
              <w:jc w:val="both"/>
            </w:pPr>
            <w:r>
              <w:t>0</w:t>
            </w:r>
          </w:p>
        </w:tc>
      </w:tr>
      <w:tr w:rsidR="00B1579B" w:rsidTr="009A66FC">
        <w:tc>
          <w:tcPr>
            <w:tcW w:w="499" w:type="dxa"/>
          </w:tcPr>
          <w:p w:rsidR="00B1579B" w:rsidRDefault="00B1579B" w:rsidP="001178E0">
            <w:pPr>
              <w:jc w:val="both"/>
            </w:pPr>
            <w:r>
              <w:t>0</w:t>
            </w:r>
          </w:p>
        </w:tc>
        <w:tc>
          <w:tcPr>
            <w:tcW w:w="506" w:type="dxa"/>
          </w:tcPr>
          <w:p w:rsidR="00B1579B" w:rsidRDefault="007333D8" w:rsidP="001178E0">
            <w:pPr>
              <w:jc w:val="both"/>
            </w:pPr>
            <w:r>
              <w:t>0</w:t>
            </w:r>
          </w:p>
        </w:tc>
        <w:tc>
          <w:tcPr>
            <w:tcW w:w="378" w:type="dxa"/>
          </w:tcPr>
          <w:p w:rsidR="00B1579B" w:rsidRDefault="00B1579B" w:rsidP="001178E0">
            <w:pPr>
              <w:jc w:val="both"/>
            </w:pPr>
            <w:r>
              <w:t>0</w:t>
            </w:r>
          </w:p>
        </w:tc>
        <w:tc>
          <w:tcPr>
            <w:tcW w:w="386" w:type="dxa"/>
          </w:tcPr>
          <w:p w:rsidR="00B1579B" w:rsidRPr="007333D8" w:rsidRDefault="00B1579B" w:rsidP="001178E0">
            <w:pPr>
              <w:jc w:val="both"/>
              <w:rPr>
                <w:b/>
              </w:rPr>
            </w:pPr>
            <w:r w:rsidRPr="007333D8">
              <w:rPr>
                <w:b/>
              </w:rPr>
              <w:t>0</w:t>
            </w:r>
          </w:p>
        </w:tc>
        <w:tc>
          <w:tcPr>
            <w:tcW w:w="470" w:type="dxa"/>
          </w:tcPr>
          <w:p w:rsidR="00B1579B" w:rsidRDefault="00B1579B" w:rsidP="001178E0">
            <w:pPr>
              <w:jc w:val="both"/>
            </w:pPr>
            <w:r>
              <w:t>1</w:t>
            </w:r>
          </w:p>
        </w:tc>
        <w:tc>
          <w:tcPr>
            <w:tcW w:w="676" w:type="dxa"/>
          </w:tcPr>
          <w:p w:rsidR="00B1579B" w:rsidRDefault="007333D8" w:rsidP="001178E0">
            <w:pPr>
              <w:jc w:val="both"/>
            </w:pPr>
            <w:r>
              <w:t>1</w:t>
            </w:r>
          </w:p>
        </w:tc>
        <w:tc>
          <w:tcPr>
            <w:tcW w:w="736" w:type="dxa"/>
          </w:tcPr>
          <w:p w:rsidR="00B1579B" w:rsidRDefault="00B1579B" w:rsidP="001178E0">
            <w:pPr>
              <w:jc w:val="both"/>
            </w:pPr>
            <w:r>
              <w:t>0</w:t>
            </w:r>
          </w:p>
        </w:tc>
        <w:tc>
          <w:tcPr>
            <w:tcW w:w="758" w:type="dxa"/>
          </w:tcPr>
          <w:p w:rsidR="00B1579B" w:rsidRPr="007333D8" w:rsidRDefault="00B1579B" w:rsidP="001178E0">
            <w:pPr>
              <w:jc w:val="both"/>
              <w:rPr>
                <w:b/>
              </w:rPr>
            </w:pPr>
            <w:r w:rsidRPr="007333D8">
              <w:rPr>
                <w:b/>
              </w:rPr>
              <w:t>0</w:t>
            </w:r>
          </w:p>
        </w:tc>
        <w:tc>
          <w:tcPr>
            <w:tcW w:w="785" w:type="dxa"/>
          </w:tcPr>
          <w:p w:rsidR="00B1579B" w:rsidRDefault="00B1579B" w:rsidP="001178E0">
            <w:pPr>
              <w:jc w:val="both"/>
            </w:pPr>
            <w:r>
              <w:t>1</w:t>
            </w:r>
          </w:p>
        </w:tc>
        <w:tc>
          <w:tcPr>
            <w:tcW w:w="785" w:type="dxa"/>
          </w:tcPr>
          <w:p w:rsidR="00B1579B" w:rsidRPr="007333D8" w:rsidRDefault="00B1579B" w:rsidP="001178E0">
            <w:pPr>
              <w:jc w:val="both"/>
              <w:rPr>
                <w:color w:val="FF0000"/>
              </w:rPr>
            </w:pPr>
            <w:r w:rsidRPr="007333D8">
              <w:rPr>
                <w:color w:val="FF0000"/>
              </w:rPr>
              <w:t>1</w:t>
            </w:r>
          </w:p>
        </w:tc>
        <w:tc>
          <w:tcPr>
            <w:tcW w:w="733" w:type="dxa"/>
          </w:tcPr>
          <w:p w:rsidR="00B1579B" w:rsidRDefault="00B1579B" w:rsidP="001178E0">
            <w:pPr>
              <w:jc w:val="both"/>
            </w:pPr>
            <w:r>
              <w:t>0</w:t>
            </w:r>
          </w:p>
        </w:tc>
      </w:tr>
      <w:tr w:rsidR="00B1579B" w:rsidTr="009A66FC">
        <w:tc>
          <w:tcPr>
            <w:tcW w:w="499" w:type="dxa"/>
          </w:tcPr>
          <w:p w:rsidR="00B1579B" w:rsidRDefault="00B1579B" w:rsidP="001178E0">
            <w:pPr>
              <w:jc w:val="both"/>
            </w:pPr>
            <w:r>
              <w:t>0</w:t>
            </w:r>
          </w:p>
        </w:tc>
        <w:tc>
          <w:tcPr>
            <w:tcW w:w="506" w:type="dxa"/>
          </w:tcPr>
          <w:p w:rsidR="00B1579B" w:rsidRDefault="007333D8" w:rsidP="001178E0">
            <w:pPr>
              <w:jc w:val="both"/>
            </w:pPr>
            <w:r>
              <w:t>0</w:t>
            </w:r>
          </w:p>
        </w:tc>
        <w:tc>
          <w:tcPr>
            <w:tcW w:w="378" w:type="dxa"/>
          </w:tcPr>
          <w:p w:rsidR="00B1579B" w:rsidRDefault="00B1579B" w:rsidP="001178E0">
            <w:pPr>
              <w:jc w:val="both"/>
            </w:pPr>
            <w:r>
              <w:t>0</w:t>
            </w:r>
          </w:p>
        </w:tc>
        <w:tc>
          <w:tcPr>
            <w:tcW w:w="386" w:type="dxa"/>
          </w:tcPr>
          <w:p w:rsidR="00B1579B" w:rsidRPr="007333D8" w:rsidRDefault="00B1579B" w:rsidP="001178E0">
            <w:pPr>
              <w:jc w:val="both"/>
              <w:rPr>
                <w:b/>
              </w:rPr>
            </w:pPr>
            <w:r w:rsidRPr="007333D8">
              <w:rPr>
                <w:b/>
              </w:rPr>
              <w:t>1</w:t>
            </w:r>
          </w:p>
        </w:tc>
        <w:tc>
          <w:tcPr>
            <w:tcW w:w="470" w:type="dxa"/>
          </w:tcPr>
          <w:p w:rsidR="00B1579B" w:rsidRDefault="00B1579B" w:rsidP="001178E0">
            <w:pPr>
              <w:jc w:val="both"/>
            </w:pPr>
            <w:r>
              <w:t>0</w:t>
            </w:r>
          </w:p>
        </w:tc>
        <w:tc>
          <w:tcPr>
            <w:tcW w:w="676" w:type="dxa"/>
          </w:tcPr>
          <w:p w:rsidR="00B1579B" w:rsidRDefault="007333D8" w:rsidP="001178E0">
            <w:pPr>
              <w:jc w:val="both"/>
            </w:pPr>
            <w:r>
              <w:t>1</w:t>
            </w:r>
          </w:p>
        </w:tc>
        <w:tc>
          <w:tcPr>
            <w:tcW w:w="736" w:type="dxa"/>
          </w:tcPr>
          <w:p w:rsidR="00B1579B" w:rsidRDefault="00B1579B" w:rsidP="001178E0">
            <w:pPr>
              <w:jc w:val="both"/>
            </w:pPr>
            <w:r>
              <w:t>0</w:t>
            </w:r>
          </w:p>
        </w:tc>
        <w:tc>
          <w:tcPr>
            <w:tcW w:w="758" w:type="dxa"/>
          </w:tcPr>
          <w:p w:rsidR="00B1579B" w:rsidRPr="007333D8" w:rsidRDefault="00B1579B" w:rsidP="001178E0">
            <w:pPr>
              <w:jc w:val="both"/>
              <w:rPr>
                <w:b/>
              </w:rPr>
            </w:pPr>
            <w:r w:rsidRPr="007333D8">
              <w:rPr>
                <w:b/>
              </w:rPr>
              <w:t>1</w:t>
            </w:r>
          </w:p>
        </w:tc>
        <w:tc>
          <w:tcPr>
            <w:tcW w:w="785" w:type="dxa"/>
          </w:tcPr>
          <w:p w:rsidR="00B1579B" w:rsidRDefault="00B1579B" w:rsidP="001178E0">
            <w:pPr>
              <w:jc w:val="both"/>
            </w:pPr>
            <w:r>
              <w:t>0</w:t>
            </w:r>
          </w:p>
        </w:tc>
        <w:tc>
          <w:tcPr>
            <w:tcW w:w="785" w:type="dxa"/>
          </w:tcPr>
          <w:p w:rsidR="00B1579B" w:rsidRPr="007333D8" w:rsidRDefault="00B1579B" w:rsidP="001178E0">
            <w:pPr>
              <w:jc w:val="both"/>
              <w:rPr>
                <w:color w:val="FF0000"/>
              </w:rPr>
            </w:pPr>
            <w:r w:rsidRPr="007333D8">
              <w:rPr>
                <w:color w:val="FF0000"/>
              </w:rPr>
              <w:t>1</w:t>
            </w:r>
          </w:p>
        </w:tc>
        <w:tc>
          <w:tcPr>
            <w:tcW w:w="733" w:type="dxa"/>
          </w:tcPr>
          <w:p w:rsidR="00B1579B" w:rsidRDefault="00B1579B" w:rsidP="001178E0">
            <w:pPr>
              <w:jc w:val="both"/>
            </w:pPr>
            <w:r>
              <w:t>0</w:t>
            </w:r>
          </w:p>
        </w:tc>
      </w:tr>
    </w:tbl>
    <w:p w:rsidR="00DD7353" w:rsidRDefault="00DD7353" w:rsidP="001178E0">
      <w:pPr>
        <w:spacing w:after="0" w:line="240" w:lineRule="auto"/>
        <w:jc w:val="both"/>
      </w:pPr>
    </w:p>
    <w:p w:rsidR="001178E0" w:rsidRDefault="001178E0" w:rsidP="001178E0">
      <w:pPr>
        <w:spacing w:after="0" w:line="240" w:lineRule="auto"/>
        <w:jc w:val="both"/>
        <w:rPr>
          <w:i/>
        </w:rPr>
      </w:pPr>
    </w:p>
    <w:p w:rsidR="001178E0" w:rsidRDefault="001178E0" w:rsidP="001178E0">
      <w:pPr>
        <w:spacing w:after="0" w:line="240" w:lineRule="auto"/>
        <w:jc w:val="both"/>
        <w:rPr>
          <w:i/>
        </w:rPr>
      </w:pPr>
    </w:p>
    <w:p w:rsidR="001178E0" w:rsidRDefault="001178E0" w:rsidP="001178E0">
      <w:pPr>
        <w:spacing w:after="0" w:line="240" w:lineRule="auto"/>
        <w:jc w:val="both"/>
        <w:rPr>
          <w:i/>
        </w:rPr>
      </w:pPr>
    </w:p>
    <w:p w:rsidR="001178E0" w:rsidRDefault="001178E0" w:rsidP="001178E0">
      <w:pPr>
        <w:spacing w:after="0" w:line="240" w:lineRule="auto"/>
        <w:jc w:val="both"/>
        <w:rPr>
          <w:i/>
        </w:rPr>
      </w:pPr>
    </w:p>
    <w:p w:rsidR="001178E0" w:rsidRDefault="001178E0" w:rsidP="001178E0">
      <w:pPr>
        <w:spacing w:after="0" w:line="240" w:lineRule="auto"/>
        <w:jc w:val="both"/>
        <w:rPr>
          <w:i/>
        </w:rPr>
      </w:pPr>
    </w:p>
    <w:p w:rsidR="001178E0" w:rsidRDefault="001178E0" w:rsidP="001178E0">
      <w:pPr>
        <w:spacing w:after="0" w:line="240" w:lineRule="auto"/>
        <w:jc w:val="both"/>
        <w:rPr>
          <w:i/>
        </w:rPr>
      </w:pPr>
    </w:p>
    <w:p w:rsidR="001178E0" w:rsidRDefault="001178E0" w:rsidP="001178E0">
      <w:pPr>
        <w:spacing w:after="0" w:line="240" w:lineRule="auto"/>
        <w:jc w:val="both"/>
        <w:rPr>
          <w:i/>
        </w:rPr>
      </w:pPr>
    </w:p>
    <w:p w:rsidR="001178E0" w:rsidRDefault="001178E0" w:rsidP="001178E0">
      <w:pPr>
        <w:spacing w:after="0" w:line="240" w:lineRule="auto"/>
        <w:jc w:val="both"/>
        <w:rPr>
          <w:i/>
        </w:rPr>
      </w:pPr>
    </w:p>
    <w:p w:rsidR="001178E0" w:rsidRDefault="001178E0" w:rsidP="001178E0">
      <w:pPr>
        <w:spacing w:after="0" w:line="240" w:lineRule="auto"/>
        <w:jc w:val="both"/>
        <w:rPr>
          <w:i/>
        </w:rPr>
      </w:pPr>
    </w:p>
    <w:p w:rsidR="001178E0" w:rsidRDefault="001178E0" w:rsidP="001178E0">
      <w:pPr>
        <w:spacing w:after="0" w:line="240" w:lineRule="auto"/>
        <w:jc w:val="both"/>
        <w:rPr>
          <w:i/>
        </w:rPr>
      </w:pPr>
    </w:p>
    <w:p w:rsidR="001178E0" w:rsidRDefault="001178E0" w:rsidP="001178E0">
      <w:pPr>
        <w:spacing w:after="0" w:line="240" w:lineRule="auto"/>
        <w:jc w:val="both"/>
        <w:rPr>
          <w:i/>
        </w:rPr>
      </w:pPr>
    </w:p>
    <w:p w:rsidR="001178E0" w:rsidRDefault="001178E0" w:rsidP="001178E0">
      <w:pPr>
        <w:spacing w:after="0" w:line="240" w:lineRule="auto"/>
        <w:jc w:val="both"/>
        <w:rPr>
          <w:i/>
        </w:rPr>
      </w:pPr>
    </w:p>
    <w:p w:rsidR="001178E0" w:rsidRDefault="001178E0" w:rsidP="001178E0">
      <w:pPr>
        <w:spacing w:after="0" w:line="240" w:lineRule="auto"/>
        <w:jc w:val="both"/>
        <w:rPr>
          <w:i/>
        </w:rPr>
      </w:pPr>
    </w:p>
    <w:p w:rsidR="001178E0" w:rsidRDefault="001178E0" w:rsidP="001178E0">
      <w:pPr>
        <w:spacing w:after="0" w:line="240" w:lineRule="auto"/>
        <w:jc w:val="both"/>
        <w:rPr>
          <w:i/>
        </w:rPr>
      </w:pPr>
    </w:p>
    <w:p w:rsidR="001178E0" w:rsidRDefault="001178E0" w:rsidP="001178E0">
      <w:pPr>
        <w:spacing w:after="0" w:line="240" w:lineRule="auto"/>
        <w:jc w:val="both"/>
        <w:rPr>
          <w:i/>
        </w:rPr>
      </w:pPr>
    </w:p>
    <w:p w:rsidR="007E0C89" w:rsidRPr="001178E0" w:rsidRDefault="007E0C89" w:rsidP="001178E0">
      <w:pPr>
        <w:spacing w:after="0" w:line="240" w:lineRule="auto"/>
        <w:jc w:val="both"/>
        <w:rPr>
          <w:i/>
        </w:rPr>
      </w:pPr>
      <w:r w:rsidRPr="001178E0">
        <w:rPr>
          <w:i/>
        </w:rPr>
        <w:lastRenderedPageBreak/>
        <w:t>Príklad 2</w:t>
      </w:r>
    </w:p>
    <w:p w:rsidR="007E0C89" w:rsidRDefault="007E0C89" w:rsidP="001178E0">
      <w:pPr>
        <w:spacing w:after="0" w:line="240" w:lineRule="auto"/>
        <w:jc w:val="both"/>
      </w:pPr>
      <w:r>
        <w:t>Ak zvýš</w:t>
      </w:r>
      <w:r w:rsidR="001178E0">
        <w:t>i</w:t>
      </w:r>
      <w:r>
        <w:t>me produktivitu práce(p), tak sa znížia náklady (q)</w:t>
      </w:r>
    </w:p>
    <w:p w:rsidR="007E0C89" w:rsidRDefault="007E0C89" w:rsidP="001178E0">
      <w:pPr>
        <w:spacing w:after="0" w:line="240" w:lineRule="auto"/>
        <w:jc w:val="both"/>
      </w:pPr>
      <w:r>
        <w:t>Ak zvýšime produktivitu práce, tak sa zvýši zisk</w:t>
      </w:r>
    </w:p>
    <w:p w:rsidR="007E0C89" w:rsidRDefault="007E0C89" w:rsidP="001178E0">
      <w:pPr>
        <w:spacing w:after="0" w:line="240" w:lineRule="auto"/>
        <w:jc w:val="both"/>
      </w:pPr>
      <w:r>
        <w:t>Ak sa zvýši produktivita práce,</w:t>
      </w:r>
      <w:r w:rsidR="001178E0">
        <w:t xml:space="preserve"> </w:t>
      </w:r>
      <w:r>
        <w:t>tak sa znížia náklady alebo sa zvýši zisk (r).</w:t>
      </w:r>
    </w:p>
    <w:p w:rsidR="007E0C89" w:rsidRDefault="007E0C89" w:rsidP="001178E0">
      <w:pPr>
        <w:spacing w:after="0" w:line="240" w:lineRule="auto"/>
        <w:jc w:val="both"/>
      </w:pPr>
      <w:r>
        <w:t>A</w:t>
      </w:r>
      <w:r>
        <w:rPr>
          <w:vertAlign w:val="subscript"/>
        </w:rPr>
        <w:t xml:space="preserve">1  </w:t>
      </w:r>
      <w:r>
        <w:t xml:space="preserve"> p </w:t>
      </w:r>
      <w:r>
        <w:sym w:font="Symbol" w:char="F0AE"/>
      </w:r>
      <w:r>
        <w:t>q</w:t>
      </w:r>
    </w:p>
    <w:p w:rsidR="007E0C89" w:rsidRDefault="007E0C89" w:rsidP="001178E0">
      <w:pPr>
        <w:spacing w:after="0" w:line="240" w:lineRule="auto"/>
        <w:jc w:val="both"/>
      </w:pPr>
      <w:r>
        <w:t>A</w:t>
      </w:r>
      <w:r>
        <w:rPr>
          <w:vertAlign w:val="subscript"/>
        </w:rPr>
        <w:t>2</w:t>
      </w:r>
      <w:r>
        <w:t xml:space="preserve">    p</w:t>
      </w:r>
      <w:r>
        <w:sym w:font="Symbol" w:char="F0AE"/>
      </w:r>
      <w:r>
        <w:t>r</w:t>
      </w:r>
    </w:p>
    <w:p w:rsidR="007E0C89" w:rsidRDefault="007E0C89" w:rsidP="001178E0">
      <w:pPr>
        <w:spacing w:after="0" w:line="240" w:lineRule="auto"/>
        <w:jc w:val="both"/>
      </w:pPr>
      <w:r>
        <w:t>p</w:t>
      </w:r>
      <w:r>
        <w:sym w:font="Symbol" w:char="F0AE"/>
      </w:r>
      <w:r>
        <w:t>(q</w:t>
      </w:r>
      <w:r>
        <w:sym w:font="Symbol" w:char="F0DA"/>
      </w:r>
      <w:r>
        <w:t>r)</w:t>
      </w:r>
    </w:p>
    <w:p w:rsidR="007E0C89" w:rsidRDefault="007E0C89" w:rsidP="001178E0">
      <w:pPr>
        <w:spacing w:after="0" w:line="240" w:lineRule="auto"/>
        <w:jc w:val="both"/>
      </w:pPr>
    </w:p>
    <w:p w:rsidR="007E0C89" w:rsidRDefault="007E0C89" w:rsidP="001178E0">
      <w:pPr>
        <w:spacing w:after="0" w:line="240" w:lineRule="auto"/>
        <w:jc w:val="both"/>
      </w:pPr>
      <w:r>
        <w:sym w:font="Symbol" w:char="F05B"/>
      </w:r>
      <w:r>
        <w:t>(p</w:t>
      </w:r>
      <w:r>
        <w:sym w:font="Symbol" w:char="F0AE"/>
      </w:r>
      <w:r>
        <w:t>Q)</w:t>
      </w:r>
      <w:r>
        <w:sym w:font="Symbol" w:char="F0D9"/>
      </w:r>
      <w:r>
        <w:t>(p</w:t>
      </w:r>
      <w:r>
        <w:sym w:font="Symbol" w:char="F0AE"/>
      </w:r>
      <w:r>
        <w:t>r)</w:t>
      </w:r>
      <w:r>
        <w:sym w:font="Symbol" w:char="F05D"/>
      </w:r>
      <w:r>
        <w:sym w:font="Symbol" w:char="F0AE"/>
      </w:r>
      <w:r>
        <w:t>(p</w:t>
      </w:r>
      <w:r>
        <w:sym w:font="Symbol" w:char="F0AE"/>
      </w:r>
      <w:r>
        <w:t>(q</w:t>
      </w:r>
      <w:r>
        <w:sym w:font="Symbol" w:char="F0DA"/>
      </w:r>
      <w:r>
        <w:t>R)</w:t>
      </w:r>
    </w:p>
    <w:tbl>
      <w:tblPr>
        <w:tblStyle w:val="Mkatabulky"/>
        <w:tblW w:w="0" w:type="auto"/>
        <w:tblLook w:val="04A0"/>
      </w:tblPr>
      <w:tblGrid>
        <w:gridCol w:w="499"/>
        <w:gridCol w:w="506"/>
        <w:gridCol w:w="378"/>
        <w:gridCol w:w="386"/>
        <w:gridCol w:w="470"/>
        <w:gridCol w:w="676"/>
        <w:gridCol w:w="736"/>
        <w:gridCol w:w="758"/>
        <w:gridCol w:w="785"/>
        <w:gridCol w:w="785"/>
        <w:gridCol w:w="733"/>
        <w:gridCol w:w="733"/>
        <w:gridCol w:w="733"/>
      </w:tblGrid>
      <w:tr w:rsidR="007E0C89" w:rsidRPr="007E0C89" w:rsidTr="009A66FC">
        <w:tc>
          <w:tcPr>
            <w:tcW w:w="499" w:type="dxa"/>
          </w:tcPr>
          <w:p w:rsidR="007E0C89" w:rsidRPr="007E0C89" w:rsidRDefault="007E0C89" w:rsidP="001178E0">
            <w:pPr>
              <w:jc w:val="both"/>
            </w:pPr>
            <w:r w:rsidRPr="007E0C89">
              <w:t>p</w:t>
            </w:r>
          </w:p>
        </w:tc>
        <w:tc>
          <w:tcPr>
            <w:tcW w:w="506" w:type="dxa"/>
          </w:tcPr>
          <w:p w:rsidR="007E0C89" w:rsidRPr="007E0C89" w:rsidRDefault="007E0C89" w:rsidP="001178E0">
            <w:pPr>
              <w:jc w:val="both"/>
            </w:pPr>
            <w:r>
              <w:sym w:font="Symbol" w:char="F0AE"/>
            </w:r>
          </w:p>
        </w:tc>
        <w:tc>
          <w:tcPr>
            <w:tcW w:w="378" w:type="dxa"/>
          </w:tcPr>
          <w:p w:rsidR="007E0C89" w:rsidRPr="007E0C89" w:rsidRDefault="007E0C89" w:rsidP="001178E0">
            <w:pPr>
              <w:jc w:val="both"/>
            </w:pPr>
            <w:r w:rsidRPr="007E0C89">
              <w:t>q</w:t>
            </w:r>
          </w:p>
        </w:tc>
        <w:tc>
          <w:tcPr>
            <w:tcW w:w="386" w:type="dxa"/>
          </w:tcPr>
          <w:p w:rsidR="007E0C89" w:rsidRPr="007E0C89" w:rsidRDefault="007E0C89" w:rsidP="001178E0">
            <w:pPr>
              <w:jc w:val="both"/>
            </w:pPr>
            <w:r>
              <w:sym w:font="Symbol" w:char="F0D9"/>
            </w:r>
          </w:p>
        </w:tc>
        <w:tc>
          <w:tcPr>
            <w:tcW w:w="470" w:type="dxa"/>
          </w:tcPr>
          <w:p w:rsidR="007E0C89" w:rsidRPr="007E0C89" w:rsidRDefault="007E0C89" w:rsidP="001178E0">
            <w:pPr>
              <w:jc w:val="both"/>
            </w:pPr>
            <w:r w:rsidRPr="007E0C89">
              <w:t>p</w:t>
            </w:r>
          </w:p>
        </w:tc>
        <w:tc>
          <w:tcPr>
            <w:tcW w:w="676" w:type="dxa"/>
          </w:tcPr>
          <w:p w:rsidR="007E0C89" w:rsidRPr="007E0C89" w:rsidRDefault="007E0C89" w:rsidP="001178E0">
            <w:pPr>
              <w:jc w:val="both"/>
            </w:pPr>
            <w:r>
              <w:sym w:font="Symbol" w:char="F0AE"/>
            </w:r>
          </w:p>
        </w:tc>
        <w:tc>
          <w:tcPr>
            <w:tcW w:w="736" w:type="dxa"/>
          </w:tcPr>
          <w:p w:rsidR="007E0C89" w:rsidRPr="007E0C89" w:rsidRDefault="007E0C89" w:rsidP="001178E0">
            <w:pPr>
              <w:jc w:val="both"/>
            </w:pPr>
            <w:r w:rsidRPr="007E0C89">
              <w:t>r</w:t>
            </w:r>
          </w:p>
        </w:tc>
        <w:tc>
          <w:tcPr>
            <w:tcW w:w="758" w:type="dxa"/>
          </w:tcPr>
          <w:p w:rsidR="007E0C89" w:rsidRPr="007E0C89" w:rsidRDefault="007E0C89" w:rsidP="001178E0">
            <w:pPr>
              <w:jc w:val="both"/>
            </w:pPr>
            <w:r>
              <w:sym w:font="Symbol" w:char="F0AE"/>
            </w:r>
          </w:p>
        </w:tc>
        <w:tc>
          <w:tcPr>
            <w:tcW w:w="785" w:type="dxa"/>
          </w:tcPr>
          <w:p w:rsidR="007E0C89" w:rsidRPr="007E0C89" w:rsidRDefault="007E0C89" w:rsidP="001178E0">
            <w:pPr>
              <w:jc w:val="both"/>
            </w:pPr>
            <w:r w:rsidRPr="007E0C89">
              <w:t>p</w:t>
            </w:r>
          </w:p>
        </w:tc>
        <w:tc>
          <w:tcPr>
            <w:tcW w:w="785" w:type="dxa"/>
          </w:tcPr>
          <w:p w:rsidR="007E0C89" w:rsidRPr="007E0C89" w:rsidRDefault="007E0C89" w:rsidP="001178E0">
            <w:pPr>
              <w:jc w:val="both"/>
            </w:pPr>
            <w:r w:rsidRPr="007E0C89">
              <w:sym w:font="Symbol" w:char="F0AE"/>
            </w:r>
          </w:p>
        </w:tc>
        <w:tc>
          <w:tcPr>
            <w:tcW w:w="733" w:type="dxa"/>
          </w:tcPr>
          <w:p w:rsidR="007E0C89" w:rsidRPr="007E0C89" w:rsidRDefault="007E0C89" w:rsidP="001178E0">
            <w:pPr>
              <w:jc w:val="both"/>
            </w:pPr>
            <w:r w:rsidRPr="007E0C89">
              <w:t>p</w:t>
            </w:r>
          </w:p>
        </w:tc>
        <w:tc>
          <w:tcPr>
            <w:tcW w:w="733" w:type="dxa"/>
          </w:tcPr>
          <w:p w:rsidR="007E0C89" w:rsidRPr="007E0C89" w:rsidRDefault="007E0C89" w:rsidP="001178E0">
            <w:pPr>
              <w:jc w:val="both"/>
            </w:pPr>
            <w:r>
              <w:sym w:font="Symbol" w:char="F0DA"/>
            </w:r>
          </w:p>
        </w:tc>
        <w:tc>
          <w:tcPr>
            <w:tcW w:w="733" w:type="dxa"/>
          </w:tcPr>
          <w:p w:rsidR="007E0C89" w:rsidRPr="007E0C89" w:rsidRDefault="007E0C89" w:rsidP="001178E0">
            <w:pPr>
              <w:jc w:val="both"/>
            </w:pPr>
            <w:r w:rsidRPr="007E0C89">
              <w:t>r</w:t>
            </w:r>
          </w:p>
        </w:tc>
      </w:tr>
      <w:tr w:rsidR="007E0C89" w:rsidRPr="007E0C89" w:rsidTr="009A66FC">
        <w:tc>
          <w:tcPr>
            <w:tcW w:w="499" w:type="dxa"/>
          </w:tcPr>
          <w:p w:rsidR="007E0C89" w:rsidRPr="007E0C89" w:rsidRDefault="007E0C89" w:rsidP="001178E0">
            <w:pPr>
              <w:jc w:val="both"/>
            </w:pPr>
            <w:r w:rsidRPr="007E0C89">
              <w:t>1</w:t>
            </w:r>
          </w:p>
        </w:tc>
        <w:tc>
          <w:tcPr>
            <w:tcW w:w="506" w:type="dxa"/>
          </w:tcPr>
          <w:p w:rsidR="007E0C89" w:rsidRPr="007E0C89" w:rsidRDefault="007E0C89" w:rsidP="001178E0">
            <w:pPr>
              <w:jc w:val="both"/>
            </w:pPr>
            <w:r>
              <w:t>1</w:t>
            </w:r>
          </w:p>
        </w:tc>
        <w:tc>
          <w:tcPr>
            <w:tcW w:w="378" w:type="dxa"/>
          </w:tcPr>
          <w:p w:rsidR="007E0C89" w:rsidRPr="007E0C89" w:rsidRDefault="007E0C89" w:rsidP="001178E0">
            <w:pPr>
              <w:jc w:val="both"/>
            </w:pPr>
            <w:r w:rsidRPr="007E0C89">
              <w:t>1</w:t>
            </w:r>
          </w:p>
        </w:tc>
        <w:tc>
          <w:tcPr>
            <w:tcW w:w="386" w:type="dxa"/>
          </w:tcPr>
          <w:p w:rsidR="007E0C89" w:rsidRPr="007E0C89" w:rsidRDefault="009A66FC" w:rsidP="001178E0">
            <w:pPr>
              <w:jc w:val="both"/>
            </w:pPr>
            <w:r>
              <w:t>1</w:t>
            </w:r>
          </w:p>
        </w:tc>
        <w:tc>
          <w:tcPr>
            <w:tcW w:w="470" w:type="dxa"/>
          </w:tcPr>
          <w:p w:rsidR="007E0C89" w:rsidRPr="007E0C89" w:rsidRDefault="007E0C89" w:rsidP="001178E0">
            <w:pPr>
              <w:jc w:val="both"/>
            </w:pPr>
            <w:r w:rsidRPr="007E0C89">
              <w:t>1</w:t>
            </w:r>
          </w:p>
        </w:tc>
        <w:tc>
          <w:tcPr>
            <w:tcW w:w="676" w:type="dxa"/>
          </w:tcPr>
          <w:p w:rsidR="007E0C89" w:rsidRPr="007E0C89" w:rsidRDefault="007E0C89" w:rsidP="001178E0">
            <w:pPr>
              <w:jc w:val="both"/>
            </w:pPr>
            <w:r>
              <w:t>1</w:t>
            </w:r>
          </w:p>
        </w:tc>
        <w:tc>
          <w:tcPr>
            <w:tcW w:w="736" w:type="dxa"/>
          </w:tcPr>
          <w:p w:rsidR="007E0C89" w:rsidRPr="007E0C89" w:rsidRDefault="007E0C89" w:rsidP="001178E0">
            <w:pPr>
              <w:jc w:val="both"/>
            </w:pPr>
            <w:r w:rsidRPr="007E0C89">
              <w:t>1</w:t>
            </w:r>
          </w:p>
        </w:tc>
        <w:tc>
          <w:tcPr>
            <w:tcW w:w="758" w:type="dxa"/>
          </w:tcPr>
          <w:p w:rsidR="007E0C89" w:rsidRPr="007E0C89" w:rsidRDefault="009A66FC" w:rsidP="001178E0">
            <w:pPr>
              <w:jc w:val="both"/>
            </w:pPr>
            <w:r>
              <w:t>1</w:t>
            </w:r>
          </w:p>
        </w:tc>
        <w:tc>
          <w:tcPr>
            <w:tcW w:w="785" w:type="dxa"/>
          </w:tcPr>
          <w:p w:rsidR="007E0C89" w:rsidRPr="007E0C89" w:rsidRDefault="007E0C89" w:rsidP="001178E0">
            <w:pPr>
              <w:jc w:val="both"/>
            </w:pPr>
            <w:r w:rsidRPr="007E0C89">
              <w:t>1</w:t>
            </w:r>
          </w:p>
        </w:tc>
        <w:tc>
          <w:tcPr>
            <w:tcW w:w="785" w:type="dxa"/>
          </w:tcPr>
          <w:p w:rsidR="007E0C89" w:rsidRPr="007E0C89" w:rsidRDefault="009A66FC" w:rsidP="001178E0">
            <w:pPr>
              <w:jc w:val="both"/>
            </w:pPr>
            <w:r>
              <w:t>1</w:t>
            </w:r>
          </w:p>
        </w:tc>
        <w:tc>
          <w:tcPr>
            <w:tcW w:w="733" w:type="dxa"/>
          </w:tcPr>
          <w:p w:rsidR="007E0C89" w:rsidRPr="007E0C89" w:rsidRDefault="007E0C89" w:rsidP="001178E0">
            <w:pPr>
              <w:jc w:val="both"/>
            </w:pPr>
            <w:r w:rsidRPr="007E0C89">
              <w:t>1</w:t>
            </w:r>
          </w:p>
        </w:tc>
        <w:tc>
          <w:tcPr>
            <w:tcW w:w="733" w:type="dxa"/>
          </w:tcPr>
          <w:p w:rsidR="007E0C89" w:rsidRPr="007E0C89" w:rsidRDefault="009A66FC" w:rsidP="001178E0">
            <w:pPr>
              <w:jc w:val="both"/>
            </w:pPr>
            <w:r>
              <w:t>1</w:t>
            </w:r>
          </w:p>
        </w:tc>
        <w:tc>
          <w:tcPr>
            <w:tcW w:w="733" w:type="dxa"/>
          </w:tcPr>
          <w:p w:rsidR="007E0C89" w:rsidRPr="007E0C89" w:rsidRDefault="007E0C89" w:rsidP="001178E0">
            <w:pPr>
              <w:jc w:val="both"/>
            </w:pPr>
            <w:r w:rsidRPr="007E0C89">
              <w:t>1</w:t>
            </w:r>
          </w:p>
        </w:tc>
      </w:tr>
      <w:tr w:rsidR="007E0C89" w:rsidRPr="007E0C89" w:rsidTr="009A66FC">
        <w:tc>
          <w:tcPr>
            <w:tcW w:w="499" w:type="dxa"/>
          </w:tcPr>
          <w:p w:rsidR="007E0C89" w:rsidRPr="007E0C89" w:rsidRDefault="007E0C89" w:rsidP="001178E0">
            <w:pPr>
              <w:jc w:val="both"/>
            </w:pPr>
            <w:r w:rsidRPr="007E0C89">
              <w:t>1</w:t>
            </w:r>
          </w:p>
        </w:tc>
        <w:tc>
          <w:tcPr>
            <w:tcW w:w="506" w:type="dxa"/>
          </w:tcPr>
          <w:p w:rsidR="007E0C89" w:rsidRPr="007E0C89" w:rsidRDefault="007E0C89" w:rsidP="001178E0">
            <w:pPr>
              <w:jc w:val="both"/>
            </w:pPr>
            <w:r>
              <w:t>1</w:t>
            </w:r>
          </w:p>
        </w:tc>
        <w:tc>
          <w:tcPr>
            <w:tcW w:w="378" w:type="dxa"/>
          </w:tcPr>
          <w:p w:rsidR="007E0C89" w:rsidRPr="007E0C89" w:rsidRDefault="007E0C89" w:rsidP="001178E0">
            <w:pPr>
              <w:jc w:val="both"/>
            </w:pPr>
            <w:r w:rsidRPr="007E0C89">
              <w:t>1</w:t>
            </w:r>
          </w:p>
        </w:tc>
        <w:tc>
          <w:tcPr>
            <w:tcW w:w="386" w:type="dxa"/>
          </w:tcPr>
          <w:p w:rsidR="007E0C89" w:rsidRPr="007E0C89" w:rsidRDefault="009A66FC" w:rsidP="001178E0">
            <w:pPr>
              <w:jc w:val="both"/>
            </w:pPr>
            <w:r>
              <w:t>1</w:t>
            </w:r>
          </w:p>
        </w:tc>
        <w:tc>
          <w:tcPr>
            <w:tcW w:w="470" w:type="dxa"/>
          </w:tcPr>
          <w:p w:rsidR="007E0C89" w:rsidRPr="007E0C89" w:rsidRDefault="007E0C89" w:rsidP="001178E0">
            <w:pPr>
              <w:jc w:val="both"/>
            </w:pPr>
            <w:r w:rsidRPr="007E0C89">
              <w:t>1</w:t>
            </w:r>
          </w:p>
        </w:tc>
        <w:tc>
          <w:tcPr>
            <w:tcW w:w="676" w:type="dxa"/>
          </w:tcPr>
          <w:p w:rsidR="007E0C89" w:rsidRPr="007E0C89" w:rsidRDefault="007E0C89" w:rsidP="001178E0">
            <w:pPr>
              <w:jc w:val="both"/>
            </w:pPr>
            <w:r>
              <w:t>0</w:t>
            </w:r>
          </w:p>
        </w:tc>
        <w:tc>
          <w:tcPr>
            <w:tcW w:w="736" w:type="dxa"/>
          </w:tcPr>
          <w:p w:rsidR="007E0C89" w:rsidRPr="007E0C89" w:rsidRDefault="007E0C89" w:rsidP="001178E0">
            <w:pPr>
              <w:jc w:val="both"/>
            </w:pPr>
            <w:r w:rsidRPr="007E0C89">
              <w:t>0</w:t>
            </w:r>
          </w:p>
        </w:tc>
        <w:tc>
          <w:tcPr>
            <w:tcW w:w="758" w:type="dxa"/>
          </w:tcPr>
          <w:p w:rsidR="007E0C89" w:rsidRPr="007E0C89" w:rsidRDefault="009A66FC" w:rsidP="001178E0">
            <w:pPr>
              <w:jc w:val="both"/>
            </w:pPr>
            <w:r>
              <w:t>1</w:t>
            </w:r>
          </w:p>
        </w:tc>
        <w:tc>
          <w:tcPr>
            <w:tcW w:w="785" w:type="dxa"/>
          </w:tcPr>
          <w:p w:rsidR="007E0C89" w:rsidRPr="007E0C89" w:rsidRDefault="007E0C89" w:rsidP="001178E0">
            <w:pPr>
              <w:jc w:val="both"/>
            </w:pPr>
            <w:r w:rsidRPr="007E0C89">
              <w:t>1</w:t>
            </w:r>
          </w:p>
        </w:tc>
        <w:tc>
          <w:tcPr>
            <w:tcW w:w="785" w:type="dxa"/>
          </w:tcPr>
          <w:p w:rsidR="007E0C89" w:rsidRPr="007E0C89" w:rsidRDefault="009A66FC" w:rsidP="001178E0">
            <w:pPr>
              <w:jc w:val="both"/>
            </w:pPr>
            <w:r>
              <w:t>1</w:t>
            </w:r>
          </w:p>
        </w:tc>
        <w:tc>
          <w:tcPr>
            <w:tcW w:w="733" w:type="dxa"/>
          </w:tcPr>
          <w:p w:rsidR="007E0C89" w:rsidRPr="007E0C89" w:rsidRDefault="007E0C89" w:rsidP="001178E0">
            <w:pPr>
              <w:jc w:val="both"/>
            </w:pPr>
            <w:r w:rsidRPr="007E0C89">
              <w:t>1</w:t>
            </w:r>
          </w:p>
        </w:tc>
        <w:tc>
          <w:tcPr>
            <w:tcW w:w="733" w:type="dxa"/>
          </w:tcPr>
          <w:p w:rsidR="007E0C89" w:rsidRPr="007E0C89" w:rsidRDefault="009A66FC" w:rsidP="001178E0">
            <w:pPr>
              <w:jc w:val="both"/>
            </w:pPr>
            <w:r>
              <w:t>1</w:t>
            </w:r>
          </w:p>
        </w:tc>
        <w:tc>
          <w:tcPr>
            <w:tcW w:w="733" w:type="dxa"/>
          </w:tcPr>
          <w:p w:rsidR="007E0C89" w:rsidRPr="007E0C89" w:rsidRDefault="007E0C89" w:rsidP="001178E0">
            <w:pPr>
              <w:jc w:val="both"/>
            </w:pPr>
            <w:r w:rsidRPr="007E0C89">
              <w:t>0</w:t>
            </w:r>
          </w:p>
        </w:tc>
      </w:tr>
      <w:tr w:rsidR="007E0C89" w:rsidRPr="007E0C89" w:rsidTr="009A66FC">
        <w:tc>
          <w:tcPr>
            <w:tcW w:w="499" w:type="dxa"/>
          </w:tcPr>
          <w:p w:rsidR="007E0C89" w:rsidRPr="007E0C89" w:rsidRDefault="007E0C89" w:rsidP="001178E0">
            <w:pPr>
              <w:jc w:val="both"/>
            </w:pPr>
            <w:r w:rsidRPr="007E0C89">
              <w:t>1</w:t>
            </w:r>
          </w:p>
        </w:tc>
        <w:tc>
          <w:tcPr>
            <w:tcW w:w="506" w:type="dxa"/>
          </w:tcPr>
          <w:p w:rsidR="007E0C89" w:rsidRPr="007E0C89" w:rsidRDefault="007E0C89" w:rsidP="001178E0">
            <w:pPr>
              <w:jc w:val="both"/>
            </w:pPr>
            <w:r>
              <w:t>0</w:t>
            </w:r>
          </w:p>
        </w:tc>
        <w:tc>
          <w:tcPr>
            <w:tcW w:w="378" w:type="dxa"/>
          </w:tcPr>
          <w:p w:rsidR="007E0C89" w:rsidRPr="007E0C89" w:rsidRDefault="007E0C89" w:rsidP="001178E0">
            <w:pPr>
              <w:jc w:val="both"/>
            </w:pPr>
            <w:r w:rsidRPr="007E0C89">
              <w:t>0</w:t>
            </w:r>
          </w:p>
        </w:tc>
        <w:tc>
          <w:tcPr>
            <w:tcW w:w="386" w:type="dxa"/>
          </w:tcPr>
          <w:p w:rsidR="007E0C89" w:rsidRPr="007E0C89" w:rsidRDefault="009A66FC" w:rsidP="001178E0">
            <w:pPr>
              <w:jc w:val="both"/>
            </w:pPr>
            <w:r>
              <w:t>1</w:t>
            </w:r>
          </w:p>
        </w:tc>
        <w:tc>
          <w:tcPr>
            <w:tcW w:w="470" w:type="dxa"/>
          </w:tcPr>
          <w:p w:rsidR="007E0C89" w:rsidRPr="007E0C89" w:rsidRDefault="007E0C89" w:rsidP="001178E0">
            <w:pPr>
              <w:jc w:val="both"/>
            </w:pPr>
            <w:r w:rsidRPr="007E0C89">
              <w:t>1</w:t>
            </w:r>
          </w:p>
        </w:tc>
        <w:tc>
          <w:tcPr>
            <w:tcW w:w="676" w:type="dxa"/>
          </w:tcPr>
          <w:p w:rsidR="007E0C89" w:rsidRPr="007E0C89" w:rsidRDefault="007E0C89" w:rsidP="001178E0">
            <w:pPr>
              <w:jc w:val="both"/>
            </w:pPr>
            <w:r>
              <w:t>1</w:t>
            </w:r>
          </w:p>
        </w:tc>
        <w:tc>
          <w:tcPr>
            <w:tcW w:w="736" w:type="dxa"/>
          </w:tcPr>
          <w:p w:rsidR="007E0C89" w:rsidRPr="007E0C89" w:rsidRDefault="007E0C89" w:rsidP="001178E0">
            <w:pPr>
              <w:jc w:val="both"/>
            </w:pPr>
            <w:r w:rsidRPr="007E0C89">
              <w:t>1</w:t>
            </w:r>
          </w:p>
        </w:tc>
        <w:tc>
          <w:tcPr>
            <w:tcW w:w="758" w:type="dxa"/>
          </w:tcPr>
          <w:p w:rsidR="007E0C89" w:rsidRPr="007E0C89" w:rsidRDefault="009A66FC" w:rsidP="001178E0">
            <w:pPr>
              <w:jc w:val="both"/>
            </w:pPr>
            <w:r>
              <w:t>1</w:t>
            </w:r>
          </w:p>
        </w:tc>
        <w:tc>
          <w:tcPr>
            <w:tcW w:w="785" w:type="dxa"/>
          </w:tcPr>
          <w:p w:rsidR="007E0C89" w:rsidRPr="007E0C89" w:rsidRDefault="007E0C89" w:rsidP="001178E0">
            <w:pPr>
              <w:jc w:val="both"/>
            </w:pPr>
            <w:r w:rsidRPr="007E0C89">
              <w:t>1</w:t>
            </w:r>
          </w:p>
        </w:tc>
        <w:tc>
          <w:tcPr>
            <w:tcW w:w="785" w:type="dxa"/>
          </w:tcPr>
          <w:p w:rsidR="007E0C89" w:rsidRPr="007E0C89" w:rsidRDefault="009A66FC" w:rsidP="001178E0">
            <w:pPr>
              <w:jc w:val="both"/>
            </w:pPr>
            <w:r>
              <w:t>1</w:t>
            </w:r>
          </w:p>
        </w:tc>
        <w:tc>
          <w:tcPr>
            <w:tcW w:w="733" w:type="dxa"/>
          </w:tcPr>
          <w:p w:rsidR="007E0C89" w:rsidRPr="007E0C89" w:rsidRDefault="007E0C89" w:rsidP="001178E0">
            <w:pPr>
              <w:jc w:val="both"/>
            </w:pPr>
            <w:r w:rsidRPr="007E0C89">
              <w:t>1</w:t>
            </w:r>
          </w:p>
        </w:tc>
        <w:tc>
          <w:tcPr>
            <w:tcW w:w="733" w:type="dxa"/>
          </w:tcPr>
          <w:p w:rsidR="007E0C89" w:rsidRPr="007E0C89" w:rsidRDefault="009A66FC" w:rsidP="001178E0">
            <w:pPr>
              <w:jc w:val="both"/>
            </w:pPr>
            <w:r>
              <w:t>1</w:t>
            </w:r>
          </w:p>
        </w:tc>
        <w:tc>
          <w:tcPr>
            <w:tcW w:w="733" w:type="dxa"/>
          </w:tcPr>
          <w:p w:rsidR="007E0C89" w:rsidRPr="007E0C89" w:rsidRDefault="007E0C89" w:rsidP="001178E0">
            <w:pPr>
              <w:jc w:val="both"/>
            </w:pPr>
            <w:r w:rsidRPr="007E0C89">
              <w:t>1</w:t>
            </w:r>
          </w:p>
        </w:tc>
      </w:tr>
      <w:tr w:rsidR="007E0C89" w:rsidRPr="007E0C89" w:rsidTr="009A66FC">
        <w:tc>
          <w:tcPr>
            <w:tcW w:w="499" w:type="dxa"/>
          </w:tcPr>
          <w:p w:rsidR="007E0C89" w:rsidRPr="007E0C89" w:rsidRDefault="007E0C89" w:rsidP="001178E0">
            <w:pPr>
              <w:jc w:val="both"/>
            </w:pPr>
            <w:r w:rsidRPr="007E0C89">
              <w:t>1</w:t>
            </w:r>
          </w:p>
        </w:tc>
        <w:tc>
          <w:tcPr>
            <w:tcW w:w="506" w:type="dxa"/>
          </w:tcPr>
          <w:p w:rsidR="007E0C89" w:rsidRPr="007E0C89" w:rsidRDefault="007E0C89" w:rsidP="001178E0">
            <w:pPr>
              <w:jc w:val="both"/>
            </w:pPr>
            <w:r>
              <w:t>0</w:t>
            </w:r>
          </w:p>
        </w:tc>
        <w:tc>
          <w:tcPr>
            <w:tcW w:w="378" w:type="dxa"/>
          </w:tcPr>
          <w:p w:rsidR="007E0C89" w:rsidRPr="007E0C89" w:rsidRDefault="007E0C89" w:rsidP="001178E0">
            <w:pPr>
              <w:jc w:val="both"/>
            </w:pPr>
            <w:r w:rsidRPr="007E0C89">
              <w:t>0</w:t>
            </w:r>
          </w:p>
        </w:tc>
        <w:tc>
          <w:tcPr>
            <w:tcW w:w="386" w:type="dxa"/>
          </w:tcPr>
          <w:p w:rsidR="007E0C89" w:rsidRPr="007E0C89" w:rsidRDefault="009A66FC" w:rsidP="001178E0">
            <w:pPr>
              <w:jc w:val="both"/>
            </w:pPr>
            <w:r>
              <w:t>0</w:t>
            </w:r>
          </w:p>
        </w:tc>
        <w:tc>
          <w:tcPr>
            <w:tcW w:w="470" w:type="dxa"/>
          </w:tcPr>
          <w:p w:rsidR="007E0C89" w:rsidRPr="007E0C89" w:rsidRDefault="007E0C89" w:rsidP="001178E0">
            <w:pPr>
              <w:jc w:val="both"/>
            </w:pPr>
            <w:r w:rsidRPr="007E0C89">
              <w:t>1</w:t>
            </w:r>
          </w:p>
        </w:tc>
        <w:tc>
          <w:tcPr>
            <w:tcW w:w="676" w:type="dxa"/>
          </w:tcPr>
          <w:p w:rsidR="007E0C89" w:rsidRPr="007E0C89" w:rsidRDefault="007E0C89" w:rsidP="001178E0">
            <w:pPr>
              <w:jc w:val="both"/>
            </w:pPr>
            <w:r>
              <w:t>0</w:t>
            </w:r>
          </w:p>
        </w:tc>
        <w:tc>
          <w:tcPr>
            <w:tcW w:w="736" w:type="dxa"/>
          </w:tcPr>
          <w:p w:rsidR="007E0C89" w:rsidRPr="007E0C89" w:rsidRDefault="007E0C89" w:rsidP="001178E0">
            <w:pPr>
              <w:jc w:val="both"/>
            </w:pPr>
            <w:r w:rsidRPr="007E0C89">
              <w:t>0</w:t>
            </w:r>
          </w:p>
        </w:tc>
        <w:tc>
          <w:tcPr>
            <w:tcW w:w="758" w:type="dxa"/>
          </w:tcPr>
          <w:p w:rsidR="007E0C89" w:rsidRPr="007E0C89" w:rsidRDefault="009A66FC" w:rsidP="001178E0">
            <w:pPr>
              <w:jc w:val="both"/>
            </w:pPr>
            <w:r>
              <w:t>1</w:t>
            </w:r>
          </w:p>
        </w:tc>
        <w:tc>
          <w:tcPr>
            <w:tcW w:w="785" w:type="dxa"/>
          </w:tcPr>
          <w:p w:rsidR="007E0C89" w:rsidRPr="007E0C89" w:rsidRDefault="007E0C89" w:rsidP="001178E0">
            <w:pPr>
              <w:jc w:val="both"/>
            </w:pPr>
            <w:r w:rsidRPr="007E0C89">
              <w:t>1</w:t>
            </w:r>
          </w:p>
        </w:tc>
        <w:tc>
          <w:tcPr>
            <w:tcW w:w="785" w:type="dxa"/>
          </w:tcPr>
          <w:p w:rsidR="007E0C89" w:rsidRPr="007E0C89" w:rsidRDefault="009A66FC" w:rsidP="001178E0">
            <w:pPr>
              <w:jc w:val="both"/>
            </w:pPr>
            <w:r>
              <w:t>0</w:t>
            </w:r>
          </w:p>
        </w:tc>
        <w:tc>
          <w:tcPr>
            <w:tcW w:w="733" w:type="dxa"/>
          </w:tcPr>
          <w:p w:rsidR="007E0C89" w:rsidRPr="007E0C89" w:rsidRDefault="007E0C89" w:rsidP="001178E0">
            <w:pPr>
              <w:jc w:val="both"/>
            </w:pPr>
            <w:r w:rsidRPr="007E0C89">
              <w:t>1</w:t>
            </w:r>
          </w:p>
        </w:tc>
        <w:tc>
          <w:tcPr>
            <w:tcW w:w="733" w:type="dxa"/>
          </w:tcPr>
          <w:p w:rsidR="007E0C89" w:rsidRPr="007E0C89" w:rsidRDefault="009A66FC" w:rsidP="001178E0">
            <w:pPr>
              <w:jc w:val="both"/>
            </w:pPr>
            <w:r>
              <w:t>0</w:t>
            </w:r>
          </w:p>
        </w:tc>
        <w:tc>
          <w:tcPr>
            <w:tcW w:w="733" w:type="dxa"/>
          </w:tcPr>
          <w:p w:rsidR="007E0C89" w:rsidRPr="007E0C89" w:rsidRDefault="007E0C89" w:rsidP="001178E0">
            <w:pPr>
              <w:jc w:val="both"/>
            </w:pPr>
            <w:r w:rsidRPr="007E0C89">
              <w:t>0</w:t>
            </w:r>
          </w:p>
        </w:tc>
      </w:tr>
      <w:tr w:rsidR="007E0C89" w:rsidRPr="007E0C89" w:rsidTr="009A66FC">
        <w:tc>
          <w:tcPr>
            <w:tcW w:w="499" w:type="dxa"/>
          </w:tcPr>
          <w:p w:rsidR="007E0C89" w:rsidRPr="007E0C89" w:rsidRDefault="007E0C89" w:rsidP="001178E0">
            <w:pPr>
              <w:jc w:val="both"/>
            </w:pPr>
            <w:r w:rsidRPr="007E0C89">
              <w:t>0</w:t>
            </w:r>
          </w:p>
        </w:tc>
        <w:tc>
          <w:tcPr>
            <w:tcW w:w="506" w:type="dxa"/>
          </w:tcPr>
          <w:p w:rsidR="007E0C89" w:rsidRPr="007E0C89" w:rsidRDefault="009A66FC" w:rsidP="001178E0">
            <w:pPr>
              <w:jc w:val="both"/>
            </w:pPr>
            <w:r>
              <w:t>1</w:t>
            </w:r>
          </w:p>
        </w:tc>
        <w:tc>
          <w:tcPr>
            <w:tcW w:w="378" w:type="dxa"/>
          </w:tcPr>
          <w:p w:rsidR="007E0C89" w:rsidRPr="007E0C89" w:rsidRDefault="007E0C89" w:rsidP="001178E0">
            <w:pPr>
              <w:jc w:val="both"/>
            </w:pPr>
            <w:r w:rsidRPr="007E0C89">
              <w:t>1</w:t>
            </w:r>
          </w:p>
        </w:tc>
        <w:tc>
          <w:tcPr>
            <w:tcW w:w="386" w:type="dxa"/>
          </w:tcPr>
          <w:p w:rsidR="007E0C89" w:rsidRPr="007E0C89" w:rsidRDefault="009A66FC" w:rsidP="001178E0">
            <w:pPr>
              <w:jc w:val="both"/>
            </w:pPr>
            <w:r>
              <w:t>1</w:t>
            </w:r>
          </w:p>
        </w:tc>
        <w:tc>
          <w:tcPr>
            <w:tcW w:w="470" w:type="dxa"/>
          </w:tcPr>
          <w:p w:rsidR="007E0C89" w:rsidRPr="007E0C89" w:rsidRDefault="007E0C89" w:rsidP="001178E0">
            <w:pPr>
              <w:jc w:val="both"/>
            </w:pPr>
            <w:r w:rsidRPr="007E0C89">
              <w:t>0</w:t>
            </w:r>
          </w:p>
        </w:tc>
        <w:tc>
          <w:tcPr>
            <w:tcW w:w="676" w:type="dxa"/>
          </w:tcPr>
          <w:p w:rsidR="007E0C89" w:rsidRPr="007E0C89" w:rsidRDefault="009A66FC" w:rsidP="001178E0">
            <w:pPr>
              <w:jc w:val="both"/>
            </w:pPr>
            <w:r>
              <w:t>1</w:t>
            </w:r>
          </w:p>
        </w:tc>
        <w:tc>
          <w:tcPr>
            <w:tcW w:w="736" w:type="dxa"/>
          </w:tcPr>
          <w:p w:rsidR="007E0C89" w:rsidRPr="007E0C89" w:rsidRDefault="007E0C89" w:rsidP="001178E0">
            <w:pPr>
              <w:jc w:val="both"/>
            </w:pPr>
            <w:r w:rsidRPr="007E0C89">
              <w:t>1</w:t>
            </w:r>
          </w:p>
        </w:tc>
        <w:tc>
          <w:tcPr>
            <w:tcW w:w="758" w:type="dxa"/>
          </w:tcPr>
          <w:p w:rsidR="007E0C89" w:rsidRPr="007E0C89" w:rsidRDefault="009A66FC" w:rsidP="001178E0">
            <w:pPr>
              <w:jc w:val="both"/>
            </w:pPr>
            <w:r>
              <w:t>1</w:t>
            </w:r>
          </w:p>
        </w:tc>
        <w:tc>
          <w:tcPr>
            <w:tcW w:w="785" w:type="dxa"/>
          </w:tcPr>
          <w:p w:rsidR="007E0C89" w:rsidRPr="007E0C89" w:rsidRDefault="007E0C89" w:rsidP="001178E0">
            <w:pPr>
              <w:jc w:val="both"/>
            </w:pPr>
            <w:r w:rsidRPr="007E0C89">
              <w:t>0</w:t>
            </w:r>
          </w:p>
        </w:tc>
        <w:tc>
          <w:tcPr>
            <w:tcW w:w="785" w:type="dxa"/>
          </w:tcPr>
          <w:p w:rsidR="007E0C89" w:rsidRPr="007E0C89" w:rsidRDefault="009A66FC" w:rsidP="001178E0">
            <w:pPr>
              <w:jc w:val="both"/>
            </w:pPr>
            <w:r>
              <w:t>1</w:t>
            </w:r>
          </w:p>
        </w:tc>
        <w:tc>
          <w:tcPr>
            <w:tcW w:w="733" w:type="dxa"/>
          </w:tcPr>
          <w:p w:rsidR="007E0C89" w:rsidRPr="007E0C89" w:rsidRDefault="007E0C89" w:rsidP="001178E0">
            <w:pPr>
              <w:jc w:val="both"/>
            </w:pPr>
            <w:r w:rsidRPr="007E0C89">
              <w:t>0</w:t>
            </w:r>
          </w:p>
        </w:tc>
        <w:tc>
          <w:tcPr>
            <w:tcW w:w="733" w:type="dxa"/>
          </w:tcPr>
          <w:p w:rsidR="007E0C89" w:rsidRPr="007E0C89" w:rsidRDefault="009A66FC" w:rsidP="001178E0">
            <w:pPr>
              <w:jc w:val="both"/>
            </w:pPr>
            <w:r>
              <w:t>1</w:t>
            </w:r>
          </w:p>
        </w:tc>
        <w:tc>
          <w:tcPr>
            <w:tcW w:w="733" w:type="dxa"/>
          </w:tcPr>
          <w:p w:rsidR="007E0C89" w:rsidRPr="007E0C89" w:rsidRDefault="007E0C89" w:rsidP="001178E0">
            <w:pPr>
              <w:jc w:val="both"/>
            </w:pPr>
            <w:r w:rsidRPr="007E0C89">
              <w:t>1</w:t>
            </w:r>
          </w:p>
        </w:tc>
      </w:tr>
      <w:tr w:rsidR="007E0C89" w:rsidRPr="007E0C89" w:rsidTr="009A66FC">
        <w:tc>
          <w:tcPr>
            <w:tcW w:w="499" w:type="dxa"/>
          </w:tcPr>
          <w:p w:rsidR="007E0C89" w:rsidRPr="007E0C89" w:rsidRDefault="007E0C89" w:rsidP="001178E0">
            <w:pPr>
              <w:jc w:val="both"/>
            </w:pPr>
            <w:r w:rsidRPr="007E0C89">
              <w:t>0</w:t>
            </w:r>
          </w:p>
        </w:tc>
        <w:tc>
          <w:tcPr>
            <w:tcW w:w="506" w:type="dxa"/>
          </w:tcPr>
          <w:p w:rsidR="007E0C89" w:rsidRPr="007E0C89" w:rsidRDefault="009A66FC" w:rsidP="001178E0">
            <w:pPr>
              <w:jc w:val="both"/>
            </w:pPr>
            <w:r>
              <w:t>1</w:t>
            </w:r>
          </w:p>
        </w:tc>
        <w:tc>
          <w:tcPr>
            <w:tcW w:w="378" w:type="dxa"/>
          </w:tcPr>
          <w:p w:rsidR="007E0C89" w:rsidRPr="007E0C89" w:rsidRDefault="007E0C89" w:rsidP="001178E0">
            <w:pPr>
              <w:jc w:val="both"/>
            </w:pPr>
            <w:r w:rsidRPr="007E0C89">
              <w:t>1</w:t>
            </w:r>
          </w:p>
        </w:tc>
        <w:tc>
          <w:tcPr>
            <w:tcW w:w="386" w:type="dxa"/>
          </w:tcPr>
          <w:p w:rsidR="007E0C89" w:rsidRPr="007E0C89" w:rsidRDefault="009A66FC" w:rsidP="001178E0">
            <w:pPr>
              <w:jc w:val="both"/>
            </w:pPr>
            <w:r>
              <w:t>1</w:t>
            </w:r>
          </w:p>
        </w:tc>
        <w:tc>
          <w:tcPr>
            <w:tcW w:w="470" w:type="dxa"/>
          </w:tcPr>
          <w:p w:rsidR="007E0C89" w:rsidRPr="007E0C89" w:rsidRDefault="007E0C89" w:rsidP="001178E0">
            <w:pPr>
              <w:jc w:val="both"/>
            </w:pPr>
            <w:r w:rsidRPr="007E0C89">
              <w:t>0</w:t>
            </w:r>
          </w:p>
        </w:tc>
        <w:tc>
          <w:tcPr>
            <w:tcW w:w="676" w:type="dxa"/>
          </w:tcPr>
          <w:p w:rsidR="007E0C89" w:rsidRPr="007E0C89" w:rsidRDefault="007E0C89" w:rsidP="001178E0">
            <w:pPr>
              <w:jc w:val="both"/>
            </w:pPr>
            <w:r>
              <w:t>1</w:t>
            </w:r>
          </w:p>
        </w:tc>
        <w:tc>
          <w:tcPr>
            <w:tcW w:w="736" w:type="dxa"/>
          </w:tcPr>
          <w:p w:rsidR="007E0C89" w:rsidRPr="007E0C89" w:rsidRDefault="007E0C89" w:rsidP="001178E0">
            <w:pPr>
              <w:jc w:val="both"/>
            </w:pPr>
            <w:r w:rsidRPr="007E0C89">
              <w:t>0</w:t>
            </w:r>
          </w:p>
        </w:tc>
        <w:tc>
          <w:tcPr>
            <w:tcW w:w="758" w:type="dxa"/>
          </w:tcPr>
          <w:p w:rsidR="007E0C89" w:rsidRPr="007E0C89" w:rsidRDefault="009A66FC" w:rsidP="001178E0">
            <w:pPr>
              <w:jc w:val="both"/>
            </w:pPr>
            <w:r>
              <w:t>1</w:t>
            </w:r>
          </w:p>
        </w:tc>
        <w:tc>
          <w:tcPr>
            <w:tcW w:w="785" w:type="dxa"/>
          </w:tcPr>
          <w:p w:rsidR="007E0C89" w:rsidRPr="007E0C89" w:rsidRDefault="007E0C89" w:rsidP="001178E0">
            <w:pPr>
              <w:jc w:val="both"/>
            </w:pPr>
            <w:r w:rsidRPr="007E0C89">
              <w:t>0</w:t>
            </w:r>
          </w:p>
        </w:tc>
        <w:tc>
          <w:tcPr>
            <w:tcW w:w="785" w:type="dxa"/>
          </w:tcPr>
          <w:p w:rsidR="007E0C89" w:rsidRPr="007E0C89" w:rsidRDefault="009A66FC" w:rsidP="001178E0">
            <w:pPr>
              <w:jc w:val="both"/>
            </w:pPr>
            <w:r>
              <w:t>1</w:t>
            </w:r>
          </w:p>
        </w:tc>
        <w:tc>
          <w:tcPr>
            <w:tcW w:w="733" w:type="dxa"/>
          </w:tcPr>
          <w:p w:rsidR="007E0C89" w:rsidRPr="007E0C89" w:rsidRDefault="007E0C89" w:rsidP="001178E0">
            <w:pPr>
              <w:jc w:val="both"/>
            </w:pPr>
            <w:r w:rsidRPr="007E0C89">
              <w:t>0</w:t>
            </w:r>
          </w:p>
        </w:tc>
        <w:tc>
          <w:tcPr>
            <w:tcW w:w="733" w:type="dxa"/>
          </w:tcPr>
          <w:p w:rsidR="007E0C89" w:rsidRPr="007E0C89" w:rsidRDefault="009A66FC" w:rsidP="001178E0">
            <w:pPr>
              <w:jc w:val="both"/>
            </w:pPr>
            <w:r>
              <w:t>1</w:t>
            </w:r>
          </w:p>
        </w:tc>
        <w:tc>
          <w:tcPr>
            <w:tcW w:w="733" w:type="dxa"/>
          </w:tcPr>
          <w:p w:rsidR="007E0C89" w:rsidRPr="007E0C89" w:rsidRDefault="007E0C89" w:rsidP="001178E0">
            <w:pPr>
              <w:jc w:val="both"/>
            </w:pPr>
            <w:r w:rsidRPr="007E0C89">
              <w:t>0</w:t>
            </w:r>
          </w:p>
        </w:tc>
      </w:tr>
      <w:tr w:rsidR="007E0C89" w:rsidRPr="007E0C89" w:rsidTr="009A66FC">
        <w:tc>
          <w:tcPr>
            <w:tcW w:w="499" w:type="dxa"/>
          </w:tcPr>
          <w:p w:rsidR="007E0C89" w:rsidRPr="007E0C89" w:rsidRDefault="007E0C89" w:rsidP="001178E0">
            <w:pPr>
              <w:jc w:val="both"/>
            </w:pPr>
            <w:r w:rsidRPr="007E0C89">
              <w:t>0</w:t>
            </w:r>
          </w:p>
        </w:tc>
        <w:tc>
          <w:tcPr>
            <w:tcW w:w="506" w:type="dxa"/>
          </w:tcPr>
          <w:p w:rsidR="007E0C89" w:rsidRPr="007E0C89" w:rsidRDefault="007E0C89" w:rsidP="001178E0">
            <w:pPr>
              <w:jc w:val="both"/>
            </w:pPr>
            <w:r>
              <w:t>1</w:t>
            </w:r>
          </w:p>
        </w:tc>
        <w:tc>
          <w:tcPr>
            <w:tcW w:w="378" w:type="dxa"/>
          </w:tcPr>
          <w:p w:rsidR="007E0C89" w:rsidRPr="007E0C89" w:rsidRDefault="007E0C89" w:rsidP="001178E0">
            <w:pPr>
              <w:jc w:val="both"/>
            </w:pPr>
            <w:r w:rsidRPr="007E0C89">
              <w:t>0</w:t>
            </w:r>
          </w:p>
        </w:tc>
        <w:tc>
          <w:tcPr>
            <w:tcW w:w="386" w:type="dxa"/>
          </w:tcPr>
          <w:p w:rsidR="007E0C89" w:rsidRPr="007E0C89" w:rsidRDefault="009A66FC" w:rsidP="001178E0">
            <w:pPr>
              <w:jc w:val="both"/>
            </w:pPr>
            <w:r>
              <w:t>1</w:t>
            </w:r>
          </w:p>
        </w:tc>
        <w:tc>
          <w:tcPr>
            <w:tcW w:w="470" w:type="dxa"/>
          </w:tcPr>
          <w:p w:rsidR="007E0C89" w:rsidRPr="007E0C89" w:rsidRDefault="007E0C89" w:rsidP="001178E0">
            <w:pPr>
              <w:jc w:val="both"/>
            </w:pPr>
            <w:r w:rsidRPr="007E0C89">
              <w:t>0</w:t>
            </w:r>
          </w:p>
        </w:tc>
        <w:tc>
          <w:tcPr>
            <w:tcW w:w="676" w:type="dxa"/>
          </w:tcPr>
          <w:p w:rsidR="007E0C89" w:rsidRPr="007E0C89" w:rsidRDefault="009A66FC" w:rsidP="001178E0">
            <w:pPr>
              <w:jc w:val="both"/>
            </w:pPr>
            <w:r>
              <w:t>1</w:t>
            </w:r>
          </w:p>
        </w:tc>
        <w:tc>
          <w:tcPr>
            <w:tcW w:w="736" w:type="dxa"/>
          </w:tcPr>
          <w:p w:rsidR="007E0C89" w:rsidRPr="007E0C89" w:rsidRDefault="007E0C89" w:rsidP="001178E0">
            <w:pPr>
              <w:jc w:val="both"/>
            </w:pPr>
            <w:r w:rsidRPr="007E0C89">
              <w:t>1</w:t>
            </w:r>
          </w:p>
        </w:tc>
        <w:tc>
          <w:tcPr>
            <w:tcW w:w="758" w:type="dxa"/>
          </w:tcPr>
          <w:p w:rsidR="007E0C89" w:rsidRPr="007E0C89" w:rsidRDefault="009A66FC" w:rsidP="001178E0">
            <w:pPr>
              <w:jc w:val="both"/>
            </w:pPr>
            <w:r>
              <w:t>1</w:t>
            </w:r>
          </w:p>
        </w:tc>
        <w:tc>
          <w:tcPr>
            <w:tcW w:w="785" w:type="dxa"/>
          </w:tcPr>
          <w:p w:rsidR="007E0C89" w:rsidRPr="007E0C89" w:rsidRDefault="007E0C89" w:rsidP="001178E0">
            <w:pPr>
              <w:jc w:val="both"/>
            </w:pPr>
            <w:r w:rsidRPr="007E0C89">
              <w:t>0</w:t>
            </w:r>
          </w:p>
        </w:tc>
        <w:tc>
          <w:tcPr>
            <w:tcW w:w="785" w:type="dxa"/>
          </w:tcPr>
          <w:p w:rsidR="007E0C89" w:rsidRPr="007E0C89" w:rsidRDefault="009A66FC" w:rsidP="001178E0">
            <w:pPr>
              <w:jc w:val="both"/>
            </w:pPr>
            <w:r>
              <w:t>1</w:t>
            </w:r>
          </w:p>
        </w:tc>
        <w:tc>
          <w:tcPr>
            <w:tcW w:w="733" w:type="dxa"/>
          </w:tcPr>
          <w:p w:rsidR="007E0C89" w:rsidRPr="007E0C89" w:rsidRDefault="007E0C89" w:rsidP="001178E0">
            <w:pPr>
              <w:jc w:val="both"/>
            </w:pPr>
            <w:r w:rsidRPr="007E0C89">
              <w:t>0</w:t>
            </w:r>
          </w:p>
        </w:tc>
        <w:tc>
          <w:tcPr>
            <w:tcW w:w="733" w:type="dxa"/>
          </w:tcPr>
          <w:p w:rsidR="007E0C89" w:rsidRPr="007E0C89" w:rsidRDefault="009A66FC" w:rsidP="001178E0">
            <w:pPr>
              <w:jc w:val="both"/>
            </w:pPr>
            <w:r>
              <w:t>1</w:t>
            </w:r>
          </w:p>
        </w:tc>
        <w:tc>
          <w:tcPr>
            <w:tcW w:w="733" w:type="dxa"/>
          </w:tcPr>
          <w:p w:rsidR="007E0C89" w:rsidRPr="007E0C89" w:rsidRDefault="007E0C89" w:rsidP="001178E0">
            <w:pPr>
              <w:jc w:val="both"/>
            </w:pPr>
            <w:r w:rsidRPr="007E0C89">
              <w:t>1</w:t>
            </w:r>
          </w:p>
        </w:tc>
      </w:tr>
      <w:tr w:rsidR="007E0C89" w:rsidRPr="007E0C89" w:rsidTr="009A66FC">
        <w:tc>
          <w:tcPr>
            <w:tcW w:w="499" w:type="dxa"/>
          </w:tcPr>
          <w:p w:rsidR="007E0C89" w:rsidRPr="007E0C89" w:rsidRDefault="007E0C89" w:rsidP="001178E0">
            <w:pPr>
              <w:jc w:val="both"/>
            </w:pPr>
            <w:r w:rsidRPr="007E0C89">
              <w:t>0</w:t>
            </w:r>
          </w:p>
        </w:tc>
        <w:tc>
          <w:tcPr>
            <w:tcW w:w="506" w:type="dxa"/>
          </w:tcPr>
          <w:p w:rsidR="007E0C89" w:rsidRPr="007E0C89" w:rsidRDefault="007E0C89" w:rsidP="001178E0">
            <w:pPr>
              <w:jc w:val="both"/>
            </w:pPr>
            <w:r>
              <w:t>1</w:t>
            </w:r>
          </w:p>
        </w:tc>
        <w:tc>
          <w:tcPr>
            <w:tcW w:w="378" w:type="dxa"/>
          </w:tcPr>
          <w:p w:rsidR="007E0C89" w:rsidRPr="007E0C89" w:rsidRDefault="007E0C89" w:rsidP="001178E0">
            <w:pPr>
              <w:jc w:val="both"/>
            </w:pPr>
            <w:r w:rsidRPr="007E0C89">
              <w:t>0</w:t>
            </w:r>
          </w:p>
        </w:tc>
        <w:tc>
          <w:tcPr>
            <w:tcW w:w="386" w:type="dxa"/>
          </w:tcPr>
          <w:p w:rsidR="007E0C89" w:rsidRPr="007E0C89" w:rsidRDefault="009A66FC" w:rsidP="001178E0">
            <w:pPr>
              <w:jc w:val="both"/>
            </w:pPr>
            <w:r>
              <w:t>1</w:t>
            </w:r>
          </w:p>
        </w:tc>
        <w:tc>
          <w:tcPr>
            <w:tcW w:w="470" w:type="dxa"/>
          </w:tcPr>
          <w:p w:rsidR="007E0C89" w:rsidRPr="007E0C89" w:rsidRDefault="007E0C89" w:rsidP="001178E0">
            <w:pPr>
              <w:jc w:val="both"/>
            </w:pPr>
            <w:r w:rsidRPr="007E0C89">
              <w:t>0</w:t>
            </w:r>
          </w:p>
        </w:tc>
        <w:tc>
          <w:tcPr>
            <w:tcW w:w="676" w:type="dxa"/>
          </w:tcPr>
          <w:p w:rsidR="007E0C89" w:rsidRPr="007E0C89" w:rsidRDefault="007E0C89" w:rsidP="001178E0">
            <w:pPr>
              <w:jc w:val="both"/>
            </w:pPr>
            <w:r>
              <w:t>1</w:t>
            </w:r>
          </w:p>
        </w:tc>
        <w:tc>
          <w:tcPr>
            <w:tcW w:w="736" w:type="dxa"/>
          </w:tcPr>
          <w:p w:rsidR="007E0C89" w:rsidRPr="007E0C89" w:rsidRDefault="007E0C89" w:rsidP="001178E0">
            <w:pPr>
              <w:jc w:val="both"/>
            </w:pPr>
            <w:r w:rsidRPr="007E0C89">
              <w:t>0</w:t>
            </w:r>
          </w:p>
        </w:tc>
        <w:tc>
          <w:tcPr>
            <w:tcW w:w="758" w:type="dxa"/>
          </w:tcPr>
          <w:p w:rsidR="007E0C89" w:rsidRPr="007E0C89" w:rsidRDefault="009A66FC" w:rsidP="001178E0">
            <w:pPr>
              <w:jc w:val="both"/>
            </w:pPr>
            <w:r>
              <w:t>1</w:t>
            </w:r>
          </w:p>
        </w:tc>
        <w:tc>
          <w:tcPr>
            <w:tcW w:w="785" w:type="dxa"/>
          </w:tcPr>
          <w:p w:rsidR="007E0C89" w:rsidRPr="007E0C89" w:rsidRDefault="007E0C89" w:rsidP="001178E0">
            <w:pPr>
              <w:jc w:val="both"/>
            </w:pPr>
            <w:r w:rsidRPr="007E0C89">
              <w:t>0</w:t>
            </w:r>
          </w:p>
        </w:tc>
        <w:tc>
          <w:tcPr>
            <w:tcW w:w="785" w:type="dxa"/>
          </w:tcPr>
          <w:p w:rsidR="007E0C89" w:rsidRPr="007E0C89" w:rsidRDefault="009A66FC" w:rsidP="001178E0">
            <w:pPr>
              <w:jc w:val="both"/>
            </w:pPr>
            <w:r>
              <w:t>1</w:t>
            </w:r>
          </w:p>
        </w:tc>
        <w:tc>
          <w:tcPr>
            <w:tcW w:w="733" w:type="dxa"/>
          </w:tcPr>
          <w:p w:rsidR="007E0C89" w:rsidRPr="007E0C89" w:rsidRDefault="007E0C89" w:rsidP="001178E0">
            <w:pPr>
              <w:jc w:val="both"/>
            </w:pPr>
            <w:r w:rsidRPr="007E0C89">
              <w:t>0</w:t>
            </w:r>
          </w:p>
        </w:tc>
        <w:tc>
          <w:tcPr>
            <w:tcW w:w="733" w:type="dxa"/>
          </w:tcPr>
          <w:p w:rsidR="007E0C89" w:rsidRPr="007E0C89" w:rsidRDefault="009A66FC" w:rsidP="001178E0">
            <w:pPr>
              <w:jc w:val="both"/>
            </w:pPr>
            <w:r>
              <w:t>0</w:t>
            </w:r>
          </w:p>
        </w:tc>
        <w:tc>
          <w:tcPr>
            <w:tcW w:w="733" w:type="dxa"/>
          </w:tcPr>
          <w:p w:rsidR="007E0C89" w:rsidRPr="007E0C89" w:rsidRDefault="007E0C89" w:rsidP="001178E0">
            <w:pPr>
              <w:jc w:val="both"/>
            </w:pPr>
            <w:r w:rsidRPr="007E0C89">
              <w:t>0</w:t>
            </w:r>
          </w:p>
        </w:tc>
      </w:tr>
    </w:tbl>
    <w:p w:rsidR="007E0C89" w:rsidRDefault="007E0C89" w:rsidP="001178E0">
      <w:pPr>
        <w:spacing w:after="0" w:line="240" w:lineRule="auto"/>
        <w:jc w:val="both"/>
      </w:pPr>
    </w:p>
    <w:p w:rsidR="007E0C89" w:rsidRDefault="00D812F4" w:rsidP="001178E0">
      <w:pPr>
        <w:spacing w:after="0" w:line="240" w:lineRule="auto"/>
        <w:jc w:val="both"/>
      </w:pPr>
      <w:r>
        <w:t>Príklad „ak sa pýtame: je to tautológia, alebo nie?“ – počítanie na jeden riadok</w:t>
      </w:r>
    </w:p>
    <w:p w:rsidR="00D812F4" w:rsidRDefault="00D812F4" w:rsidP="001178E0">
      <w:pPr>
        <w:spacing w:after="0" w:line="240" w:lineRule="auto"/>
        <w:jc w:val="both"/>
      </w:pPr>
      <w:r>
        <w:t>P</w:t>
      </w:r>
      <w:r>
        <w:sym w:font="Symbol" w:char="F0AE"/>
      </w:r>
      <w:r>
        <w:t>(q</w:t>
      </w:r>
      <w:r>
        <w:sym w:font="Symbol" w:char="F0AE"/>
      </w:r>
      <w:r>
        <w:t>r)</w:t>
      </w:r>
    </w:p>
    <w:tbl>
      <w:tblPr>
        <w:tblStyle w:val="Mkatabulky"/>
        <w:tblW w:w="0" w:type="auto"/>
        <w:tblLook w:val="04A0"/>
      </w:tblPr>
      <w:tblGrid>
        <w:gridCol w:w="1842"/>
        <w:gridCol w:w="1842"/>
        <w:gridCol w:w="1842"/>
        <w:gridCol w:w="1843"/>
        <w:gridCol w:w="1843"/>
      </w:tblGrid>
      <w:tr w:rsidR="00D812F4" w:rsidTr="00D812F4">
        <w:tc>
          <w:tcPr>
            <w:tcW w:w="1842" w:type="dxa"/>
          </w:tcPr>
          <w:p w:rsidR="00D812F4" w:rsidRDefault="00D812F4" w:rsidP="001178E0">
            <w:pPr>
              <w:jc w:val="both"/>
            </w:pPr>
            <w:r>
              <w:t>p</w:t>
            </w:r>
          </w:p>
        </w:tc>
        <w:tc>
          <w:tcPr>
            <w:tcW w:w="1842" w:type="dxa"/>
          </w:tcPr>
          <w:p w:rsidR="00D812F4" w:rsidRDefault="00D812F4" w:rsidP="001178E0">
            <w:pPr>
              <w:jc w:val="both"/>
            </w:pPr>
            <w:r>
              <w:sym w:font="Symbol" w:char="F0AE"/>
            </w:r>
          </w:p>
        </w:tc>
        <w:tc>
          <w:tcPr>
            <w:tcW w:w="1842" w:type="dxa"/>
          </w:tcPr>
          <w:p w:rsidR="00D812F4" w:rsidRDefault="00D812F4" w:rsidP="001178E0">
            <w:pPr>
              <w:jc w:val="both"/>
            </w:pPr>
            <w:r>
              <w:t>q</w:t>
            </w:r>
          </w:p>
        </w:tc>
        <w:tc>
          <w:tcPr>
            <w:tcW w:w="1843" w:type="dxa"/>
          </w:tcPr>
          <w:p w:rsidR="00D812F4" w:rsidRDefault="00D812F4" w:rsidP="001178E0">
            <w:pPr>
              <w:jc w:val="both"/>
            </w:pPr>
            <w:r>
              <w:sym w:font="Symbol" w:char="F0AE"/>
            </w:r>
          </w:p>
        </w:tc>
        <w:tc>
          <w:tcPr>
            <w:tcW w:w="1843" w:type="dxa"/>
          </w:tcPr>
          <w:p w:rsidR="00D812F4" w:rsidRDefault="00D812F4" w:rsidP="001178E0">
            <w:pPr>
              <w:jc w:val="both"/>
            </w:pPr>
            <w:r>
              <w:t>r</w:t>
            </w:r>
          </w:p>
        </w:tc>
      </w:tr>
      <w:tr w:rsidR="00D812F4" w:rsidTr="00D812F4">
        <w:tc>
          <w:tcPr>
            <w:tcW w:w="1842" w:type="dxa"/>
          </w:tcPr>
          <w:p w:rsidR="00D812F4" w:rsidRDefault="00D812F4" w:rsidP="001178E0">
            <w:pPr>
              <w:jc w:val="both"/>
            </w:pPr>
            <w:r>
              <w:t>1</w:t>
            </w:r>
          </w:p>
        </w:tc>
        <w:tc>
          <w:tcPr>
            <w:tcW w:w="1842" w:type="dxa"/>
          </w:tcPr>
          <w:p w:rsidR="00D812F4" w:rsidRDefault="00D812F4" w:rsidP="001178E0">
            <w:pPr>
              <w:jc w:val="both"/>
            </w:pPr>
            <w:r>
              <w:t>0</w:t>
            </w:r>
          </w:p>
        </w:tc>
        <w:tc>
          <w:tcPr>
            <w:tcW w:w="1842" w:type="dxa"/>
          </w:tcPr>
          <w:p w:rsidR="00D812F4" w:rsidRDefault="00D812F4" w:rsidP="001178E0">
            <w:pPr>
              <w:jc w:val="both"/>
            </w:pPr>
            <w:r>
              <w:t>1</w:t>
            </w:r>
          </w:p>
        </w:tc>
        <w:tc>
          <w:tcPr>
            <w:tcW w:w="1843" w:type="dxa"/>
          </w:tcPr>
          <w:p w:rsidR="00D812F4" w:rsidRDefault="00D812F4" w:rsidP="001178E0">
            <w:pPr>
              <w:jc w:val="both"/>
            </w:pPr>
            <w:r>
              <w:t>0</w:t>
            </w:r>
          </w:p>
        </w:tc>
        <w:tc>
          <w:tcPr>
            <w:tcW w:w="1843" w:type="dxa"/>
          </w:tcPr>
          <w:p w:rsidR="00D812F4" w:rsidRDefault="00D812F4" w:rsidP="001178E0">
            <w:pPr>
              <w:jc w:val="both"/>
            </w:pPr>
            <w:r>
              <w:t>0</w:t>
            </w:r>
          </w:p>
        </w:tc>
      </w:tr>
    </w:tbl>
    <w:p w:rsidR="00D812F4" w:rsidRDefault="00D812F4" w:rsidP="001178E0">
      <w:pPr>
        <w:spacing w:after="0" w:line="240" w:lineRule="auto"/>
        <w:jc w:val="both"/>
      </w:pPr>
    </w:p>
    <w:p w:rsidR="005621F5" w:rsidRPr="001178E0" w:rsidRDefault="005621F5" w:rsidP="001178E0">
      <w:pPr>
        <w:spacing w:after="0" w:line="240" w:lineRule="auto"/>
        <w:jc w:val="both"/>
      </w:pPr>
      <w:r w:rsidRPr="001178E0">
        <w:t xml:space="preserve">Pr. </w:t>
      </w:r>
      <w:r w:rsidRPr="001178E0">
        <w:sym w:font="Symbol" w:char="F05B"/>
      </w:r>
      <w:r w:rsidRPr="001178E0">
        <w:t>(p</w:t>
      </w:r>
      <w:r w:rsidRPr="001178E0">
        <w:sym w:font="Symbol" w:char="F0AE"/>
      </w:r>
      <w:r w:rsidRPr="001178E0">
        <w:t>Q)</w:t>
      </w:r>
      <w:r w:rsidRPr="001178E0">
        <w:sym w:font="Symbol" w:char="F0D9"/>
      </w:r>
      <w:r w:rsidRPr="001178E0">
        <w:t>(p</w:t>
      </w:r>
      <w:r w:rsidRPr="001178E0">
        <w:sym w:font="Symbol" w:char="F0AE"/>
      </w:r>
      <w:r w:rsidRPr="001178E0">
        <w:t>r)</w:t>
      </w:r>
      <w:r w:rsidRPr="001178E0">
        <w:sym w:font="Symbol" w:char="F05D"/>
      </w:r>
      <w:r w:rsidRPr="001178E0">
        <w:sym w:font="Symbol" w:char="F0AE"/>
      </w:r>
      <w:r w:rsidRPr="001178E0">
        <w:t>(p</w:t>
      </w:r>
      <w:r w:rsidRPr="001178E0">
        <w:sym w:font="Symbol" w:char="F0AE"/>
      </w:r>
      <w:r w:rsidRPr="001178E0">
        <w:t>(q</w:t>
      </w:r>
      <w:r w:rsidRPr="001178E0">
        <w:sym w:font="Symbol" w:char="F0DA"/>
      </w:r>
      <w:r w:rsidRPr="001178E0">
        <w:t>R)</w:t>
      </w:r>
    </w:p>
    <w:p w:rsidR="005621F5" w:rsidRPr="001178E0" w:rsidRDefault="005621F5" w:rsidP="001178E0">
      <w:pPr>
        <w:spacing w:after="0" w:line="240" w:lineRule="auto"/>
        <w:jc w:val="both"/>
      </w:pPr>
      <w:r w:rsidRPr="001178E0">
        <w:t xml:space="preserve"> Na jeden riadok</w:t>
      </w:r>
    </w:p>
    <w:tbl>
      <w:tblPr>
        <w:tblStyle w:val="Mkatabulky"/>
        <w:tblW w:w="0" w:type="auto"/>
        <w:tblLook w:val="04A0"/>
      </w:tblPr>
      <w:tblGrid>
        <w:gridCol w:w="499"/>
        <w:gridCol w:w="524"/>
        <w:gridCol w:w="378"/>
        <w:gridCol w:w="386"/>
        <w:gridCol w:w="470"/>
        <w:gridCol w:w="676"/>
        <w:gridCol w:w="736"/>
        <w:gridCol w:w="758"/>
        <w:gridCol w:w="785"/>
        <w:gridCol w:w="785"/>
        <w:gridCol w:w="733"/>
        <w:gridCol w:w="733"/>
        <w:gridCol w:w="733"/>
      </w:tblGrid>
      <w:tr w:rsidR="005621F5" w:rsidRPr="005141FB" w:rsidTr="009A66FC">
        <w:tc>
          <w:tcPr>
            <w:tcW w:w="499" w:type="dxa"/>
          </w:tcPr>
          <w:p w:rsidR="005621F5" w:rsidRPr="005141FB" w:rsidRDefault="005621F5" w:rsidP="001178E0">
            <w:pPr>
              <w:jc w:val="both"/>
              <w:rPr>
                <w:b/>
              </w:rPr>
            </w:pPr>
            <w:r w:rsidRPr="005141FB">
              <w:rPr>
                <w:b/>
              </w:rPr>
              <w:t>p</w:t>
            </w:r>
          </w:p>
        </w:tc>
        <w:tc>
          <w:tcPr>
            <w:tcW w:w="506" w:type="dxa"/>
          </w:tcPr>
          <w:p w:rsidR="005621F5" w:rsidRPr="005141FB" w:rsidRDefault="005621F5" w:rsidP="001178E0">
            <w:pPr>
              <w:jc w:val="both"/>
              <w:rPr>
                <w:b/>
              </w:rPr>
            </w:pPr>
            <w:r w:rsidRPr="005141FB">
              <w:rPr>
                <w:b/>
              </w:rPr>
              <w:sym w:font="Symbol" w:char="F0AE"/>
            </w:r>
          </w:p>
        </w:tc>
        <w:tc>
          <w:tcPr>
            <w:tcW w:w="378" w:type="dxa"/>
          </w:tcPr>
          <w:p w:rsidR="005621F5" w:rsidRPr="005141FB" w:rsidRDefault="005621F5" w:rsidP="001178E0">
            <w:pPr>
              <w:jc w:val="both"/>
              <w:rPr>
                <w:b/>
              </w:rPr>
            </w:pPr>
            <w:r w:rsidRPr="005141FB">
              <w:rPr>
                <w:b/>
              </w:rPr>
              <w:t>q</w:t>
            </w:r>
          </w:p>
        </w:tc>
        <w:tc>
          <w:tcPr>
            <w:tcW w:w="386" w:type="dxa"/>
          </w:tcPr>
          <w:p w:rsidR="005621F5" w:rsidRPr="005141FB" w:rsidRDefault="005621F5" w:rsidP="001178E0">
            <w:pPr>
              <w:jc w:val="both"/>
              <w:rPr>
                <w:b/>
              </w:rPr>
            </w:pPr>
            <w:r w:rsidRPr="005141FB">
              <w:rPr>
                <w:b/>
              </w:rPr>
              <w:sym w:font="Symbol" w:char="F0D9"/>
            </w:r>
          </w:p>
        </w:tc>
        <w:tc>
          <w:tcPr>
            <w:tcW w:w="470" w:type="dxa"/>
          </w:tcPr>
          <w:p w:rsidR="005621F5" w:rsidRPr="005141FB" w:rsidRDefault="005621F5" w:rsidP="001178E0">
            <w:pPr>
              <w:jc w:val="both"/>
              <w:rPr>
                <w:b/>
              </w:rPr>
            </w:pPr>
            <w:r w:rsidRPr="005141FB">
              <w:rPr>
                <w:b/>
              </w:rPr>
              <w:t>p</w:t>
            </w:r>
          </w:p>
        </w:tc>
        <w:tc>
          <w:tcPr>
            <w:tcW w:w="676" w:type="dxa"/>
          </w:tcPr>
          <w:p w:rsidR="005621F5" w:rsidRPr="005141FB" w:rsidRDefault="005621F5" w:rsidP="001178E0">
            <w:pPr>
              <w:jc w:val="both"/>
              <w:rPr>
                <w:b/>
              </w:rPr>
            </w:pPr>
            <w:r w:rsidRPr="005141FB">
              <w:rPr>
                <w:b/>
              </w:rPr>
              <w:sym w:font="Symbol" w:char="F0AE"/>
            </w:r>
          </w:p>
        </w:tc>
        <w:tc>
          <w:tcPr>
            <w:tcW w:w="736" w:type="dxa"/>
          </w:tcPr>
          <w:p w:rsidR="005621F5" w:rsidRPr="005141FB" w:rsidRDefault="005141FB" w:rsidP="001178E0">
            <w:pPr>
              <w:jc w:val="both"/>
              <w:rPr>
                <w:b/>
              </w:rPr>
            </w:pPr>
            <w:r w:rsidRPr="005141FB">
              <w:rPr>
                <w:b/>
              </w:rPr>
              <w:t>R</w:t>
            </w:r>
          </w:p>
        </w:tc>
        <w:tc>
          <w:tcPr>
            <w:tcW w:w="758" w:type="dxa"/>
          </w:tcPr>
          <w:p w:rsidR="005621F5" w:rsidRPr="005141FB" w:rsidRDefault="005621F5" w:rsidP="001178E0">
            <w:pPr>
              <w:jc w:val="both"/>
              <w:rPr>
                <w:b/>
              </w:rPr>
            </w:pPr>
            <w:r w:rsidRPr="005141FB">
              <w:rPr>
                <w:b/>
              </w:rPr>
              <w:sym w:font="Symbol" w:char="F0AE"/>
            </w:r>
          </w:p>
        </w:tc>
        <w:tc>
          <w:tcPr>
            <w:tcW w:w="785" w:type="dxa"/>
          </w:tcPr>
          <w:p w:rsidR="005621F5" w:rsidRPr="005141FB" w:rsidRDefault="005621F5" w:rsidP="001178E0">
            <w:pPr>
              <w:jc w:val="both"/>
              <w:rPr>
                <w:b/>
              </w:rPr>
            </w:pPr>
            <w:r w:rsidRPr="005141FB">
              <w:rPr>
                <w:b/>
              </w:rPr>
              <w:t>p</w:t>
            </w:r>
          </w:p>
        </w:tc>
        <w:tc>
          <w:tcPr>
            <w:tcW w:w="785" w:type="dxa"/>
          </w:tcPr>
          <w:p w:rsidR="005621F5" w:rsidRPr="005141FB" w:rsidRDefault="005621F5" w:rsidP="001178E0">
            <w:pPr>
              <w:jc w:val="both"/>
              <w:rPr>
                <w:b/>
              </w:rPr>
            </w:pPr>
            <w:r w:rsidRPr="005141FB">
              <w:rPr>
                <w:b/>
              </w:rPr>
              <w:sym w:font="Symbol" w:char="F0AE"/>
            </w:r>
          </w:p>
        </w:tc>
        <w:tc>
          <w:tcPr>
            <w:tcW w:w="733" w:type="dxa"/>
          </w:tcPr>
          <w:p w:rsidR="005621F5" w:rsidRPr="005141FB" w:rsidRDefault="005621F5" w:rsidP="001178E0">
            <w:pPr>
              <w:jc w:val="both"/>
              <w:rPr>
                <w:b/>
              </w:rPr>
            </w:pPr>
            <w:r w:rsidRPr="005141FB">
              <w:rPr>
                <w:b/>
              </w:rPr>
              <w:t>p</w:t>
            </w:r>
          </w:p>
        </w:tc>
        <w:tc>
          <w:tcPr>
            <w:tcW w:w="733" w:type="dxa"/>
          </w:tcPr>
          <w:p w:rsidR="005621F5" w:rsidRPr="005141FB" w:rsidRDefault="005621F5" w:rsidP="001178E0">
            <w:pPr>
              <w:jc w:val="both"/>
              <w:rPr>
                <w:b/>
              </w:rPr>
            </w:pPr>
            <w:r w:rsidRPr="005141FB">
              <w:rPr>
                <w:b/>
              </w:rPr>
              <w:sym w:font="Symbol" w:char="F0DA"/>
            </w:r>
          </w:p>
        </w:tc>
        <w:tc>
          <w:tcPr>
            <w:tcW w:w="733" w:type="dxa"/>
          </w:tcPr>
          <w:p w:rsidR="005621F5" w:rsidRPr="005141FB" w:rsidRDefault="005621F5" w:rsidP="001178E0">
            <w:pPr>
              <w:jc w:val="both"/>
              <w:rPr>
                <w:b/>
              </w:rPr>
            </w:pPr>
            <w:r w:rsidRPr="005141FB">
              <w:rPr>
                <w:b/>
              </w:rPr>
              <w:t>r</w:t>
            </w:r>
          </w:p>
        </w:tc>
      </w:tr>
      <w:tr w:rsidR="005621F5" w:rsidRPr="005621F5" w:rsidTr="009A66FC">
        <w:tc>
          <w:tcPr>
            <w:tcW w:w="499" w:type="dxa"/>
          </w:tcPr>
          <w:p w:rsidR="005621F5" w:rsidRPr="005621F5" w:rsidRDefault="005621F5" w:rsidP="001178E0">
            <w:pPr>
              <w:jc w:val="both"/>
            </w:pPr>
            <w:r>
              <w:t>1</w:t>
            </w:r>
          </w:p>
        </w:tc>
        <w:tc>
          <w:tcPr>
            <w:tcW w:w="506" w:type="dxa"/>
          </w:tcPr>
          <w:p w:rsidR="005621F5" w:rsidRPr="005621F5" w:rsidRDefault="005621F5" w:rsidP="001178E0">
            <w:pPr>
              <w:jc w:val="both"/>
            </w:pPr>
            <w:r>
              <w:t>1/0</w:t>
            </w:r>
          </w:p>
        </w:tc>
        <w:tc>
          <w:tcPr>
            <w:tcW w:w="378" w:type="dxa"/>
          </w:tcPr>
          <w:p w:rsidR="005621F5" w:rsidRPr="005621F5" w:rsidRDefault="005621F5" w:rsidP="001178E0">
            <w:pPr>
              <w:jc w:val="both"/>
            </w:pPr>
            <w:r>
              <w:t>0</w:t>
            </w:r>
          </w:p>
        </w:tc>
        <w:tc>
          <w:tcPr>
            <w:tcW w:w="386" w:type="dxa"/>
          </w:tcPr>
          <w:p w:rsidR="005621F5" w:rsidRPr="005621F5" w:rsidRDefault="005621F5" w:rsidP="001178E0">
            <w:pPr>
              <w:jc w:val="both"/>
            </w:pPr>
            <w:r>
              <w:t>1</w:t>
            </w:r>
          </w:p>
        </w:tc>
        <w:tc>
          <w:tcPr>
            <w:tcW w:w="470" w:type="dxa"/>
          </w:tcPr>
          <w:p w:rsidR="005621F5" w:rsidRPr="005621F5" w:rsidRDefault="005621F5" w:rsidP="001178E0">
            <w:pPr>
              <w:jc w:val="both"/>
            </w:pPr>
            <w:r>
              <w:t>1</w:t>
            </w:r>
          </w:p>
        </w:tc>
        <w:tc>
          <w:tcPr>
            <w:tcW w:w="676" w:type="dxa"/>
          </w:tcPr>
          <w:p w:rsidR="005621F5" w:rsidRPr="005621F5" w:rsidRDefault="005621F5" w:rsidP="001178E0">
            <w:pPr>
              <w:jc w:val="both"/>
            </w:pPr>
            <w:r>
              <w:t>1/0</w:t>
            </w:r>
          </w:p>
        </w:tc>
        <w:tc>
          <w:tcPr>
            <w:tcW w:w="736" w:type="dxa"/>
          </w:tcPr>
          <w:p w:rsidR="005621F5" w:rsidRPr="005621F5" w:rsidRDefault="005621F5" w:rsidP="001178E0">
            <w:pPr>
              <w:jc w:val="both"/>
            </w:pPr>
            <w:r>
              <w:t>0</w:t>
            </w:r>
          </w:p>
        </w:tc>
        <w:tc>
          <w:tcPr>
            <w:tcW w:w="758" w:type="dxa"/>
          </w:tcPr>
          <w:p w:rsidR="005621F5" w:rsidRPr="005621F5" w:rsidRDefault="005621F5" w:rsidP="001178E0">
            <w:pPr>
              <w:jc w:val="both"/>
            </w:pPr>
            <w:r>
              <w:t>0</w:t>
            </w:r>
          </w:p>
        </w:tc>
        <w:tc>
          <w:tcPr>
            <w:tcW w:w="785" w:type="dxa"/>
          </w:tcPr>
          <w:p w:rsidR="005621F5" w:rsidRPr="005621F5" w:rsidRDefault="005621F5" w:rsidP="001178E0">
            <w:pPr>
              <w:jc w:val="both"/>
            </w:pPr>
            <w:r>
              <w:t>1</w:t>
            </w:r>
          </w:p>
        </w:tc>
        <w:tc>
          <w:tcPr>
            <w:tcW w:w="785" w:type="dxa"/>
          </w:tcPr>
          <w:p w:rsidR="005621F5" w:rsidRPr="005621F5" w:rsidRDefault="005621F5" w:rsidP="001178E0">
            <w:pPr>
              <w:jc w:val="both"/>
            </w:pPr>
            <w:r>
              <w:t>O</w:t>
            </w:r>
          </w:p>
        </w:tc>
        <w:tc>
          <w:tcPr>
            <w:tcW w:w="733" w:type="dxa"/>
          </w:tcPr>
          <w:p w:rsidR="005621F5" w:rsidRPr="005621F5" w:rsidRDefault="005621F5" w:rsidP="001178E0">
            <w:pPr>
              <w:jc w:val="both"/>
            </w:pPr>
            <w:r>
              <w:t>O</w:t>
            </w:r>
          </w:p>
        </w:tc>
        <w:tc>
          <w:tcPr>
            <w:tcW w:w="733" w:type="dxa"/>
          </w:tcPr>
          <w:p w:rsidR="005621F5" w:rsidRPr="005621F5" w:rsidRDefault="005621F5" w:rsidP="001178E0">
            <w:pPr>
              <w:jc w:val="both"/>
            </w:pPr>
            <w:r>
              <w:t>O</w:t>
            </w:r>
          </w:p>
        </w:tc>
        <w:tc>
          <w:tcPr>
            <w:tcW w:w="733" w:type="dxa"/>
          </w:tcPr>
          <w:p w:rsidR="005621F5" w:rsidRPr="005621F5" w:rsidRDefault="005621F5" w:rsidP="001178E0">
            <w:pPr>
              <w:jc w:val="both"/>
            </w:pPr>
            <w:r>
              <w:t>0</w:t>
            </w:r>
          </w:p>
        </w:tc>
      </w:tr>
    </w:tbl>
    <w:p w:rsidR="005621F5" w:rsidRDefault="005621F5" w:rsidP="001178E0">
      <w:pPr>
        <w:spacing w:after="0" w:line="240" w:lineRule="auto"/>
        <w:jc w:val="both"/>
      </w:pPr>
    </w:p>
    <w:p w:rsidR="004D321E" w:rsidRDefault="004D321E" w:rsidP="001178E0">
      <w:pPr>
        <w:spacing w:after="0" w:line="240" w:lineRule="auto"/>
        <w:jc w:val="both"/>
      </w:pPr>
    </w:p>
    <w:p w:rsidR="004D321E" w:rsidRPr="004D321E" w:rsidRDefault="004D321E" w:rsidP="001178E0">
      <w:pPr>
        <w:pStyle w:val="Odstavecseseznamem"/>
        <w:spacing w:after="0" w:line="240" w:lineRule="auto"/>
        <w:jc w:val="both"/>
        <w:rPr>
          <w:b/>
          <w:u w:val="single"/>
        </w:rPr>
      </w:pPr>
      <w:r>
        <w:rPr>
          <w:b/>
          <w:u w:val="single"/>
        </w:rPr>
        <w:t>2.</w:t>
      </w:r>
      <w:r w:rsidRPr="004D321E">
        <w:rPr>
          <w:b/>
          <w:u w:val="single"/>
        </w:rPr>
        <w:t>Sústredenie 19.12.2009</w:t>
      </w:r>
    </w:p>
    <w:p w:rsidR="004D321E" w:rsidRDefault="004D321E" w:rsidP="001178E0">
      <w:pPr>
        <w:pStyle w:val="Odstavecseseznamem"/>
        <w:spacing w:after="0" w:line="240" w:lineRule="auto"/>
        <w:jc w:val="both"/>
      </w:pPr>
    </w:p>
    <w:p w:rsidR="004D321E" w:rsidRPr="004D321E" w:rsidRDefault="004D321E" w:rsidP="001178E0">
      <w:pPr>
        <w:pStyle w:val="Odstavecseseznamem"/>
        <w:spacing w:after="0" w:line="240" w:lineRule="auto"/>
        <w:ind w:left="0" w:hanging="11"/>
        <w:jc w:val="both"/>
        <w:rPr>
          <w:b/>
        </w:rPr>
      </w:pPr>
      <w:r w:rsidRPr="004D321E">
        <w:rPr>
          <w:b/>
        </w:rPr>
        <w:t>Predikátová logika</w:t>
      </w:r>
    </w:p>
    <w:p w:rsidR="004D321E" w:rsidRDefault="004D321E" w:rsidP="001178E0">
      <w:pPr>
        <w:pStyle w:val="Odstavecseseznamem"/>
        <w:numPr>
          <w:ilvl w:val="0"/>
          <w:numId w:val="16"/>
        </w:numPr>
        <w:spacing w:after="0" w:line="240" w:lineRule="auto"/>
        <w:jc w:val="both"/>
      </w:pPr>
      <w:r>
        <w:t>Množina = trieda; vzťahy medzi nimi</w:t>
      </w:r>
    </w:p>
    <w:p w:rsidR="004D321E" w:rsidRDefault="004D321E" w:rsidP="001178E0">
      <w:pPr>
        <w:pStyle w:val="Odstavecseseznamem"/>
        <w:numPr>
          <w:ilvl w:val="0"/>
          <w:numId w:val="16"/>
        </w:numPr>
        <w:spacing w:after="0" w:line="240" w:lineRule="auto"/>
        <w:jc w:val="both"/>
      </w:pPr>
      <w:r>
        <w:t>Sylogistika – najstaršia časť logiky</w:t>
      </w:r>
    </w:p>
    <w:p w:rsidR="001178E0" w:rsidRDefault="001178E0" w:rsidP="001178E0">
      <w:pPr>
        <w:spacing w:after="0" w:line="240" w:lineRule="auto"/>
        <w:jc w:val="both"/>
      </w:pPr>
    </w:p>
    <w:p w:rsidR="00BD6F7B" w:rsidRDefault="00BD6F7B" w:rsidP="001178E0">
      <w:pPr>
        <w:spacing w:after="0" w:line="240" w:lineRule="auto"/>
        <w:jc w:val="both"/>
      </w:pPr>
      <w:r>
        <w:t xml:space="preserve">Základy predikátovej logiky, logika tried a logika vzťahov </w:t>
      </w:r>
    </w:p>
    <w:p w:rsidR="001178E0" w:rsidRDefault="001178E0" w:rsidP="001178E0">
      <w:pPr>
        <w:spacing w:after="0" w:line="240" w:lineRule="auto"/>
        <w:jc w:val="both"/>
      </w:pPr>
    </w:p>
    <w:p w:rsidR="00BD6F7B" w:rsidRDefault="00BD6F7B" w:rsidP="001178E0">
      <w:pPr>
        <w:spacing w:after="0" w:line="240" w:lineRule="auto"/>
        <w:jc w:val="both"/>
      </w:pPr>
      <w:r w:rsidRPr="001178E0">
        <w:rPr>
          <w:i/>
        </w:rPr>
        <w:t>Pr</w:t>
      </w:r>
      <w:r w:rsidR="001178E0">
        <w:rPr>
          <w:i/>
        </w:rPr>
        <w:t>íklad:</w:t>
      </w:r>
      <w:r>
        <w:t xml:space="preserve"> Všetci ľudia sú smrteľní, Sokrates je človek – na to nestačí výroková logika – nie je tautológia, čiže výroková logika nemôže garantovať, že je to správne. Tieto 2 premisy – potrebujem komplexnejšiu logiku, t.j. predikátovú logiku. Tu nás zaujíma aj vnútorná štruktúra (obsah opäť nie), t.j, nakoľko sú zhodné v jednotlivých premisách.</w:t>
      </w:r>
    </w:p>
    <w:p w:rsidR="00BD6F7B" w:rsidRDefault="00BD6F7B" w:rsidP="001178E0">
      <w:pPr>
        <w:spacing w:after="0" w:line="240" w:lineRule="auto"/>
        <w:jc w:val="both"/>
      </w:pPr>
      <w:r>
        <w:t>Ako zafixovať ,že v oboch premisách sa hovorí o ľuďoch.</w:t>
      </w:r>
    </w:p>
    <w:p w:rsidR="001178E0" w:rsidRDefault="001178E0" w:rsidP="001178E0">
      <w:pPr>
        <w:spacing w:after="0" w:line="240" w:lineRule="auto"/>
        <w:jc w:val="both"/>
        <w:rPr>
          <w:b/>
          <w:u w:val="single"/>
        </w:rPr>
      </w:pPr>
    </w:p>
    <w:p w:rsidR="00BD6F7B" w:rsidRPr="00BD6F7B" w:rsidRDefault="00BD6F7B" w:rsidP="001178E0">
      <w:pPr>
        <w:spacing w:after="0" w:line="240" w:lineRule="auto"/>
        <w:jc w:val="both"/>
        <w:rPr>
          <w:b/>
          <w:u w:val="single"/>
        </w:rPr>
      </w:pPr>
      <w:r w:rsidRPr="00BD6F7B">
        <w:rPr>
          <w:b/>
          <w:u w:val="single"/>
        </w:rPr>
        <w:t>Definícia predikátu</w:t>
      </w:r>
    </w:p>
    <w:p w:rsidR="00BD6F7B" w:rsidRDefault="00D65224" w:rsidP="001178E0">
      <w:pPr>
        <w:spacing w:after="0" w:line="240" w:lineRule="auto"/>
        <w:jc w:val="both"/>
      </w:pPr>
      <w:r>
        <w:t>Sú to výrokot</w:t>
      </w:r>
      <w:r w:rsidR="001178E0">
        <w:t>v</w:t>
      </w:r>
      <w:r>
        <w:t>orné funktory (predikát) s indivídomennými argumentmi, pričom jednomiestne predikáty vyjadrujú vlastnosti a viacmiestne predikáty vzťahy.</w:t>
      </w:r>
    </w:p>
    <w:p w:rsidR="00D65224" w:rsidRDefault="00D65224" w:rsidP="001178E0">
      <w:pPr>
        <w:spacing w:after="0" w:line="240" w:lineRule="auto"/>
        <w:jc w:val="both"/>
      </w:pPr>
      <w:r>
        <w:t>Je to meno nejakého indivídúa, alebo premenná obmedzená nejakými ...</w:t>
      </w:r>
    </w:p>
    <w:p w:rsidR="00BD6F7B" w:rsidRDefault="00D65224" w:rsidP="001178E0">
      <w:pPr>
        <w:spacing w:after="0" w:line="240" w:lineRule="auto"/>
        <w:jc w:val="both"/>
      </w:pPr>
      <w:r w:rsidRPr="001178E0">
        <w:rPr>
          <w:i/>
        </w:rPr>
        <w:t>Napr.</w:t>
      </w:r>
      <w:r>
        <w:t xml:space="preserve"> je zelený, je občan SR, je vysoký = 1miestne predikáty – vyjadrujú vlastnosti a vzťahy</w:t>
      </w:r>
    </w:p>
    <w:p w:rsidR="001178E0" w:rsidRDefault="001178E0" w:rsidP="001178E0">
      <w:pPr>
        <w:spacing w:after="0" w:line="240" w:lineRule="auto"/>
        <w:jc w:val="both"/>
        <w:rPr>
          <w:b/>
          <w:u w:val="single"/>
        </w:rPr>
      </w:pPr>
    </w:p>
    <w:p w:rsidR="001178E0" w:rsidRDefault="001178E0" w:rsidP="001178E0">
      <w:pPr>
        <w:spacing w:after="0" w:line="240" w:lineRule="auto"/>
        <w:jc w:val="both"/>
        <w:rPr>
          <w:b/>
          <w:u w:val="single"/>
        </w:rPr>
      </w:pPr>
    </w:p>
    <w:p w:rsidR="00D65224" w:rsidRPr="00D65224" w:rsidRDefault="00D65224" w:rsidP="001178E0">
      <w:pPr>
        <w:spacing w:after="0" w:line="240" w:lineRule="auto"/>
        <w:jc w:val="both"/>
        <w:rPr>
          <w:b/>
          <w:u w:val="single"/>
        </w:rPr>
      </w:pPr>
      <w:r w:rsidRPr="00D65224">
        <w:rPr>
          <w:b/>
          <w:u w:val="single"/>
        </w:rPr>
        <w:lastRenderedPageBreak/>
        <w:t>Všebecný a čiastočný kvantifikátor</w:t>
      </w:r>
    </w:p>
    <w:p w:rsidR="00D65224" w:rsidRDefault="00D65224" w:rsidP="001178E0">
      <w:pPr>
        <w:spacing w:after="0" w:line="240" w:lineRule="auto"/>
        <w:jc w:val="both"/>
      </w:pPr>
      <w:r w:rsidRPr="00D65224">
        <w:rPr>
          <w:b/>
        </w:rPr>
        <w:sym w:font="Symbol" w:char="F022"/>
      </w:r>
      <w:r w:rsidRPr="00D65224">
        <w:rPr>
          <w:b/>
        </w:rPr>
        <w:t xml:space="preserve"> x </w:t>
      </w:r>
      <w:r w:rsidR="00E17D24">
        <w:rPr>
          <w:b/>
        </w:rPr>
        <w:t>všeobecný kvantifikátor</w:t>
      </w:r>
      <w:r w:rsidRPr="00D65224">
        <w:rPr>
          <w:b/>
        </w:rPr>
        <w:t xml:space="preserve"> </w:t>
      </w:r>
      <w:r>
        <w:t>vyjadruje skutočnosť, že určitú vlastnosť má každý prvok uvedenej triedy</w:t>
      </w:r>
    </w:p>
    <w:p w:rsidR="00D65224" w:rsidRDefault="00D65224" w:rsidP="001178E0">
      <w:pPr>
        <w:spacing w:after="0" w:line="240" w:lineRule="auto"/>
        <w:jc w:val="both"/>
      </w:pPr>
      <w:r w:rsidRPr="00D65224">
        <w:rPr>
          <w:b/>
        </w:rPr>
        <w:sym w:font="Symbol" w:char="F024"/>
      </w:r>
      <w:r w:rsidRPr="00D65224">
        <w:rPr>
          <w:b/>
        </w:rPr>
        <w:t xml:space="preserve"> x </w:t>
      </w:r>
      <w:r w:rsidR="00E17D24">
        <w:rPr>
          <w:b/>
        </w:rPr>
        <w:t>čiastkový</w:t>
      </w:r>
      <w:r w:rsidRPr="00D65224">
        <w:rPr>
          <w:b/>
        </w:rPr>
        <w:t xml:space="preserve"> (existenčný)</w:t>
      </w:r>
      <w:r w:rsidR="00E17D24">
        <w:rPr>
          <w:b/>
        </w:rPr>
        <w:t xml:space="preserve"> kvantifikátor</w:t>
      </w:r>
      <w:r>
        <w:t xml:space="preserve"> vyjadruje skutočnosť, že v obore uvažovania existuje prvok, ktorý má určitú vlastnosť.</w:t>
      </w:r>
    </w:p>
    <w:p w:rsidR="001178E0" w:rsidRDefault="001178E0" w:rsidP="001178E0">
      <w:pPr>
        <w:spacing w:after="0" w:line="240" w:lineRule="auto"/>
        <w:jc w:val="both"/>
        <w:rPr>
          <w:b/>
          <w:u w:val="single"/>
        </w:rPr>
      </w:pPr>
    </w:p>
    <w:p w:rsidR="00D65224" w:rsidRPr="00D65224" w:rsidRDefault="00D65224" w:rsidP="001178E0">
      <w:pPr>
        <w:spacing w:after="0" w:line="240" w:lineRule="auto"/>
        <w:jc w:val="both"/>
        <w:rPr>
          <w:b/>
          <w:u w:val="single"/>
        </w:rPr>
      </w:pPr>
      <w:r w:rsidRPr="00D65224">
        <w:rPr>
          <w:b/>
          <w:u w:val="single"/>
        </w:rPr>
        <w:t>Čo je trieda?</w:t>
      </w:r>
    </w:p>
    <w:p w:rsidR="00D65224" w:rsidRDefault="00D65224" w:rsidP="001178E0">
      <w:pPr>
        <w:spacing w:after="0" w:line="240" w:lineRule="auto"/>
        <w:jc w:val="both"/>
      </w:pPr>
      <w:r w:rsidRPr="00D65224">
        <w:rPr>
          <w:b/>
        </w:rPr>
        <w:t>Trieda</w:t>
      </w:r>
      <w:r>
        <w:t xml:space="preserve"> je súhrn indivíduí, ktoré majú určité spoločné vlastnosti.</w:t>
      </w:r>
    </w:p>
    <w:p w:rsidR="000F0546" w:rsidRDefault="000F0546" w:rsidP="001178E0">
      <w:pPr>
        <w:spacing w:after="0" w:line="240" w:lineRule="auto"/>
        <w:jc w:val="both"/>
      </w:pPr>
      <w:r>
        <w:t>Totožnosť (rovnosť) tried – 4 možné vzťahy:</w:t>
      </w:r>
    </w:p>
    <w:p w:rsidR="000F0546" w:rsidRDefault="000F0546" w:rsidP="001178E0">
      <w:pPr>
        <w:pStyle w:val="Odstavecseseznamem"/>
        <w:numPr>
          <w:ilvl w:val="0"/>
          <w:numId w:val="17"/>
        </w:numPr>
        <w:spacing w:after="0" w:line="240" w:lineRule="auto"/>
        <w:jc w:val="both"/>
      </w:pPr>
      <w:r w:rsidRPr="000F0546">
        <w:rPr>
          <w:b/>
          <w:u w:val="single"/>
        </w:rPr>
        <w:t>Množiny sú totožné</w:t>
      </w:r>
      <w:r>
        <w:t xml:space="preserve"> – triedy A a B sú rovné vtedy a le nvtedy, ak obsahujú tie isté prvky A = B</w:t>
      </w:r>
    </w:p>
    <w:p w:rsidR="000F0546" w:rsidRDefault="000F0546" w:rsidP="001178E0">
      <w:pPr>
        <w:pStyle w:val="Odstavecseseznamem"/>
        <w:numPr>
          <w:ilvl w:val="0"/>
          <w:numId w:val="17"/>
        </w:numPr>
        <w:spacing w:after="0" w:line="240" w:lineRule="auto"/>
        <w:jc w:val="both"/>
      </w:pPr>
      <w:r w:rsidRPr="000F0546">
        <w:rPr>
          <w:b/>
          <w:u w:val="single"/>
        </w:rPr>
        <w:t>Inklúzia tried (podmnožina)</w:t>
      </w:r>
      <w:r>
        <w:t xml:space="preserve"> – trieda A </w:t>
      </w:r>
      <w:r>
        <w:sym w:font="Symbol" w:char="F0CC"/>
      </w:r>
      <w:r>
        <w:t xml:space="preserve"> B, ak všetky prvky A sú aj prvkami triedy B</w:t>
      </w:r>
    </w:p>
    <w:p w:rsidR="000F0546" w:rsidRDefault="000F0546" w:rsidP="001178E0">
      <w:pPr>
        <w:pStyle w:val="Odstavecseseznamem"/>
        <w:numPr>
          <w:ilvl w:val="0"/>
          <w:numId w:val="17"/>
        </w:numPr>
        <w:spacing w:after="0" w:line="240" w:lineRule="auto"/>
        <w:jc w:val="both"/>
      </w:pPr>
      <w:r>
        <w:rPr>
          <w:b/>
          <w:u w:val="single"/>
        </w:rPr>
        <w:t xml:space="preserve">Pretínanie tried </w:t>
      </w:r>
      <w:r w:rsidR="007F7C82">
        <w:t>–</w:t>
      </w:r>
      <w:r>
        <w:t xml:space="preserve"> </w:t>
      </w:r>
      <w:r w:rsidR="007F7C82">
        <w:t>triedy A a B sa pretínajú, ak existuje trieda, ktorá obsahuje prvky, ktoré sú súčasne prvkami triedy A aj B</w:t>
      </w:r>
    </w:p>
    <w:p w:rsidR="007F7C82" w:rsidRDefault="007F7C82" w:rsidP="001178E0">
      <w:pPr>
        <w:pStyle w:val="Odstavecseseznamem"/>
        <w:numPr>
          <w:ilvl w:val="0"/>
          <w:numId w:val="17"/>
        </w:numPr>
        <w:spacing w:after="0" w:line="240" w:lineRule="auto"/>
        <w:jc w:val="both"/>
      </w:pPr>
      <w:r>
        <w:rPr>
          <w:b/>
          <w:u w:val="single"/>
        </w:rPr>
        <w:t xml:space="preserve">Disjunkcia triend </w:t>
      </w:r>
      <w:r>
        <w:t>– nemajú žiadny spoločný prvok, t.j. ich spoločná množina je prázdna</w:t>
      </w:r>
    </w:p>
    <w:p w:rsidR="001178E0" w:rsidRDefault="001178E0" w:rsidP="001178E0">
      <w:pPr>
        <w:spacing w:after="0" w:line="240" w:lineRule="auto"/>
        <w:jc w:val="both"/>
      </w:pPr>
    </w:p>
    <w:p w:rsidR="007F7C82" w:rsidRDefault="007F7C82" w:rsidP="001178E0">
      <w:pPr>
        <w:spacing w:after="0" w:line="240" w:lineRule="auto"/>
        <w:jc w:val="both"/>
      </w:pPr>
      <w:r w:rsidRPr="007B3E0E">
        <w:rPr>
          <w:i/>
        </w:rPr>
        <w:t>Napr.</w:t>
      </w:r>
      <w:r>
        <w:t xml:space="preserve"> lyžiari a študenti (pretínajú)– v akom sú vzťahu.... na množine ovocia porovnanie jablká a hrušky (prázdna množina)...</w:t>
      </w:r>
      <w:r w:rsidR="00757D08">
        <w:t xml:space="preserve"> na skúške</w:t>
      </w:r>
    </w:p>
    <w:p w:rsidR="007B3E0E" w:rsidRDefault="007B3E0E" w:rsidP="001178E0">
      <w:pPr>
        <w:spacing w:after="0" w:line="240" w:lineRule="auto"/>
        <w:jc w:val="both"/>
        <w:rPr>
          <w:b/>
          <w:u w:val="single"/>
        </w:rPr>
      </w:pPr>
    </w:p>
    <w:p w:rsidR="00757D08" w:rsidRPr="00757D08" w:rsidRDefault="00757D08" w:rsidP="001178E0">
      <w:pPr>
        <w:spacing w:after="0" w:line="240" w:lineRule="auto"/>
        <w:jc w:val="both"/>
        <w:rPr>
          <w:b/>
          <w:u w:val="single"/>
        </w:rPr>
      </w:pPr>
      <w:r w:rsidRPr="00757D08">
        <w:rPr>
          <w:b/>
          <w:u w:val="single"/>
        </w:rPr>
        <w:t>Doplnok triedy = operácia</w:t>
      </w:r>
    </w:p>
    <w:p w:rsidR="00757D08" w:rsidRDefault="00757D08" w:rsidP="001178E0">
      <w:pPr>
        <w:spacing w:after="0" w:line="240" w:lineRule="auto"/>
        <w:jc w:val="both"/>
      </w:pPr>
      <w:r>
        <w:t>Trieda A sa nazýva doplnkom triedy A v univerzálnej triede, ak obsahuje všetky prvky univ</w:t>
      </w:r>
      <w:r w:rsidR="00AB7857">
        <w:t>e</w:t>
      </w:r>
      <w:r>
        <w:t>rzálnej triedy, ktoré nie sú prvkami triedy A.    (označen</w:t>
      </w:r>
      <w:r w:rsidR="007B3E0E">
        <w:t>ie</w:t>
      </w:r>
      <w:r>
        <w:t xml:space="preserve"> A hore s čiarou)</w:t>
      </w:r>
    </w:p>
    <w:p w:rsidR="007B3E0E" w:rsidRDefault="007B3E0E" w:rsidP="001178E0">
      <w:pPr>
        <w:spacing w:after="0" w:line="240" w:lineRule="auto"/>
        <w:jc w:val="both"/>
        <w:rPr>
          <w:b/>
          <w:u w:val="single"/>
        </w:rPr>
      </w:pPr>
    </w:p>
    <w:p w:rsidR="00757D08" w:rsidRDefault="00757D08" w:rsidP="001178E0">
      <w:pPr>
        <w:spacing w:after="0" w:line="240" w:lineRule="auto"/>
        <w:jc w:val="both"/>
      </w:pPr>
      <w:r w:rsidRPr="00757D08">
        <w:rPr>
          <w:b/>
          <w:u w:val="single"/>
        </w:rPr>
        <w:t>Prienik (súčin) tried</w:t>
      </w:r>
      <w:r>
        <w:t xml:space="preserve"> – je taká množina, ktorá obsahuje prvky A aj B (A</w:t>
      </w:r>
      <w:r>
        <w:sym w:font="Symbol" w:char="F0C7"/>
      </w:r>
      <w:r>
        <w:t>B)</w:t>
      </w:r>
    </w:p>
    <w:p w:rsidR="007B3E0E" w:rsidRDefault="007B3E0E" w:rsidP="001178E0">
      <w:pPr>
        <w:spacing w:after="0" w:line="240" w:lineRule="auto"/>
        <w:jc w:val="both"/>
        <w:rPr>
          <w:b/>
          <w:u w:val="single"/>
        </w:rPr>
      </w:pPr>
    </w:p>
    <w:p w:rsidR="00757D08" w:rsidRDefault="00757D08" w:rsidP="001178E0">
      <w:pPr>
        <w:spacing w:after="0" w:line="240" w:lineRule="auto"/>
        <w:jc w:val="both"/>
      </w:pPr>
      <w:r w:rsidRPr="00757D08">
        <w:rPr>
          <w:b/>
          <w:u w:val="single"/>
        </w:rPr>
        <w:t>Zjednotenei (súčet) tried</w:t>
      </w:r>
      <w:r>
        <w:t xml:space="preserve"> – je taká množina, ktorá obsahuje prvky množiny A aj B – aspoň jednej z nich  (A</w:t>
      </w:r>
      <w:r>
        <w:sym w:font="Symbol" w:char="F0C8"/>
      </w:r>
      <w:r>
        <w:t>B)</w:t>
      </w:r>
    </w:p>
    <w:p w:rsidR="007B3E0E" w:rsidRDefault="007B3E0E" w:rsidP="001178E0">
      <w:pPr>
        <w:spacing w:after="0" w:line="240" w:lineRule="auto"/>
        <w:jc w:val="both"/>
        <w:rPr>
          <w:b/>
          <w:u w:val="single"/>
        </w:rPr>
      </w:pPr>
    </w:p>
    <w:p w:rsidR="00757D08" w:rsidRDefault="00757D08" w:rsidP="001178E0">
      <w:pPr>
        <w:spacing w:after="0" w:line="240" w:lineRule="auto"/>
        <w:jc w:val="both"/>
      </w:pPr>
      <w:r w:rsidRPr="00757D08">
        <w:rPr>
          <w:b/>
          <w:u w:val="single"/>
        </w:rPr>
        <w:t xml:space="preserve">Rozdiel tried </w:t>
      </w:r>
      <w:r>
        <w:t>– rozdielom tried A a B je trieda, ktorej prvkami sú všetky prvky triedy A, ktoré nie sú prvkami triedy B.  (A</w:t>
      </w:r>
      <w:r>
        <w:sym w:font="Symbol" w:char="F02D"/>
      </w:r>
      <w:r>
        <w:t>B)</w:t>
      </w:r>
    </w:p>
    <w:p w:rsidR="00757D08" w:rsidRDefault="00757D08" w:rsidP="001178E0">
      <w:pPr>
        <w:spacing w:after="0" w:line="240" w:lineRule="auto"/>
        <w:jc w:val="both"/>
      </w:pPr>
    </w:p>
    <w:p w:rsidR="00AB7857" w:rsidRPr="00AB7857" w:rsidRDefault="00AB7857" w:rsidP="001178E0">
      <w:pPr>
        <w:spacing w:after="0" w:line="240" w:lineRule="auto"/>
        <w:jc w:val="both"/>
        <w:rPr>
          <w:b/>
          <w:u w:val="single"/>
        </w:rPr>
      </w:pPr>
      <w:r w:rsidRPr="00AB7857">
        <w:rPr>
          <w:b/>
          <w:u w:val="single"/>
        </w:rPr>
        <w:t>Sylogistika – kategorický sylogizmus</w:t>
      </w:r>
    </w:p>
    <w:p w:rsidR="00AB7857" w:rsidRDefault="0073761C" w:rsidP="001178E0">
      <w:pPr>
        <w:pStyle w:val="Odstavecseseznamem"/>
        <w:numPr>
          <w:ilvl w:val="0"/>
          <w:numId w:val="19"/>
        </w:numPr>
        <w:spacing w:after="0" w:line="240" w:lineRule="auto"/>
        <w:jc w:val="both"/>
      </w:pPr>
      <w:r>
        <w:t>Kategorický výrok</w:t>
      </w:r>
    </w:p>
    <w:p w:rsidR="00D44233" w:rsidRDefault="00D44233" w:rsidP="001178E0">
      <w:pPr>
        <w:pStyle w:val="Odstavecseseznamem"/>
        <w:numPr>
          <w:ilvl w:val="0"/>
          <w:numId w:val="19"/>
        </w:numPr>
        <w:spacing w:after="0" w:line="240" w:lineRule="auto"/>
        <w:jc w:val="both"/>
      </w:pPr>
      <w:r>
        <w:t>Vzťahy medzi výrokmi. Logický štvorec (1000ročná pomôcka)</w:t>
      </w:r>
    </w:p>
    <w:p w:rsidR="00D44233" w:rsidRDefault="00D44233" w:rsidP="001178E0">
      <w:pPr>
        <w:pStyle w:val="Odstavecseseznamem"/>
        <w:numPr>
          <w:ilvl w:val="0"/>
          <w:numId w:val="19"/>
        </w:numPr>
        <w:spacing w:after="0" w:line="240" w:lineRule="auto"/>
        <w:jc w:val="both"/>
      </w:pPr>
      <w:r>
        <w:t>Kategorický sylogizmus – úsudok (špeciálny) – veľmi častý, ale musí spĺňať určité podmienky</w:t>
      </w:r>
    </w:p>
    <w:p w:rsidR="00D44233" w:rsidRDefault="00D44233" w:rsidP="001178E0">
      <w:pPr>
        <w:pStyle w:val="Odstavecseseznamem"/>
        <w:numPr>
          <w:ilvl w:val="0"/>
          <w:numId w:val="19"/>
        </w:numPr>
        <w:spacing w:after="0" w:line="240" w:lineRule="auto"/>
        <w:jc w:val="both"/>
      </w:pPr>
      <w:r>
        <w:t>Metódy overovania sylogizmov – tradičná pomocou fig</w:t>
      </w:r>
      <w:r w:rsidR="00C06FFD">
        <w:t xml:space="preserve">ura a </w:t>
      </w:r>
      <w:r>
        <w:t>modusu a nová metóda na základe venových diagramov; metóda 7 pravidiel (na test treba aspoň 1 metódu podľa vlastného výberu)</w:t>
      </w:r>
    </w:p>
    <w:p w:rsidR="007B3E0E" w:rsidRDefault="007B3E0E" w:rsidP="001178E0">
      <w:pPr>
        <w:spacing w:after="0" w:line="240" w:lineRule="auto"/>
        <w:jc w:val="both"/>
      </w:pPr>
    </w:p>
    <w:p w:rsidR="00D44233" w:rsidRDefault="00D44233" w:rsidP="001178E0">
      <w:pPr>
        <w:spacing w:after="0" w:line="240" w:lineRule="auto"/>
        <w:jc w:val="both"/>
      </w:pPr>
      <w:r w:rsidRPr="001C4CE0">
        <w:rPr>
          <w:b/>
        </w:rPr>
        <w:t>Ad 1.: Kategorický výrok</w:t>
      </w:r>
      <w:r>
        <w:t xml:space="preserve"> je ustálená myšlienka o nejakom predmete, jeho vlastnostiach alebo vzťahoch. Je pravdivý alebo nepravdivý.</w:t>
      </w:r>
    </w:p>
    <w:p w:rsidR="00D44233" w:rsidRDefault="00D44233" w:rsidP="001178E0">
      <w:pPr>
        <w:spacing w:after="0" w:line="240" w:lineRule="auto"/>
        <w:jc w:val="both"/>
      </w:pPr>
      <w:r>
        <w:t>Štruktúra kategorického výroku – v tradičnej (subjekt-predikátovej) logike</w:t>
      </w:r>
    </w:p>
    <w:p w:rsidR="00D44233" w:rsidRDefault="00D44233" w:rsidP="001178E0">
      <w:pPr>
        <w:spacing w:after="0" w:line="240" w:lineRule="auto"/>
        <w:jc w:val="both"/>
      </w:pPr>
      <w:r>
        <w:t>Treba vedieť zapísať vnútornú štruktúru výroku – vyčleňovanie predikátu</w:t>
      </w:r>
    </w:p>
    <w:p w:rsidR="00D44233" w:rsidRPr="005070DE" w:rsidRDefault="00EA7316" w:rsidP="001178E0">
      <w:pPr>
        <w:spacing w:after="0" w:line="240" w:lineRule="auto"/>
        <w:jc w:val="both"/>
        <w:rPr>
          <w:b/>
        </w:rPr>
      </w:pPr>
      <w:r w:rsidRPr="005070DE">
        <w:rPr>
          <w:b/>
        </w:rPr>
        <w:t>S je P</w:t>
      </w:r>
    </w:p>
    <w:p w:rsidR="00D44233" w:rsidRDefault="00640D4A" w:rsidP="001178E0">
      <w:pPr>
        <w:spacing w:after="0" w:line="240" w:lineRule="auto"/>
        <w:jc w:val="both"/>
      </w:pPr>
      <w:r>
        <w:rPr>
          <w:noProof/>
          <w:lang w:eastAsia="sk-SK"/>
        </w:rPr>
        <w:pict>
          <v:shape id="_x0000_s1052" type="#_x0000_t88" style="position:absolute;left:0;text-align:left;margin-left:194.65pt;margin-top:9.7pt;width:15pt;height:24pt;rotation:90;z-index:251682816"/>
        </w:pict>
      </w:r>
      <w:r>
        <w:rPr>
          <w:noProof/>
          <w:lang w:eastAsia="sk-SK"/>
        </w:rPr>
        <w:pict>
          <v:shape id="_x0000_s1051" type="#_x0000_t88" style="position:absolute;left:0;text-align:left;margin-left:119.8pt;margin-top:8.05pt;width:7.15pt;height:27pt;rotation:90;z-index:251681792"/>
        </w:pict>
      </w:r>
      <w:r>
        <w:rPr>
          <w:noProof/>
          <w:lang w:eastAsia="sk-SK"/>
        </w:rPr>
        <w:pict>
          <v:shape id="_x0000_s1050" type="#_x0000_t88" style="position:absolute;left:0;text-align:left;margin-left:8.65pt;margin-top:8.8pt;width:7.15pt;height:25.5pt;rotation:90;z-index:-251635712" wrapcoords="-2160 0 -2160 20965 10800 20965 12960 20329 21600 15247 21600 12706 12960 10165 10800 0 -2160 0" adj=",12918">
            <w10:wrap type="tight"/>
          </v:shape>
        </w:pict>
      </w:r>
      <w:r w:rsidR="00D44233">
        <w:t>Tráva</w:t>
      </w:r>
      <w:r w:rsidR="00EA7316">
        <w:t xml:space="preserve">                                </w:t>
      </w:r>
      <w:r w:rsidR="00D745F9">
        <w:t xml:space="preserve">    </w:t>
      </w:r>
      <w:r w:rsidR="00D44233">
        <w:t xml:space="preserve"> je </w:t>
      </w:r>
      <w:r w:rsidR="00EA7316">
        <w:t xml:space="preserve">                 </w:t>
      </w:r>
      <w:r w:rsidR="00D745F9">
        <w:t xml:space="preserve">     </w:t>
      </w:r>
      <w:r w:rsidR="00D44233">
        <w:t>zelená</w:t>
      </w:r>
    </w:p>
    <w:p w:rsidR="007B3E0E" w:rsidRDefault="007B3E0E" w:rsidP="001178E0">
      <w:pPr>
        <w:spacing w:after="0" w:line="240" w:lineRule="auto"/>
        <w:jc w:val="both"/>
      </w:pPr>
    </w:p>
    <w:p w:rsidR="00D44233" w:rsidRDefault="00D44233" w:rsidP="001178E0">
      <w:pPr>
        <w:spacing w:after="0" w:line="240" w:lineRule="auto"/>
        <w:jc w:val="both"/>
      </w:pPr>
      <w:r>
        <w:t>Subjekt</w:t>
      </w:r>
      <w:r w:rsidR="00D745F9">
        <w:t xml:space="preserve"> (podmet)</w:t>
      </w:r>
      <w:r w:rsidR="00EA7316">
        <w:t xml:space="preserve">           </w:t>
      </w:r>
      <w:r>
        <w:t xml:space="preserve"> kopula</w:t>
      </w:r>
      <w:r w:rsidR="00EA7316">
        <w:t xml:space="preserve">                    </w:t>
      </w:r>
      <w:r>
        <w:t>predikát</w:t>
      </w:r>
    </w:p>
    <w:p w:rsidR="00D745F9" w:rsidRDefault="00D745F9" w:rsidP="001178E0">
      <w:pPr>
        <w:pStyle w:val="Odstavecseseznamem"/>
        <w:numPr>
          <w:ilvl w:val="0"/>
          <w:numId w:val="20"/>
        </w:numPr>
        <w:spacing w:after="0" w:line="240" w:lineRule="auto"/>
        <w:jc w:val="both"/>
      </w:pPr>
      <w:r>
        <w:t>Subjekt – podmet – S – výraz zastupujúci predmet o ktorom vypovedáme</w:t>
      </w:r>
    </w:p>
    <w:p w:rsidR="00D745F9" w:rsidRDefault="00D745F9" w:rsidP="001178E0">
      <w:pPr>
        <w:pStyle w:val="Odstavecseseznamem"/>
        <w:numPr>
          <w:ilvl w:val="0"/>
          <w:numId w:val="20"/>
        </w:numPr>
        <w:spacing w:after="0" w:line="240" w:lineRule="auto"/>
        <w:jc w:val="both"/>
      </w:pPr>
      <w:r>
        <w:t>Predikát – prísudok – Právo – výraz zastupujúci kvalitu (vlastnosť alebo vzťah), ktorá sa prisudzuje subjektu</w:t>
      </w:r>
    </w:p>
    <w:p w:rsidR="00D745F9" w:rsidRDefault="00D745F9" w:rsidP="001178E0">
      <w:pPr>
        <w:pStyle w:val="Odstavecseseznamem"/>
        <w:numPr>
          <w:ilvl w:val="0"/>
          <w:numId w:val="20"/>
        </w:numPr>
        <w:spacing w:after="0" w:line="240" w:lineRule="auto"/>
        <w:jc w:val="both"/>
      </w:pPr>
      <w:r>
        <w:t xml:space="preserve">Kopula – spona – výraz, ktorý spája subjekt S s predikátom </w:t>
      </w:r>
      <w:r w:rsidR="00240911">
        <w:t>Právo</w:t>
      </w:r>
    </w:p>
    <w:p w:rsidR="007B3E0E" w:rsidRDefault="007B3E0E" w:rsidP="001178E0">
      <w:pPr>
        <w:spacing w:after="0" w:line="240" w:lineRule="auto"/>
        <w:jc w:val="both"/>
        <w:rPr>
          <w:b/>
          <w:u w:val="single"/>
        </w:rPr>
      </w:pPr>
    </w:p>
    <w:p w:rsidR="007B3E0E" w:rsidRDefault="007B3E0E" w:rsidP="001178E0">
      <w:pPr>
        <w:spacing w:after="0" w:line="240" w:lineRule="auto"/>
        <w:jc w:val="both"/>
        <w:rPr>
          <w:b/>
          <w:u w:val="single"/>
        </w:rPr>
      </w:pPr>
    </w:p>
    <w:p w:rsidR="007B3E0E" w:rsidRDefault="007B3E0E" w:rsidP="001178E0">
      <w:pPr>
        <w:spacing w:after="0" w:line="240" w:lineRule="auto"/>
        <w:jc w:val="both"/>
        <w:rPr>
          <w:b/>
          <w:u w:val="single"/>
        </w:rPr>
      </w:pPr>
    </w:p>
    <w:p w:rsidR="00240911" w:rsidRPr="00240911" w:rsidRDefault="00240911" w:rsidP="001178E0">
      <w:pPr>
        <w:spacing w:after="0" w:line="240" w:lineRule="auto"/>
        <w:jc w:val="both"/>
        <w:rPr>
          <w:b/>
          <w:u w:val="single"/>
        </w:rPr>
      </w:pPr>
      <w:r w:rsidRPr="00240911">
        <w:rPr>
          <w:b/>
          <w:u w:val="single"/>
        </w:rPr>
        <w:lastRenderedPageBreak/>
        <w:t>Klasifikácia výrokov I. – podľa kvality spojky</w:t>
      </w:r>
    </w:p>
    <w:p w:rsidR="00240911" w:rsidRDefault="00240911" w:rsidP="001178E0">
      <w:pPr>
        <w:spacing w:after="0" w:line="240" w:lineRule="auto"/>
        <w:jc w:val="both"/>
      </w:pPr>
    </w:p>
    <w:p w:rsidR="00240911" w:rsidRDefault="00640D4A" w:rsidP="001178E0">
      <w:pPr>
        <w:spacing w:after="0" w:line="240" w:lineRule="auto"/>
        <w:jc w:val="both"/>
      </w:pPr>
      <w:r>
        <w:rPr>
          <w:noProof/>
          <w:lang w:eastAsia="sk-SK"/>
        </w:rPr>
        <w:pict>
          <v:shape id="_x0000_s1033" type="#_x0000_t32" style="position:absolute;left:0;text-align:left;margin-left:109.9pt;margin-top:14.3pt;width:62.25pt;height:34.5pt;z-index:251664384" o:connectortype="straight"/>
        </w:pict>
      </w:r>
      <w:r>
        <w:rPr>
          <w:noProof/>
          <w:lang w:eastAsia="sk-SK"/>
        </w:rPr>
        <w:pict>
          <v:shape id="_x0000_s1032" type="#_x0000_t32" style="position:absolute;left:0;text-align:left;margin-left:18.4pt;margin-top:14.3pt;width:61.5pt;height:34.5pt;flip:x;z-index:251663360" o:connectortype="straight"/>
        </w:pict>
      </w:r>
      <w:r w:rsidR="00240911">
        <w:t xml:space="preserve">                               Výroky</w:t>
      </w:r>
    </w:p>
    <w:p w:rsidR="00240911" w:rsidRDefault="00240911" w:rsidP="001178E0">
      <w:pPr>
        <w:spacing w:after="0" w:line="240" w:lineRule="auto"/>
        <w:jc w:val="both"/>
      </w:pPr>
    </w:p>
    <w:p w:rsidR="007B3E0E" w:rsidRDefault="007B3E0E" w:rsidP="001178E0">
      <w:pPr>
        <w:spacing w:after="0" w:line="240" w:lineRule="auto"/>
        <w:jc w:val="both"/>
      </w:pPr>
    </w:p>
    <w:p w:rsidR="007B3E0E" w:rsidRDefault="007B3E0E" w:rsidP="001178E0">
      <w:pPr>
        <w:spacing w:after="0" w:line="240" w:lineRule="auto"/>
        <w:jc w:val="both"/>
      </w:pPr>
    </w:p>
    <w:p w:rsidR="00240911" w:rsidRDefault="00240911" w:rsidP="001178E0">
      <w:pPr>
        <w:spacing w:after="0" w:line="240" w:lineRule="auto"/>
        <w:jc w:val="both"/>
      </w:pPr>
      <w:r>
        <w:t>Kladné                                                  záporné</w:t>
      </w:r>
    </w:p>
    <w:p w:rsidR="00240911" w:rsidRDefault="00C06FFD" w:rsidP="001178E0">
      <w:pPr>
        <w:spacing w:after="0" w:line="240" w:lineRule="auto"/>
        <w:jc w:val="both"/>
      </w:pPr>
      <w:r>
        <w:t xml:space="preserve">S je P          </w:t>
      </w:r>
      <w:r w:rsidR="00240911">
        <w:t xml:space="preserve">                        </w:t>
      </w:r>
      <w:r>
        <w:t xml:space="preserve">                  S nie je P</w:t>
      </w:r>
    </w:p>
    <w:p w:rsidR="00240911" w:rsidRDefault="00240911" w:rsidP="001178E0">
      <w:pPr>
        <w:spacing w:after="0" w:line="240" w:lineRule="auto"/>
        <w:jc w:val="both"/>
      </w:pPr>
      <w:r>
        <w:t>Tráva je zelená.                                 Tráva nie je zelená.</w:t>
      </w:r>
    </w:p>
    <w:p w:rsidR="00240911" w:rsidRDefault="00240911" w:rsidP="001178E0">
      <w:pPr>
        <w:spacing w:after="0" w:line="240" w:lineRule="auto"/>
        <w:jc w:val="both"/>
      </w:pPr>
    </w:p>
    <w:p w:rsidR="00240911" w:rsidRDefault="00240911" w:rsidP="001178E0">
      <w:pPr>
        <w:spacing w:after="0" w:line="240" w:lineRule="auto"/>
        <w:jc w:val="both"/>
      </w:pPr>
      <w:r>
        <w:t>Nie je neprítomný. Nemožno nesúhlasiť. = záporný výrok (sloveso, prídavné meno si nevšímame!!!!)</w:t>
      </w:r>
    </w:p>
    <w:p w:rsidR="00240911" w:rsidRDefault="00240911" w:rsidP="001178E0">
      <w:pPr>
        <w:spacing w:after="0" w:line="240" w:lineRule="auto"/>
        <w:jc w:val="both"/>
      </w:pPr>
    </w:p>
    <w:p w:rsidR="00240911" w:rsidRPr="00240911" w:rsidRDefault="00240911" w:rsidP="001178E0">
      <w:pPr>
        <w:spacing w:after="0" w:line="240" w:lineRule="auto"/>
        <w:jc w:val="both"/>
        <w:rPr>
          <w:b/>
          <w:u w:val="single"/>
        </w:rPr>
      </w:pPr>
      <w:r w:rsidRPr="00240911">
        <w:rPr>
          <w:b/>
          <w:u w:val="single"/>
        </w:rPr>
        <w:t>Klasifikácia výrokov II. – podľa kvantity subjektu</w:t>
      </w:r>
    </w:p>
    <w:p w:rsidR="00240911" w:rsidRDefault="00240911" w:rsidP="001178E0">
      <w:pPr>
        <w:spacing w:after="0" w:line="240" w:lineRule="auto"/>
        <w:jc w:val="both"/>
      </w:pPr>
      <w:r>
        <w:sym w:font="Symbol" w:char="F022"/>
      </w:r>
      <w:r>
        <w:t xml:space="preserve"> – all</w:t>
      </w:r>
    </w:p>
    <w:p w:rsidR="00240911" w:rsidRDefault="00240911" w:rsidP="001178E0">
      <w:pPr>
        <w:spacing w:after="0" w:line="240" w:lineRule="auto"/>
        <w:jc w:val="both"/>
      </w:pPr>
      <w:r>
        <w:sym w:font="Symbol" w:char="F024"/>
      </w:r>
      <w:r>
        <w:t xml:space="preserve"> - exist</w:t>
      </w:r>
    </w:p>
    <w:p w:rsidR="00240911" w:rsidRDefault="00640D4A" w:rsidP="001178E0">
      <w:pPr>
        <w:spacing w:after="0" w:line="240" w:lineRule="auto"/>
        <w:jc w:val="both"/>
      </w:pPr>
      <w:r>
        <w:rPr>
          <w:noProof/>
          <w:lang w:eastAsia="sk-SK"/>
        </w:rPr>
        <w:pict>
          <v:shape id="_x0000_s1035" type="#_x0000_t32" style="position:absolute;left:0;text-align:left;margin-left:176.65pt;margin-top:8.65pt;width:85.5pt;height:42.75pt;z-index:251666432" o:connectortype="straight"/>
        </w:pict>
      </w:r>
      <w:r>
        <w:rPr>
          <w:noProof/>
          <w:lang w:eastAsia="sk-SK"/>
        </w:rPr>
        <w:pict>
          <v:shape id="_x0000_s1034" type="#_x0000_t32" style="position:absolute;left:0;text-align:left;margin-left:67.15pt;margin-top:8.65pt;width:62.25pt;height:42.75pt;flip:x;z-index:251665408" o:connectortype="straight"/>
        </w:pict>
      </w:r>
      <w:r w:rsidR="00240911">
        <w:t xml:space="preserve">                                                      Výroky</w:t>
      </w:r>
    </w:p>
    <w:p w:rsidR="00240911" w:rsidRDefault="00240911" w:rsidP="001178E0">
      <w:pPr>
        <w:spacing w:after="0" w:line="240" w:lineRule="auto"/>
        <w:jc w:val="both"/>
      </w:pPr>
    </w:p>
    <w:p w:rsidR="007B3E0E" w:rsidRDefault="007B3E0E" w:rsidP="001178E0">
      <w:pPr>
        <w:spacing w:after="0" w:line="240" w:lineRule="auto"/>
        <w:jc w:val="both"/>
      </w:pPr>
    </w:p>
    <w:p w:rsidR="007B3E0E" w:rsidRDefault="007B3E0E" w:rsidP="001178E0">
      <w:pPr>
        <w:spacing w:after="0" w:line="240" w:lineRule="auto"/>
        <w:jc w:val="both"/>
      </w:pPr>
    </w:p>
    <w:p w:rsidR="00240911" w:rsidRDefault="00240911" w:rsidP="001178E0">
      <w:pPr>
        <w:spacing w:after="0" w:line="240" w:lineRule="auto"/>
        <w:jc w:val="both"/>
      </w:pPr>
      <w:r>
        <w:t>Všeobecné (jedinečné!)                                                    čiastočné</w:t>
      </w:r>
    </w:p>
    <w:p w:rsidR="00240911" w:rsidRDefault="00C06FFD" w:rsidP="001178E0">
      <w:pPr>
        <w:spacing w:after="0" w:line="240" w:lineRule="auto"/>
        <w:jc w:val="both"/>
      </w:pPr>
      <w:r>
        <w:t xml:space="preserve">Každé S je P        </w:t>
      </w:r>
      <w:r w:rsidR="00240911">
        <w:t xml:space="preserve">                                                               </w:t>
      </w:r>
      <w:r>
        <w:t xml:space="preserve">    Niektoré S sú P</w:t>
      </w:r>
    </w:p>
    <w:p w:rsidR="00240911" w:rsidRDefault="00240911" w:rsidP="001178E0">
      <w:pPr>
        <w:spacing w:after="0" w:line="240" w:lineRule="auto"/>
        <w:jc w:val="both"/>
      </w:pPr>
      <w:r>
        <w:t>Všetci ľudia sú smrteľní.                                                     Niektoré labute sú čierne.</w:t>
      </w:r>
    </w:p>
    <w:p w:rsidR="00240911" w:rsidRDefault="00240911" w:rsidP="001178E0">
      <w:pPr>
        <w:spacing w:after="0" w:line="240" w:lineRule="auto"/>
        <w:jc w:val="both"/>
      </w:pPr>
      <w:r>
        <w:t>Sokrates je smrteľný.</w:t>
      </w:r>
    </w:p>
    <w:p w:rsidR="008A6F1C" w:rsidRDefault="008A6F1C" w:rsidP="001178E0">
      <w:pPr>
        <w:spacing w:after="0" w:line="240" w:lineRule="auto"/>
        <w:jc w:val="both"/>
      </w:pPr>
    </w:p>
    <w:p w:rsidR="008A6F1C" w:rsidRDefault="008A6F1C" w:rsidP="001178E0">
      <w:pPr>
        <w:spacing w:after="0" w:line="240" w:lineRule="auto"/>
        <w:jc w:val="both"/>
      </w:pPr>
      <w:r w:rsidRPr="00CD05D9">
        <w:rPr>
          <w:b/>
          <w:u w:val="single"/>
        </w:rPr>
        <w:t>Výrok všeob</w:t>
      </w:r>
      <w:r w:rsidR="00CD05D9" w:rsidRPr="00CD05D9">
        <w:rPr>
          <w:b/>
          <w:u w:val="single"/>
        </w:rPr>
        <w:t>e</w:t>
      </w:r>
      <w:r w:rsidRPr="00CD05D9">
        <w:rPr>
          <w:b/>
          <w:u w:val="single"/>
        </w:rPr>
        <w:t>cný  a kladný = A</w:t>
      </w:r>
      <w:r>
        <w:t xml:space="preserve"> – Každé S je P. (SaP). Neexistuje S, ktoré nie je P. </w:t>
      </w:r>
    </w:p>
    <w:p w:rsidR="008A6F1C" w:rsidRDefault="00640D4A" w:rsidP="001178E0">
      <w:pPr>
        <w:spacing w:after="0" w:line="240" w:lineRule="auto"/>
        <w:jc w:val="both"/>
      </w:pPr>
      <w:r>
        <w:rPr>
          <w:noProof/>
          <w:lang w:eastAsia="sk-SK"/>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036" type="#_x0000_t23" style="position:absolute;left:0;text-align:left;margin-left:16.15pt;margin-top:16.6pt;width:46.5pt;height:41.25pt;z-index:251667456"/>
        </w:pict>
      </w:r>
      <w:r w:rsidR="008A6F1C">
        <w:t>Všetky labute sú čierne.</w:t>
      </w:r>
    </w:p>
    <w:p w:rsidR="008A6F1C" w:rsidRDefault="008A6F1C" w:rsidP="001178E0">
      <w:pPr>
        <w:spacing w:after="0" w:line="240" w:lineRule="auto"/>
        <w:jc w:val="both"/>
      </w:pPr>
    </w:p>
    <w:p w:rsidR="008A6F1C" w:rsidRDefault="008A6F1C" w:rsidP="001178E0">
      <w:pPr>
        <w:spacing w:after="0" w:line="240" w:lineRule="auto"/>
        <w:jc w:val="both"/>
      </w:pPr>
    </w:p>
    <w:p w:rsidR="007B3E0E" w:rsidRDefault="007B3E0E" w:rsidP="001178E0">
      <w:pPr>
        <w:spacing w:after="0" w:line="240" w:lineRule="auto"/>
        <w:jc w:val="both"/>
      </w:pPr>
    </w:p>
    <w:p w:rsidR="007B3E0E" w:rsidRDefault="007B3E0E" w:rsidP="001178E0">
      <w:pPr>
        <w:spacing w:after="0" w:line="240" w:lineRule="auto"/>
        <w:jc w:val="both"/>
      </w:pPr>
    </w:p>
    <w:p w:rsidR="00CD05D9" w:rsidRPr="003A6CF3" w:rsidRDefault="00CD05D9" w:rsidP="001178E0">
      <w:pPr>
        <w:spacing w:after="0" w:line="240" w:lineRule="auto"/>
        <w:jc w:val="both"/>
      </w:pPr>
      <w:r w:rsidRPr="003A6CF3">
        <w:tab/>
      </w:r>
      <w:r>
        <w:t xml:space="preserve">        </w:t>
      </w:r>
      <w:r w:rsidRPr="003A6CF3">
        <w:t xml:space="preserve">   S</w:t>
      </w:r>
      <w:r w:rsidRPr="003A6CF3">
        <w:tab/>
      </w:r>
      <w:r w:rsidRPr="003A6CF3">
        <w:tab/>
        <w:t>M</w:t>
      </w:r>
    </w:p>
    <w:p w:rsidR="00CD05D9" w:rsidRPr="003A6CF3" w:rsidRDefault="00CD05D9" w:rsidP="001178E0">
      <w:pPr>
        <w:spacing w:after="0" w:line="240" w:lineRule="auto"/>
        <w:jc w:val="both"/>
      </w:pPr>
    </w:p>
    <w:p w:rsidR="00CD05D9" w:rsidRPr="003A6CF3" w:rsidRDefault="00640D4A" w:rsidP="001178E0">
      <w:pPr>
        <w:spacing w:after="0" w:line="240" w:lineRule="auto"/>
        <w:jc w:val="both"/>
      </w:pPr>
      <w:r>
        <w:rPr>
          <w:noProof/>
        </w:rPr>
        <w:pict>
          <v:oval id="_x0000_s1062" style="position:absolute;left:0;text-align:left;margin-left:125.85pt;margin-top:-35.45pt;width:1in;height:63pt;z-index:251694080;mso-wrap-edited:f" wrapcoords="9225 0 6975 257 2025 3086 2025 4114 1125 5657 0 7971 -225 9771 -225 12600 1125 16457 1125 16971 5175 20571 8550 21600 9225 21600 12375 21600 13050 21600 16650 20571 20475 16971 20475 16457 21825 12600 21825 9771 21600 8229 19800 3343 14400 257 12375 0 9225 0">
            <v:fill opacity=".5"/>
            <w10:wrap type="tight"/>
            <w10:anchorlock/>
          </v:oval>
        </w:pict>
      </w:r>
      <w:r>
        <w:rPr>
          <w:noProof/>
        </w:rPr>
        <w:pict>
          <v:oval id="_x0000_s1061" style="position:absolute;left:0;text-align:left;margin-left:81pt;margin-top:-35.45pt;width:1in;height:63pt;z-index:251693056;mso-wrap-edited:f" wrapcoords="9225 0 6975 257 2025 3086 2025 4114 1125 5657 0 7971 -225 9771 -225 12600 1125 16457 1125 16971 5175 20571 8550 21600 9225 21600 12375 21600 13050 21600 16650 20571 20475 16971 20475 16457 21825 12600 21825 9771 21600 8229 19800 3343 14400 257 12375 0 9225 0">
            <v:fill opacity=".5"/>
            <v:textbox>
              <w:txbxContent>
                <w:p w:rsidR="009A74D4" w:rsidRDefault="009A74D4" w:rsidP="00CD05D9"/>
                <w:p w:rsidR="009A74D4" w:rsidRDefault="009A74D4" w:rsidP="00CD05D9">
                  <w:r>
                    <w:t xml:space="preserve">  </w:t>
                  </w:r>
                  <w:r>
                    <w:rPr>
                      <w:rFonts w:ascii="Tahoma" w:hAnsi="Tahoma" w:cs="Tahoma"/>
                    </w:rPr>
                    <w:t>Ø</w:t>
                  </w:r>
                </w:p>
              </w:txbxContent>
            </v:textbox>
            <w10:wrap type="tight"/>
            <w10:anchorlock/>
          </v:oval>
        </w:pict>
      </w:r>
    </w:p>
    <w:p w:rsidR="00CD05D9" w:rsidRDefault="00CD05D9" w:rsidP="001178E0">
      <w:pPr>
        <w:spacing w:after="0" w:line="240" w:lineRule="auto"/>
        <w:jc w:val="both"/>
      </w:pPr>
    </w:p>
    <w:p w:rsidR="001178E0" w:rsidRPr="003A6CF3" w:rsidRDefault="001178E0" w:rsidP="001178E0">
      <w:pPr>
        <w:spacing w:after="0" w:line="240" w:lineRule="auto"/>
        <w:jc w:val="both"/>
      </w:pPr>
      <w:r w:rsidRPr="003A6CF3">
        <w:t>Všetky vtáky lietajú</w:t>
      </w:r>
    </w:p>
    <w:p w:rsidR="001178E0" w:rsidRPr="003A6CF3" w:rsidRDefault="001178E0" w:rsidP="001178E0">
      <w:pPr>
        <w:spacing w:after="0" w:line="240" w:lineRule="auto"/>
        <w:jc w:val="both"/>
      </w:pPr>
      <w:r w:rsidRPr="003A6CF3">
        <w:t>S Π M = S</w:t>
      </w:r>
    </w:p>
    <w:p w:rsidR="001178E0" w:rsidRPr="003A6CF3" w:rsidRDefault="001178E0" w:rsidP="001178E0">
      <w:pPr>
        <w:spacing w:after="0" w:line="240" w:lineRule="auto"/>
        <w:jc w:val="both"/>
      </w:pPr>
      <w:r w:rsidRPr="003A6CF3">
        <w:t>S U M = M</w:t>
      </w:r>
    </w:p>
    <w:p w:rsidR="001178E0" w:rsidRDefault="001178E0" w:rsidP="001178E0">
      <w:pPr>
        <w:spacing w:after="0" w:line="240" w:lineRule="auto"/>
        <w:jc w:val="both"/>
      </w:pPr>
      <w:r w:rsidRPr="003A6CF3">
        <w:t>Žiaden prvok množiny S nie je mimo množiny M</w:t>
      </w:r>
    </w:p>
    <w:p w:rsidR="007B3E0E" w:rsidRPr="003A6CF3" w:rsidRDefault="007B3E0E" w:rsidP="001178E0">
      <w:pPr>
        <w:spacing w:after="0" w:line="240" w:lineRule="auto"/>
        <w:jc w:val="both"/>
      </w:pPr>
    </w:p>
    <w:p w:rsidR="008A6F1C" w:rsidRDefault="008A6F1C" w:rsidP="001178E0">
      <w:pPr>
        <w:spacing w:after="0" w:line="240" w:lineRule="auto"/>
        <w:jc w:val="both"/>
      </w:pPr>
      <w:r w:rsidRPr="00CD05D9">
        <w:rPr>
          <w:b/>
          <w:u w:val="single"/>
        </w:rPr>
        <w:t>Výrok všeobecný a</w:t>
      </w:r>
      <w:r w:rsidR="00736714" w:rsidRPr="00CD05D9">
        <w:rPr>
          <w:b/>
          <w:u w:val="single"/>
        </w:rPr>
        <w:t> </w:t>
      </w:r>
      <w:r w:rsidRPr="00CD05D9">
        <w:rPr>
          <w:b/>
          <w:u w:val="single"/>
        </w:rPr>
        <w:t>záporný</w:t>
      </w:r>
      <w:r w:rsidR="00736714" w:rsidRPr="00CD05D9">
        <w:rPr>
          <w:b/>
          <w:u w:val="single"/>
        </w:rPr>
        <w:t xml:space="preserve"> – E</w:t>
      </w:r>
      <w:r w:rsidR="00736714">
        <w:t>: Žiadne S nie je P. (SeP). Neexistuje S, ktoré je P.</w:t>
      </w:r>
    </w:p>
    <w:p w:rsidR="007B3E0E" w:rsidRDefault="007B3E0E" w:rsidP="001178E0">
      <w:pPr>
        <w:spacing w:after="0" w:line="240" w:lineRule="auto"/>
        <w:jc w:val="both"/>
      </w:pPr>
    </w:p>
    <w:p w:rsidR="007B3E0E" w:rsidRPr="007B3E0E" w:rsidRDefault="007B3E0E" w:rsidP="001178E0">
      <w:pPr>
        <w:spacing w:after="0" w:line="240" w:lineRule="auto"/>
        <w:jc w:val="both"/>
        <w:rPr>
          <w:b/>
          <w:u w:val="single"/>
        </w:rPr>
      </w:pPr>
    </w:p>
    <w:p w:rsidR="00CD05D9" w:rsidRPr="003A6CF3" w:rsidRDefault="00CD05D9" w:rsidP="001178E0">
      <w:pPr>
        <w:spacing w:after="0" w:line="240" w:lineRule="auto"/>
        <w:jc w:val="both"/>
      </w:pPr>
      <w:r>
        <w:t xml:space="preserve">             </w:t>
      </w:r>
      <w:r w:rsidR="007B3E0E">
        <w:tab/>
        <w:t xml:space="preserve">   S                            </w:t>
      </w:r>
      <w:r>
        <w:t xml:space="preserve"> </w:t>
      </w:r>
      <w:r w:rsidRPr="003A6CF3">
        <w:t>M</w:t>
      </w:r>
    </w:p>
    <w:p w:rsidR="00CD05D9" w:rsidRPr="003A6CF3" w:rsidRDefault="00CD05D9" w:rsidP="001178E0">
      <w:pPr>
        <w:spacing w:after="0" w:line="240" w:lineRule="auto"/>
        <w:jc w:val="both"/>
      </w:pPr>
    </w:p>
    <w:p w:rsidR="00CD05D9" w:rsidRPr="003A6CF3" w:rsidRDefault="00640D4A" w:rsidP="001178E0">
      <w:pPr>
        <w:spacing w:after="0" w:line="240" w:lineRule="auto"/>
        <w:jc w:val="both"/>
      </w:pPr>
      <w:r>
        <w:rPr>
          <w:noProof/>
        </w:rPr>
        <w:pict>
          <v:oval id="_x0000_s1064" style="position:absolute;left:0;text-align:left;margin-left:126pt;margin-top:-35.45pt;width:81pt;height:63pt;z-index:251697152;mso-wrap-edited:f" wrapcoords="9225 0 6975 257 2025 3086 2025 4114 1125 5657 0 7971 -225 9771 -225 12600 1125 16457 1125 16971 5175 20571 8550 21600 9225 21600 12375 21600 13050 21600 16650 20571 20475 16971 20475 16457 21825 12600 21825 9771 21600 8229 19800 3343 14400 257 12375 0 9225 0">
            <v:fill opacity=".5"/>
            <v:textbox>
              <w:txbxContent>
                <w:p w:rsidR="009A74D4" w:rsidRDefault="009A74D4" w:rsidP="00CD05D9"/>
                <w:p w:rsidR="009A74D4" w:rsidRDefault="009A74D4" w:rsidP="00CD05D9">
                  <w:r>
                    <w:rPr>
                      <w:rFonts w:ascii="Tahoma" w:hAnsi="Tahoma" w:cs="Tahoma"/>
                    </w:rPr>
                    <w:t>Ø</w:t>
                  </w:r>
                </w:p>
              </w:txbxContent>
            </v:textbox>
            <w10:wrap type="tight"/>
            <w10:anchorlock/>
          </v:oval>
        </w:pict>
      </w:r>
      <w:r>
        <w:rPr>
          <w:noProof/>
        </w:rPr>
        <w:pict>
          <v:oval id="_x0000_s1063" style="position:absolute;left:0;text-align:left;margin-left:81pt;margin-top:-35.45pt;width:81pt;height:63pt;z-index:251696128;mso-wrap-edited:f" wrapcoords="9225 0 6975 257 2025 3086 2025 4114 1125 5657 0 7971 -225 9771 -225 12600 1125 16457 1125 16971 5175 20571 8550 21600 9225 21600 12375 21600 13050 21600 16650 20571 20475 16971 20475 16457 21825 12600 21825 9771 21600 8229 19800 3343 14400 257 12375 0 9225 0">
            <v:fill opacity=".5"/>
            <w10:wrap type="tight"/>
            <w10:anchorlock/>
          </v:oval>
        </w:pict>
      </w:r>
    </w:p>
    <w:p w:rsidR="00CD05D9" w:rsidRPr="003A6CF3" w:rsidRDefault="00CD05D9" w:rsidP="001178E0">
      <w:pPr>
        <w:spacing w:after="0" w:line="240" w:lineRule="auto"/>
        <w:jc w:val="both"/>
      </w:pPr>
    </w:p>
    <w:p w:rsidR="001178E0" w:rsidRPr="003A6CF3" w:rsidRDefault="001178E0" w:rsidP="001178E0">
      <w:pPr>
        <w:spacing w:after="0" w:line="240" w:lineRule="auto"/>
        <w:jc w:val="both"/>
      </w:pPr>
      <w:r w:rsidRPr="003A6CF3">
        <w:t>Žiadne vtáky nelietajú</w:t>
      </w:r>
    </w:p>
    <w:p w:rsidR="001178E0" w:rsidRPr="003A6CF3" w:rsidRDefault="001178E0" w:rsidP="001178E0">
      <w:pPr>
        <w:spacing w:after="0" w:line="240" w:lineRule="auto"/>
        <w:jc w:val="both"/>
      </w:pPr>
      <w:r w:rsidRPr="003A6CF3">
        <w:t xml:space="preserve">S Π M = Ø </w:t>
      </w:r>
    </w:p>
    <w:p w:rsidR="001178E0" w:rsidRDefault="001178E0" w:rsidP="001178E0">
      <w:pPr>
        <w:spacing w:after="0" w:line="240" w:lineRule="auto"/>
        <w:jc w:val="both"/>
      </w:pPr>
      <w:r w:rsidRPr="003A6CF3">
        <w:t>Množina S má prázdny prienik s množinou M</w:t>
      </w:r>
    </w:p>
    <w:p w:rsidR="007B3E0E" w:rsidRDefault="007B3E0E" w:rsidP="001178E0">
      <w:pPr>
        <w:spacing w:after="0" w:line="240" w:lineRule="auto"/>
        <w:jc w:val="both"/>
      </w:pPr>
    </w:p>
    <w:p w:rsidR="007B3E0E" w:rsidRDefault="007B3E0E" w:rsidP="001178E0">
      <w:pPr>
        <w:spacing w:after="0" w:line="240" w:lineRule="auto"/>
        <w:jc w:val="both"/>
      </w:pPr>
    </w:p>
    <w:p w:rsidR="007B3E0E" w:rsidRDefault="007B3E0E" w:rsidP="001178E0">
      <w:pPr>
        <w:spacing w:after="0" w:line="240" w:lineRule="auto"/>
        <w:jc w:val="both"/>
        <w:rPr>
          <w:b/>
          <w:u w:val="single"/>
        </w:rPr>
      </w:pPr>
    </w:p>
    <w:p w:rsidR="008A6F1C" w:rsidRDefault="008A6F1C" w:rsidP="001178E0">
      <w:pPr>
        <w:spacing w:after="0" w:line="240" w:lineRule="auto"/>
        <w:jc w:val="both"/>
      </w:pPr>
      <w:r w:rsidRPr="00CD05D9">
        <w:rPr>
          <w:b/>
          <w:u w:val="single"/>
        </w:rPr>
        <w:lastRenderedPageBreak/>
        <w:t>Výrok čiastočný a</w:t>
      </w:r>
      <w:r w:rsidR="00736714" w:rsidRPr="00CD05D9">
        <w:rPr>
          <w:b/>
          <w:u w:val="single"/>
        </w:rPr>
        <w:t> </w:t>
      </w:r>
      <w:r w:rsidRPr="00CD05D9">
        <w:rPr>
          <w:b/>
          <w:u w:val="single"/>
        </w:rPr>
        <w:t>kladný</w:t>
      </w:r>
      <w:r w:rsidR="00736714" w:rsidRPr="00CD05D9">
        <w:rPr>
          <w:b/>
          <w:u w:val="single"/>
        </w:rPr>
        <w:t xml:space="preserve"> – I:</w:t>
      </w:r>
      <w:r w:rsidR="00736714">
        <w:t xml:space="preserve"> niektoré S sú P. (SiP). Existuje S, kt.je </w:t>
      </w:r>
      <w:r w:rsidR="00CD05D9">
        <w:t>Právo</w:t>
      </w:r>
    </w:p>
    <w:p w:rsidR="00CD05D9" w:rsidRPr="003A6CF3" w:rsidRDefault="00CD05D9" w:rsidP="001178E0">
      <w:pPr>
        <w:spacing w:after="0" w:line="240" w:lineRule="auto"/>
        <w:jc w:val="both"/>
      </w:pPr>
    </w:p>
    <w:p w:rsidR="00CD05D9" w:rsidRPr="003A6CF3" w:rsidRDefault="00CD05D9" w:rsidP="001178E0">
      <w:pPr>
        <w:spacing w:after="0" w:line="240" w:lineRule="auto"/>
        <w:jc w:val="both"/>
      </w:pPr>
      <w:r w:rsidRPr="003A6CF3">
        <w:tab/>
        <w:t xml:space="preserve">   </w:t>
      </w:r>
      <w:r>
        <w:t xml:space="preserve">   </w:t>
      </w:r>
      <w:r w:rsidRPr="003A6CF3">
        <w:t>S</w:t>
      </w:r>
      <w:r w:rsidRPr="003A6CF3">
        <w:tab/>
      </w:r>
      <w:r w:rsidRPr="003A6CF3">
        <w:tab/>
      </w:r>
      <w:r>
        <w:t xml:space="preserve">                                            </w:t>
      </w:r>
      <w:r w:rsidRPr="003A6CF3">
        <w:t>M</w:t>
      </w:r>
    </w:p>
    <w:p w:rsidR="00CD05D9" w:rsidRPr="003A6CF3" w:rsidRDefault="00CD05D9" w:rsidP="001178E0">
      <w:pPr>
        <w:spacing w:after="0" w:line="240" w:lineRule="auto"/>
        <w:jc w:val="both"/>
      </w:pPr>
    </w:p>
    <w:p w:rsidR="00CD05D9" w:rsidRPr="003A6CF3" w:rsidRDefault="00640D4A" w:rsidP="001178E0">
      <w:pPr>
        <w:spacing w:after="0" w:line="240" w:lineRule="auto"/>
        <w:jc w:val="both"/>
      </w:pPr>
      <w:r>
        <w:rPr>
          <w:noProof/>
        </w:rPr>
        <w:pict>
          <v:oval id="_x0000_s1066" style="position:absolute;left:0;text-align:left;margin-left:125.85pt;margin-top:-35.45pt;width:81.15pt;height:63pt;z-index:251700224;mso-wrap-edited:f" wrapcoords="9225 0 6975 257 2025 3086 2025 4114 1125 5657 0 7971 -225 9771 -225 12600 1125 16457 1125 16971 5175 20571 8550 21600 9225 21600 12375 21600 13050 21600 16650 20571 20475 16971 20475 16457 21825 12600 21825 9771 21600 8229 19800 3343 14400 257 12375 0 9225 0">
            <v:fill opacity=".5"/>
            <v:textbox>
              <w:txbxContent>
                <w:p w:rsidR="009A74D4" w:rsidRDefault="009A74D4" w:rsidP="00CD05D9"/>
                <w:p w:rsidR="009A74D4" w:rsidRDefault="009A74D4" w:rsidP="00CD05D9">
                  <w:r>
                    <w:t>X</w:t>
                  </w:r>
                </w:p>
              </w:txbxContent>
            </v:textbox>
            <w10:wrap type="tight"/>
            <w10:anchorlock/>
          </v:oval>
        </w:pict>
      </w:r>
      <w:r>
        <w:rPr>
          <w:noProof/>
        </w:rPr>
        <w:pict>
          <v:oval id="_x0000_s1065" style="position:absolute;left:0;text-align:left;margin-left:81pt;margin-top:-35.45pt;width:81pt;height:63pt;z-index:251699200;mso-wrap-edited:f" wrapcoords="9225 0 6975 257 2025 3086 2025 4114 1125 5657 0 7971 -225 9771 -225 12600 1125 16457 1125 16971 5175 20571 8550 21600 9225 21600 12375 21600 13050 21600 16650 20571 20475 16971 20475 16457 21825 12600 21825 9771 21600 8229 19800 3343 14400 257 12375 0 9225 0">
            <v:fill opacity=".5"/>
            <w10:wrap type="tight"/>
            <w10:anchorlock/>
          </v:oval>
        </w:pict>
      </w:r>
    </w:p>
    <w:p w:rsidR="00CD05D9" w:rsidRPr="003A6CF3" w:rsidRDefault="00CD05D9" w:rsidP="001178E0">
      <w:pPr>
        <w:spacing w:after="0" w:line="240" w:lineRule="auto"/>
        <w:jc w:val="both"/>
      </w:pPr>
    </w:p>
    <w:p w:rsidR="001178E0" w:rsidRPr="003A6CF3" w:rsidRDefault="001178E0" w:rsidP="001178E0">
      <w:pPr>
        <w:spacing w:after="0" w:line="240" w:lineRule="auto"/>
        <w:jc w:val="both"/>
      </w:pPr>
      <w:r w:rsidRPr="003A6CF3">
        <w:t>Niektoré vtáky lietajú</w:t>
      </w:r>
    </w:p>
    <w:p w:rsidR="001178E0" w:rsidRPr="003A6CF3" w:rsidRDefault="001178E0" w:rsidP="001178E0">
      <w:pPr>
        <w:spacing w:after="0" w:line="240" w:lineRule="auto"/>
        <w:jc w:val="both"/>
      </w:pPr>
      <w:r w:rsidRPr="003A6CF3">
        <w:t xml:space="preserve">S Π M ≠ Ø </w:t>
      </w:r>
    </w:p>
    <w:p w:rsidR="001178E0" w:rsidRPr="003A6CF3" w:rsidRDefault="001178E0" w:rsidP="001178E0">
      <w:pPr>
        <w:spacing w:after="0" w:line="240" w:lineRule="auto"/>
        <w:jc w:val="both"/>
      </w:pPr>
      <w:r w:rsidRPr="003A6CF3">
        <w:t>Množina S má neprázdny prienik s množinou M</w:t>
      </w:r>
    </w:p>
    <w:p w:rsidR="001178E0" w:rsidRDefault="001178E0" w:rsidP="001178E0">
      <w:pPr>
        <w:spacing w:after="0" w:line="240" w:lineRule="auto"/>
        <w:jc w:val="both"/>
        <w:rPr>
          <w:b/>
          <w:u w:val="single"/>
        </w:rPr>
      </w:pPr>
    </w:p>
    <w:p w:rsidR="001178E0" w:rsidRDefault="001178E0" w:rsidP="001178E0">
      <w:pPr>
        <w:spacing w:after="0" w:line="240" w:lineRule="auto"/>
        <w:jc w:val="both"/>
        <w:rPr>
          <w:b/>
          <w:u w:val="single"/>
        </w:rPr>
      </w:pPr>
    </w:p>
    <w:p w:rsidR="008A6F1C" w:rsidRDefault="008A6F1C" w:rsidP="001178E0">
      <w:pPr>
        <w:spacing w:after="0" w:line="240" w:lineRule="auto"/>
        <w:jc w:val="both"/>
      </w:pPr>
      <w:r w:rsidRPr="00CD05D9">
        <w:rPr>
          <w:b/>
          <w:u w:val="single"/>
        </w:rPr>
        <w:t>Výrok čiastočný a</w:t>
      </w:r>
      <w:r w:rsidR="00736714" w:rsidRPr="00CD05D9">
        <w:rPr>
          <w:b/>
          <w:u w:val="single"/>
        </w:rPr>
        <w:t> </w:t>
      </w:r>
      <w:r w:rsidRPr="00CD05D9">
        <w:rPr>
          <w:b/>
          <w:u w:val="single"/>
        </w:rPr>
        <w:t>záporn</w:t>
      </w:r>
      <w:r w:rsidR="00AA1D7F" w:rsidRPr="00CD05D9">
        <w:rPr>
          <w:b/>
          <w:u w:val="single"/>
        </w:rPr>
        <w:t>ý</w:t>
      </w:r>
      <w:r w:rsidR="00736714" w:rsidRPr="00CD05D9">
        <w:rPr>
          <w:b/>
          <w:u w:val="single"/>
        </w:rPr>
        <w:t xml:space="preserve"> – O:</w:t>
      </w:r>
      <w:r w:rsidR="00736714">
        <w:t xml:space="preserve"> Niektoré S nie sú P. (SoP). Existuje S, ktoré nie je P.</w:t>
      </w:r>
      <w:r w:rsidR="00AA1D7F">
        <w:t xml:space="preserve"> Niektoré labute nie sú čierne</w:t>
      </w:r>
    </w:p>
    <w:p w:rsidR="001178E0" w:rsidRDefault="001178E0" w:rsidP="001178E0">
      <w:pPr>
        <w:spacing w:after="0" w:line="240" w:lineRule="auto"/>
        <w:jc w:val="both"/>
      </w:pPr>
    </w:p>
    <w:p w:rsidR="00CD05D9" w:rsidRPr="003A6CF3" w:rsidRDefault="00CD05D9" w:rsidP="001178E0">
      <w:pPr>
        <w:spacing w:after="0" w:line="240" w:lineRule="auto"/>
        <w:jc w:val="both"/>
      </w:pPr>
      <w:r w:rsidRPr="003A6CF3">
        <w:tab/>
        <w:t xml:space="preserve">   S</w:t>
      </w:r>
      <w:r w:rsidRPr="003A6CF3">
        <w:tab/>
      </w:r>
      <w:r>
        <w:t xml:space="preserve">                                            </w:t>
      </w:r>
      <w:r w:rsidRPr="003A6CF3">
        <w:tab/>
        <w:t>M</w:t>
      </w:r>
    </w:p>
    <w:p w:rsidR="00CD05D9" w:rsidRPr="003A6CF3" w:rsidRDefault="00CD05D9" w:rsidP="001178E0">
      <w:pPr>
        <w:spacing w:after="0" w:line="240" w:lineRule="auto"/>
        <w:jc w:val="both"/>
      </w:pPr>
    </w:p>
    <w:p w:rsidR="00CD05D9" w:rsidRPr="003A6CF3" w:rsidRDefault="00640D4A" w:rsidP="001178E0">
      <w:pPr>
        <w:spacing w:after="0" w:line="240" w:lineRule="auto"/>
        <w:jc w:val="both"/>
      </w:pPr>
      <w:r>
        <w:rPr>
          <w:noProof/>
        </w:rPr>
        <w:pict>
          <v:oval id="_x0000_s1068" style="position:absolute;left:0;text-align:left;margin-left:125.85pt;margin-top:-35.45pt;width:72.15pt;height:63pt;z-index:251703296;mso-wrap-edited:f" wrapcoords="9225 0 6975 257 2025 3086 2025 4114 1125 5657 0 7971 -225 9771 -225 12600 1125 16457 1125 16971 5175 20571 8550 21600 9225 21600 12375 21600 13050 21600 16650 20571 20475 16971 20475 16457 21825 12600 21825 9771 21600 8229 19800 3343 14400 257 12375 0 9225 0">
            <v:fill opacity=".5"/>
            <v:textbox>
              <w:txbxContent>
                <w:p w:rsidR="009A74D4" w:rsidRDefault="009A74D4" w:rsidP="00CD05D9"/>
                <w:p w:rsidR="009A74D4" w:rsidRDefault="009A74D4" w:rsidP="00CD05D9"/>
              </w:txbxContent>
            </v:textbox>
            <w10:wrap type="tight"/>
            <w10:anchorlock/>
          </v:oval>
        </w:pict>
      </w:r>
      <w:r>
        <w:rPr>
          <w:noProof/>
        </w:rPr>
        <w:pict>
          <v:oval id="_x0000_s1067" style="position:absolute;left:0;text-align:left;margin-left:81pt;margin-top:-35.45pt;width:81pt;height:63pt;z-index:251702272;mso-wrap-edited:f" wrapcoords="9225 0 6975 257 2025 3086 2025 4114 1125 5657 0 7971 -225 9771 -225 12600 1125 16457 1125 16971 5175 20571 8550 21600 9225 21600 12375 21600 13050 21600 16650 20571 20475 16971 20475 16457 21825 12600 21825 9771 21600 8229 19800 3343 14400 257 12375 0 9225 0">
            <v:fill opacity=".5"/>
            <v:textbox>
              <w:txbxContent>
                <w:p w:rsidR="009A74D4" w:rsidRDefault="009A74D4" w:rsidP="00CD05D9"/>
                <w:p w:rsidR="009A74D4" w:rsidRDefault="009A74D4" w:rsidP="00CD05D9">
                  <w:r>
                    <w:t xml:space="preserve">  X</w:t>
                  </w:r>
                </w:p>
              </w:txbxContent>
            </v:textbox>
            <w10:wrap type="tight"/>
            <w10:anchorlock/>
          </v:oval>
        </w:pict>
      </w:r>
    </w:p>
    <w:p w:rsidR="00CD05D9" w:rsidRPr="003A6CF3" w:rsidRDefault="00CD05D9" w:rsidP="001178E0">
      <w:pPr>
        <w:spacing w:after="0" w:line="240" w:lineRule="auto"/>
        <w:jc w:val="both"/>
      </w:pPr>
    </w:p>
    <w:p w:rsidR="007B3E0E" w:rsidRDefault="007B3E0E" w:rsidP="007B3E0E">
      <w:pPr>
        <w:spacing w:after="0" w:line="240" w:lineRule="auto"/>
      </w:pPr>
    </w:p>
    <w:p w:rsidR="001178E0" w:rsidRPr="003A6CF3" w:rsidRDefault="001178E0" w:rsidP="007B3E0E">
      <w:pPr>
        <w:spacing w:after="0" w:line="240" w:lineRule="auto"/>
      </w:pPr>
      <w:r w:rsidRPr="003A6CF3">
        <w:t>Niektoré vtáky nelietajú</w:t>
      </w:r>
    </w:p>
    <w:p w:rsidR="001178E0" w:rsidRPr="003A6CF3" w:rsidRDefault="001178E0" w:rsidP="001178E0">
      <w:pPr>
        <w:spacing w:after="0" w:line="240" w:lineRule="auto"/>
        <w:jc w:val="both"/>
      </w:pPr>
      <w:r w:rsidRPr="003A6CF3">
        <w:t xml:space="preserve">S Π ~M ≠ Ø </w:t>
      </w:r>
    </w:p>
    <w:p w:rsidR="001178E0" w:rsidRPr="003A6CF3" w:rsidRDefault="001178E0" w:rsidP="001178E0">
      <w:pPr>
        <w:spacing w:after="0" w:line="240" w:lineRule="auto"/>
        <w:jc w:val="both"/>
      </w:pPr>
      <w:r w:rsidRPr="003A6CF3">
        <w:t>S Π M ≠ S</w:t>
      </w:r>
    </w:p>
    <w:p w:rsidR="001178E0" w:rsidRPr="003A6CF3" w:rsidRDefault="001178E0" w:rsidP="001178E0">
      <w:pPr>
        <w:spacing w:after="0" w:line="240" w:lineRule="auto"/>
        <w:jc w:val="both"/>
      </w:pPr>
      <w:r w:rsidRPr="003A6CF3">
        <w:t>S U M ≠ M</w:t>
      </w:r>
    </w:p>
    <w:p w:rsidR="00CD05D9" w:rsidRPr="003A6CF3" w:rsidRDefault="001178E0" w:rsidP="001178E0">
      <w:pPr>
        <w:spacing w:after="0" w:line="240" w:lineRule="auto"/>
        <w:jc w:val="both"/>
      </w:pPr>
      <w:r w:rsidRPr="003A6CF3">
        <w:t>Niektoré prvky množiny S sú mimo množiny M</w:t>
      </w:r>
    </w:p>
    <w:p w:rsidR="00CD05D9" w:rsidRPr="003A6CF3" w:rsidRDefault="00CD05D9" w:rsidP="001178E0">
      <w:pPr>
        <w:spacing w:after="0" w:line="240" w:lineRule="auto"/>
        <w:jc w:val="both"/>
      </w:pPr>
    </w:p>
    <w:p w:rsidR="00736714" w:rsidRDefault="00736714" w:rsidP="001178E0">
      <w:pPr>
        <w:spacing w:after="0" w:line="240" w:lineRule="auto"/>
        <w:jc w:val="both"/>
      </w:pPr>
    </w:p>
    <w:p w:rsidR="00AA1D7F" w:rsidRDefault="00AA1D7F" w:rsidP="001178E0">
      <w:pPr>
        <w:spacing w:after="0" w:line="240" w:lineRule="auto"/>
        <w:jc w:val="both"/>
      </w:pPr>
    </w:p>
    <w:p w:rsidR="00AA1D7F" w:rsidRDefault="00AA1D7F" w:rsidP="001178E0">
      <w:pPr>
        <w:spacing w:after="0" w:line="240" w:lineRule="auto"/>
        <w:jc w:val="both"/>
      </w:pPr>
      <w:r>
        <w:t xml:space="preserve">A – </w:t>
      </w:r>
      <w:r>
        <w:rPr>
          <w:b/>
        </w:rPr>
        <w:t>A</w:t>
      </w:r>
      <w:r>
        <w:t>ffIrmo – tvrdím</w:t>
      </w:r>
    </w:p>
    <w:p w:rsidR="00AA1D7F" w:rsidRDefault="00AA1D7F" w:rsidP="001178E0">
      <w:pPr>
        <w:spacing w:after="0" w:line="240" w:lineRule="auto"/>
        <w:jc w:val="both"/>
      </w:pPr>
      <w:r>
        <w:t>N – nEgO - popieram</w:t>
      </w:r>
    </w:p>
    <w:p w:rsidR="007B3E0E" w:rsidRDefault="007B3E0E" w:rsidP="001178E0">
      <w:pPr>
        <w:spacing w:after="0" w:line="240" w:lineRule="auto"/>
        <w:jc w:val="both"/>
        <w:rPr>
          <w:b/>
          <w:u w:val="single"/>
        </w:rPr>
      </w:pPr>
    </w:p>
    <w:p w:rsidR="00AA1D7F" w:rsidRPr="00CD05D9" w:rsidRDefault="00AA1D7F" w:rsidP="001178E0">
      <w:pPr>
        <w:spacing w:after="0" w:line="240" w:lineRule="auto"/>
        <w:jc w:val="both"/>
        <w:rPr>
          <w:b/>
          <w:u w:val="single"/>
        </w:rPr>
      </w:pPr>
      <w:r w:rsidRPr="00CD05D9">
        <w:rPr>
          <w:b/>
          <w:u w:val="single"/>
        </w:rPr>
        <w:t>Logický štvorec</w:t>
      </w:r>
    </w:p>
    <w:p w:rsidR="00AA1D7F" w:rsidRDefault="00AA1D7F" w:rsidP="001178E0">
      <w:pPr>
        <w:spacing w:after="0" w:line="240" w:lineRule="auto"/>
        <w:jc w:val="both"/>
      </w:pPr>
      <w:r>
        <w:t xml:space="preserve"> Pre každé S a P môžeme sformulovať všetky 4 výroky.</w:t>
      </w:r>
    </w:p>
    <w:p w:rsidR="00AA1D7F" w:rsidRDefault="00AA1D7F" w:rsidP="001178E0">
      <w:pPr>
        <w:spacing w:after="0" w:line="240" w:lineRule="auto"/>
        <w:jc w:val="both"/>
      </w:pPr>
    </w:p>
    <w:p w:rsidR="007B3E0E" w:rsidRDefault="007B3E0E" w:rsidP="001178E0">
      <w:pPr>
        <w:spacing w:after="0" w:line="240" w:lineRule="auto"/>
        <w:jc w:val="both"/>
      </w:pPr>
    </w:p>
    <w:p w:rsidR="00C06FFD" w:rsidRPr="003A6CF3" w:rsidRDefault="00C06FFD" w:rsidP="001178E0">
      <w:pPr>
        <w:spacing w:after="0" w:line="240" w:lineRule="auto"/>
        <w:jc w:val="both"/>
      </w:pPr>
      <w:r w:rsidRPr="003A6CF3">
        <w:t xml:space="preserve">Všetky vtáky </w:t>
      </w:r>
      <w:r w:rsidRPr="003A6CF3">
        <w:tab/>
      </w:r>
      <w:r w:rsidRPr="003A6CF3">
        <w:tab/>
      </w:r>
      <w:r w:rsidRPr="003A6CF3">
        <w:tab/>
      </w:r>
      <w:r w:rsidRPr="003A6CF3">
        <w:tab/>
      </w:r>
      <w:r w:rsidRPr="003A6CF3">
        <w:tab/>
      </w:r>
      <w:r w:rsidRPr="003A6CF3">
        <w:tab/>
      </w:r>
      <w:r w:rsidRPr="003A6CF3">
        <w:tab/>
      </w:r>
      <w:r w:rsidRPr="003A6CF3">
        <w:tab/>
      </w:r>
      <w:r w:rsidRPr="003A6CF3">
        <w:tab/>
        <w:t>Žiadne vtáky</w:t>
      </w:r>
    </w:p>
    <w:p w:rsidR="00C06FFD" w:rsidRPr="003A6CF3" w:rsidRDefault="00C06FFD" w:rsidP="001178E0">
      <w:pPr>
        <w:spacing w:after="0" w:line="240" w:lineRule="auto"/>
        <w:jc w:val="both"/>
      </w:pPr>
      <w:r w:rsidRPr="003A6CF3">
        <w:t>lietajú</w:t>
      </w:r>
      <w:r w:rsidRPr="003A6CF3">
        <w:tab/>
      </w:r>
      <w:r w:rsidRPr="003A6CF3">
        <w:tab/>
      </w:r>
      <w:r w:rsidRPr="003A6CF3">
        <w:tab/>
      </w:r>
      <w:r w:rsidRPr="003A6CF3">
        <w:tab/>
      </w:r>
      <w:r w:rsidRPr="003A6CF3">
        <w:tab/>
      </w:r>
      <w:r w:rsidRPr="003A6CF3">
        <w:tab/>
      </w:r>
      <w:r w:rsidRPr="003A6CF3">
        <w:tab/>
      </w:r>
      <w:r w:rsidRPr="003A6CF3">
        <w:tab/>
      </w:r>
      <w:r w:rsidRPr="003A6CF3">
        <w:tab/>
      </w:r>
      <w:r w:rsidRPr="003A6CF3">
        <w:tab/>
        <w:t>nelietajú</w:t>
      </w:r>
      <w:r w:rsidRPr="003A6CF3">
        <w:tab/>
      </w:r>
    </w:p>
    <w:p w:rsidR="00C06FFD" w:rsidRPr="003A6CF3" w:rsidRDefault="00C06FFD" w:rsidP="001178E0">
      <w:pPr>
        <w:spacing w:after="0" w:line="240" w:lineRule="auto"/>
        <w:jc w:val="both"/>
        <w:rPr>
          <w:b/>
          <w:bCs/>
        </w:rPr>
      </w:pPr>
    </w:p>
    <w:p w:rsidR="00C06FFD" w:rsidRPr="003A6CF3" w:rsidRDefault="00C06FFD" w:rsidP="001178E0">
      <w:pPr>
        <w:spacing w:after="0" w:line="240" w:lineRule="auto"/>
        <w:jc w:val="both"/>
      </w:pPr>
      <w:r w:rsidRPr="003A6CF3">
        <w:rPr>
          <w:b/>
          <w:bCs/>
        </w:rPr>
        <w:t>SaP</w:t>
      </w:r>
      <w:r w:rsidRPr="003A6CF3">
        <w:tab/>
      </w:r>
      <w:r w:rsidRPr="003A6CF3">
        <w:tab/>
      </w:r>
      <w:r w:rsidRPr="003A6CF3">
        <w:tab/>
      </w:r>
      <w:r w:rsidRPr="003A6CF3">
        <w:tab/>
        <w:t xml:space="preserve">Kontrárne Max 1 (0 a 1) </w:t>
      </w:r>
      <w:r w:rsidRPr="003A6CF3">
        <w:tab/>
      </w:r>
      <w:r w:rsidRPr="003A6CF3">
        <w:tab/>
      </w:r>
      <w:r w:rsidRPr="003A6CF3">
        <w:tab/>
      </w:r>
      <w:r w:rsidRPr="003A6CF3">
        <w:rPr>
          <w:b/>
          <w:bCs/>
        </w:rPr>
        <w:t>SeP</w:t>
      </w:r>
    </w:p>
    <w:p w:rsidR="00C06FFD" w:rsidRPr="003A6CF3" w:rsidRDefault="00C06FFD" w:rsidP="001178E0">
      <w:pPr>
        <w:spacing w:after="0" w:line="240" w:lineRule="auto"/>
        <w:jc w:val="both"/>
      </w:pPr>
      <w:r w:rsidRPr="003A6CF3">
        <w:tab/>
      </w:r>
      <w:r w:rsidRPr="003A6CF3">
        <w:tab/>
        <w:t xml:space="preserve">  T F</w:t>
      </w:r>
      <w:r w:rsidRPr="003A6CF3">
        <w:tab/>
        <w:t xml:space="preserve">     (1)</w:t>
      </w:r>
      <w:r w:rsidRPr="003A6CF3">
        <w:tab/>
      </w:r>
      <w:r w:rsidRPr="003A6CF3">
        <w:tab/>
      </w:r>
      <w:r w:rsidRPr="003A6CF3">
        <w:tab/>
      </w:r>
      <w:r w:rsidRPr="003A6CF3">
        <w:tab/>
        <w:t xml:space="preserve">      (1)     F T   </w:t>
      </w:r>
      <w:r w:rsidRPr="003A6CF3">
        <w:tab/>
      </w:r>
    </w:p>
    <w:p w:rsidR="00C06FFD" w:rsidRPr="003A6CF3" w:rsidRDefault="00640D4A" w:rsidP="001178E0">
      <w:pPr>
        <w:spacing w:after="0" w:line="240" w:lineRule="auto"/>
        <w:jc w:val="both"/>
      </w:pPr>
      <w:r>
        <w:rPr>
          <w:noProof/>
        </w:rPr>
        <w:pict>
          <v:line id="_x0000_s1059" style="position:absolute;left:0;text-align:left;flip:y;z-index:251691008;mso-wrap-edited:f" from="306pt,10.4pt" to="306pt,109.4pt" wrapcoords="0 0 0 18327 0 19964 0 21600 0 21600 0 19964 0 18327 0 0 0 0">
            <v:stroke endarrow="block"/>
            <w10:wrap type="tight"/>
            <w10:anchorlock/>
          </v:line>
        </w:pict>
      </w:r>
      <w:r>
        <w:rPr>
          <w:noProof/>
        </w:rPr>
        <w:pict>
          <v:line id="_x0000_s1058" style="position:absolute;left:0;text-align:left;z-index:251689984;mso-wrap-edited:f" from="315pt,10.4pt" to="315pt,109.4pt" wrapcoords="0 0 0 18327 0 19964 0 21600 0 21600 0 19964 0 18327 0 0 0 0">
            <v:stroke endarrow="block"/>
            <w10:wrap type="tight"/>
            <w10:anchorlock/>
          </v:line>
        </w:pict>
      </w:r>
      <w:r>
        <w:rPr>
          <w:noProof/>
        </w:rPr>
        <w:pict>
          <v:line id="_x0000_s1057" style="position:absolute;left:0;text-align:left;flip:y;z-index:251688960;mso-wrap-edited:f" from="90pt,10.4pt" to="90pt,100.4pt" wrapcoords="0 0 0 17280 0 19800 0 21600 0 21600 0 21600 0 20160 0 17280 0 0 0 0">
            <v:stroke endarrow="block"/>
            <w10:wrap type="tight"/>
            <w10:anchorlock/>
          </v:line>
        </w:pict>
      </w:r>
      <w:r>
        <w:rPr>
          <w:noProof/>
        </w:rPr>
        <w:pict>
          <v:line id="_x0000_s1056" style="position:absolute;left:0;text-align:left;z-index:251687936;mso-wrap-edited:f" from="81pt,10.4pt" to="81pt,100.4pt" wrapcoords="0 0 0 17280 0 19800 0 21600 0 21600 0 21600 0 20160 0 17280 0 0 0 0">
            <v:stroke endarrow="block"/>
            <w10:wrap type="tight"/>
            <w10:anchorlock/>
          </v:line>
        </w:pict>
      </w:r>
      <w:r>
        <w:rPr>
          <w:noProof/>
        </w:rPr>
        <w:pict>
          <v:line id="_x0000_s1055" style="position:absolute;left:0;text-align:left;z-index:251686912;mso-wrap-edited:f" from="135pt,10.4pt" to="261pt,109.4pt" wrapcoords="-129 0 2186 2618 21343 21600 21857 21600 257 0 -129 0">
            <w10:wrap type="tight"/>
            <w10:anchorlock/>
          </v:line>
        </w:pict>
      </w:r>
      <w:r>
        <w:rPr>
          <w:noProof/>
        </w:rPr>
        <w:pict>
          <v:line id="_x0000_s1054" style="position:absolute;left:0;text-align:left;flip:x;z-index:251685888;mso-wrap-edited:f" from="135pt,10.4pt" to="261pt,109.4pt" wrapcoords="-129 0 2186 2618 21343 21600 21857 21600 257 0 -129 0">
            <w10:wrap type="tight"/>
            <w10:anchorlock/>
          </v:line>
        </w:pict>
      </w:r>
      <w:r>
        <w:rPr>
          <w:noProof/>
        </w:rPr>
        <w:pict>
          <v:rect id="_x0000_s1053" style="position:absolute;left:0;text-align:left;margin-left:135pt;margin-top:10.4pt;width:126pt;height:99pt;z-index:251684864;mso-wrap-edited:f" wrapcoords="-120 0 -120 21600 21720 21600 21720 0 -120 0">
            <v:textbox>
              <w:txbxContent>
                <w:p w:rsidR="009A74D4" w:rsidRDefault="009A74D4" w:rsidP="00C06FFD"/>
                <w:p w:rsidR="009A74D4" w:rsidRDefault="009A74D4" w:rsidP="00C06FFD"/>
              </w:txbxContent>
            </v:textbox>
            <w10:wrap type="tight"/>
            <w10:anchorlock/>
          </v:rect>
        </w:pict>
      </w:r>
    </w:p>
    <w:p w:rsidR="00C06FFD" w:rsidRPr="003A6CF3" w:rsidRDefault="00C06FFD" w:rsidP="001178E0">
      <w:pPr>
        <w:spacing w:after="0" w:line="240" w:lineRule="auto"/>
        <w:jc w:val="both"/>
      </w:pPr>
    </w:p>
    <w:p w:rsidR="00C06FFD" w:rsidRPr="003A6CF3" w:rsidRDefault="00C06FFD" w:rsidP="001178E0">
      <w:pPr>
        <w:spacing w:after="0" w:line="240" w:lineRule="auto"/>
        <w:jc w:val="both"/>
      </w:pPr>
    </w:p>
    <w:p w:rsidR="00C06FFD" w:rsidRPr="003A6CF3" w:rsidRDefault="00C06FFD" w:rsidP="001178E0">
      <w:pPr>
        <w:spacing w:after="0" w:line="240" w:lineRule="auto"/>
        <w:jc w:val="both"/>
      </w:pPr>
    </w:p>
    <w:p w:rsidR="00C06FFD" w:rsidRPr="003A6CF3" w:rsidRDefault="00C06FFD" w:rsidP="001178E0">
      <w:pPr>
        <w:spacing w:after="0" w:line="240" w:lineRule="auto"/>
        <w:jc w:val="both"/>
      </w:pPr>
      <w:r w:rsidRPr="003A6CF3">
        <w:t>Subsumpcia</w:t>
      </w:r>
      <w:r w:rsidRPr="003A6CF3">
        <w:tab/>
      </w:r>
      <w:r w:rsidRPr="003A6CF3">
        <w:tab/>
        <w:t>Subsumpcia</w:t>
      </w:r>
    </w:p>
    <w:p w:rsidR="00C06FFD" w:rsidRPr="003A6CF3" w:rsidRDefault="00C06FFD" w:rsidP="001178E0">
      <w:pPr>
        <w:spacing w:after="0" w:line="240" w:lineRule="auto"/>
        <w:jc w:val="both"/>
      </w:pPr>
    </w:p>
    <w:p w:rsidR="00C06FFD" w:rsidRPr="003A6CF3" w:rsidRDefault="00C06FFD" w:rsidP="001178E0">
      <w:pPr>
        <w:spacing w:after="0" w:line="240" w:lineRule="auto"/>
        <w:jc w:val="both"/>
      </w:pPr>
      <w:r w:rsidRPr="003A6CF3">
        <w:rPr>
          <w:b/>
          <w:bCs/>
        </w:rPr>
        <w:t>SiP</w:t>
      </w:r>
      <w:r w:rsidRPr="003A6CF3">
        <w:tab/>
      </w:r>
      <w:r w:rsidRPr="003A6CF3">
        <w:tab/>
        <w:t xml:space="preserve">  T F</w:t>
      </w:r>
      <w:r w:rsidRPr="003A6CF3">
        <w:tab/>
        <w:t xml:space="preserve">     (1)</w:t>
      </w:r>
      <w:r w:rsidRPr="003A6CF3">
        <w:tab/>
      </w:r>
      <w:r w:rsidRPr="003A6CF3">
        <w:tab/>
      </w:r>
      <w:r w:rsidRPr="003A6CF3">
        <w:tab/>
      </w:r>
      <w:r w:rsidRPr="003A6CF3">
        <w:tab/>
        <w:t xml:space="preserve">     (1)</w:t>
      </w:r>
      <w:r w:rsidRPr="003A6CF3">
        <w:tab/>
        <w:t xml:space="preserve">     F T</w:t>
      </w:r>
      <w:r w:rsidRPr="003A6CF3">
        <w:tab/>
      </w:r>
      <w:r w:rsidRPr="003A6CF3">
        <w:rPr>
          <w:b/>
          <w:bCs/>
        </w:rPr>
        <w:t>SoP</w:t>
      </w:r>
    </w:p>
    <w:p w:rsidR="00C06FFD" w:rsidRPr="003A6CF3" w:rsidRDefault="00C06FFD" w:rsidP="001178E0">
      <w:pPr>
        <w:spacing w:after="0" w:line="240" w:lineRule="auto"/>
        <w:jc w:val="both"/>
      </w:pPr>
      <w:r w:rsidRPr="003A6CF3">
        <w:tab/>
        <w:t xml:space="preserve">  </w:t>
      </w:r>
      <w:r w:rsidRPr="003A6CF3">
        <w:tab/>
      </w:r>
      <w:r w:rsidRPr="003A6CF3">
        <w:tab/>
        <w:t xml:space="preserve"> Subkontrárne najmenej 1 (1 a 2)</w:t>
      </w:r>
    </w:p>
    <w:p w:rsidR="00C06FFD" w:rsidRPr="003A6CF3" w:rsidRDefault="00C06FFD" w:rsidP="001178E0">
      <w:pPr>
        <w:spacing w:after="0" w:line="240" w:lineRule="auto"/>
        <w:jc w:val="both"/>
      </w:pPr>
      <w:r w:rsidRPr="003A6CF3">
        <w:t>Niektoré vtáky</w:t>
      </w:r>
      <w:r w:rsidRPr="003A6CF3">
        <w:tab/>
      </w:r>
      <w:r w:rsidRPr="003A6CF3">
        <w:tab/>
      </w:r>
      <w:r w:rsidRPr="003A6CF3">
        <w:tab/>
      </w:r>
      <w:r w:rsidRPr="003A6CF3">
        <w:tab/>
      </w:r>
      <w:r w:rsidRPr="003A6CF3">
        <w:tab/>
      </w:r>
      <w:r w:rsidRPr="003A6CF3">
        <w:tab/>
      </w:r>
      <w:r w:rsidRPr="003A6CF3">
        <w:tab/>
      </w:r>
      <w:r w:rsidRPr="003A6CF3">
        <w:tab/>
        <w:t>Niektoré vtáky</w:t>
      </w:r>
    </w:p>
    <w:p w:rsidR="00C06FFD" w:rsidRPr="003A6CF3" w:rsidRDefault="00C06FFD" w:rsidP="001178E0">
      <w:pPr>
        <w:spacing w:after="0" w:line="240" w:lineRule="auto"/>
        <w:jc w:val="both"/>
      </w:pPr>
      <w:r w:rsidRPr="003A6CF3">
        <w:t>lietajú</w:t>
      </w:r>
      <w:r w:rsidRPr="003A6CF3">
        <w:tab/>
      </w:r>
      <w:r w:rsidRPr="003A6CF3">
        <w:tab/>
      </w:r>
      <w:r w:rsidRPr="003A6CF3">
        <w:tab/>
      </w:r>
      <w:r w:rsidRPr="003A6CF3">
        <w:tab/>
      </w:r>
      <w:r w:rsidRPr="003A6CF3">
        <w:tab/>
      </w:r>
      <w:r w:rsidRPr="003A6CF3">
        <w:tab/>
      </w:r>
      <w:r w:rsidRPr="003A6CF3">
        <w:tab/>
      </w:r>
      <w:r w:rsidRPr="003A6CF3">
        <w:tab/>
      </w:r>
      <w:r w:rsidRPr="003A6CF3">
        <w:tab/>
        <w:t>nelietajú</w:t>
      </w:r>
    </w:p>
    <w:p w:rsidR="00C06FFD" w:rsidRPr="003A6CF3" w:rsidRDefault="00C06FFD" w:rsidP="001178E0">
      <w:pPr>
        <w:spacing w:after="0" w:line="240" w:lineRule="auto"/>
        <w:jc w:val="both"/>
      </w:pPr>
    </w:p>
    <w:p w:rsidR="00AA1D7F" w:rsidRDefault="00AA1D7F" w:rsidP="001178E0">
      <w:pPr>
        <w:pStyle w:val="Odstavecseseznamem"/>
        <w:numPr>
          <w:ilvl w:val="0"/>
          <w:numId w:val="21"/>
        </w:numPr>
        <w:spacing w:after="0" w:line="240" w:lineRule="auto"/>
        <w:jc w:val="both"/>
      </w:pPr>
      <w:r>
        <w:lastRenderedPageBreak/>
        <w:t>Kontrárnosť – z 2 výrokov (A a Ekonomika) môže vyť nanajvýš 1 pravdivý (zákon sporu), môžu byť oba nepravdivé</w:t>
      </w:r>
    </w:p>
    <w:p w:rsidR="00AA1D7F" w:rsidRDefault="00AA1D7F" w:rsidP="001178E0">
      <w:pPr>
        <w:pStyle w:val="Odstavecseseznamem"/>
        <w:numPr>
          <w:ilvl w:val="0"/>
          <w:numId w:val="21"/>
        </w:numPr>
        <w:spacing w:after="0" w:line="240" w:lineRule="auto"/>
        <w:jc w:val="both"/>
      </w:pPr>
      <w:r>
        <w:t>Kontradiktorickosť – na uhlopriečke z 2 výrokov (A a O; Ekonomika a I) je práve 1 pravdivý (zákon vylúčenia tretieho) = negácia</w:t>
      </w:r>
    </w:p>
    <w:p w:rsidR="00950F64" w:rsidRDefault="00950F64" w:rsidP="001178E0">
      <w:pPr>
        <w:pStyle w:val="Odstavecseseznamem"/>
        <w:spacing w:after="0" w:line="240" w:lineRule="auto"/>
        <w:jc w:val="both"/>
      </w:pPr>
      <w:r>
        <w:t>Pr. Niektoré labute nie sú čierne.</w:t>
      </w:r>
    </w:p>
    <w:p w:rsidR="00AA1D7F" w:rsidRDefault="00950F64" w:rsidP="001178E0">
      <w:pPr>
        <w:pStyle w:val="Odstavecseseznamem"/>
        <w:numPr>
          <w:ilvl w:val="0"/>
          <w:numId w:val="21"/>
        </w:numPr>
        <w:spacing w:after="0" w:line="240" w:lineRule="auto"/>
        <w:jc w:val="both"/>
      </w:pPr>
      <w:r>
        <w:t>Subkontrárnosť – z 2 výrokov (I a O) je najmenej 1 pravdivý (existuje jedna výnimka)</w:t>
      </w:r>
    </w:p>
    <w:p w:rsidR="00950F64" w:rsidRDefault="00950F64" w:rsidP="001178E0">
      <w:pPr>
        <w:pStyle w:val="Odstavecseseznamem"/>
        <w:numPr>
          <w:ilvl w:val="0"/>
          <w:numId w:val="21"/>
        </w:numPr>
        <w:spacing w:after="0" w:line="240" w:lineRule="auto"/>
        <w:jc w:val="both"/>
      </w:pPr>
      <w:r>
        <w:t>Vzťah podradenosti – subsumpcia – z 2 výrokov (A a I; E a O), ak je pravdivý všeobecný, je pravdivý aj čiastočný, a ak je nepravdivý čiastočný, je nepravdivý aj všeobecný – smerom dole sa neprenáša</w:t>
      </w:r>
    </w:p>
    <w:p w:rsidR="00950F64" w:rsidRPr="007C4D5D" w:rsidRDefault="00950F64" w:rsidP="001178E0">
      <w:pPr>
        <w:spacing w:after="0" w:line="240" w:lineRule="auto"/>
        <w:jc w:val="both"/>
        <w:rPr>
          <w:b/>
        </w:rPr>
      </w:pPr>
      <w:r w:rsidRPr="007C4D5D">
        <w:rPr>
          <w:b/>
        </w:rPr>
        <w:t>!!!musíme hovoriť o veciach, ktoré reálne existujú!!!</w:t>
      </w:r>
    </w:p>
    <w:p w:rsidR="007C4D5D" w:rsidRDefault="007C4D5D" w:rsidP="001178E0">
      <w:pPr>
        <w:spacing w:after="0" w:line="240" w:lineRule="auto"/>
        <w:jc w:val="both"/>
      </w:pPr>
    </w:p>
    <w:p w:rsidR="007B3E0E" w:rsidRDefault="007B3E0E" w:rsidP="001178E0">
      <w:pPr>
        <w:spacing w:after="0" w:line="240" w:lineRule="auto"/>
        <w:jc w:val="both"/>
        <w:rPr>
          <w:b/>
          <w:u w:val="single"/>
        </w:rPr>
      </w:pPr>
    </w:p>
    <w:p w:rsidR="007C4D5D" w:rsidRDefault="007C4D5D" w:rsidP="001178E0">
      <w:pPr>
        <w:spacing w:after="0" w:line="240" w:lineRule="auto"/>
        <w:jc w:val="both"/>
      </w:pPr>
      <w:r w:rsidRPr="007C4D5D">
        <w:rPr>
          <w:b/>
          <w:u w:val="single"/>
        </w:rPr>
        <w:t>Čo je to sylogizmus</w:t>
      </w:r>
      <w:r>
        <w:t xml:space="preserve"> – deduktívny úsudok, v ktorom sa z 2 premís spojených stredným termínom vyvodzuje záver. (čiže, keď mám viacej premís, musím ich zohľadňovať vždy po 2!)</w:t>
      </w:r>
    </w:p>
    <w:p w:rsidR="007C4D5D" w:rsidRDefault="007C4D5D" w:rsidP="001178E0">
      <w:pPr>
        <w:spacing w:after="0" w:line="240" w:lineRule="auto"/>
        <w:jc w:val="both"/>
      </w:pPr>
      <w:r>
        <w:t>Stredný termín je súčasťou vnútornej štruktúry</w:t>
      </w:r>
    </w:p>
    <w:p w:rsidR="00FA4386" w:rsidRDefault="00FA4386" w:rsidP="001178E0">
      <w:pPr>
        <w:spacing w:after="0" w:line="240" w:lineRule="auto"/>
        <w:jc w:val="both"/>
      </w:pPr>
      <w:r>
        <w:t>Kategorický sylogizmus – má približne túto štruktúru – záver a 2 premisy – väčšia a menšia</w:t>
      </w:r>
    </w:p>
    <w:p w:rsidR="00FA4386" w:rsidRDefault="00FA4386" w:rsidP="001178E0">
      <w:pPr>
        <w:spacing w:after="0" w:line="240" w:lineRule="auto"/>
        <w:jc w:val="both"/>
      </w:pPr>
      <w:r>
        <w:t>M ----------- P       väčšia premisa</w:t>
      </w:r>
    </w:p>
    <w:p w:rsidR="00FA4386" w:rsidRDefault="00FA4386" w:rsidP="001178E0">
      <w:pPr>
        <w:pBdr>
          <w:bottom w:val="single" w:sz="12" w:space="1" w:color="auto"/>
        </w:pBdr>
        <w:spacing w:after="0" w:line="240" w:lineRule="auto"/>
        <w:jc w:val="both"/>
      </w:pPr>
      <w:r>
        <w:t>S ------------ M      menšia premisa</w:t>
      </w:r>
    </w:p>
    <w:p w:rsidR="00FA4386" w:rsidRDefault="00FA4386" w:rsidP="001178E0">
      <w:pPr>
        <w:spacing w:after="0" w:line="240" w:lineRule="auto"/>
        <w:jc w:val="both"/>
      </w:pPr>
      <w:r>
        <w:t>S ------------ P        záver</w:t>
      </w:r>
    </w:p>
    <w:p w:rsidR="00FA4386" w:rsidRDefault="00FA4386" w:rsidP="001178E0">
      <w:pPr>
        <w:spacing w:after="0" w:line="240" w:lineRule="auto"/>
        <w:jc w:val="both"/>
      </w:pPr>
    </w:p>
    <w:p w:rsidR="00FA4386" w:rsidRDefault="00FA4386" w:rsidP="001178E0">
      <w:pPr>
        <w:pStyle w:val="Odstavecseseznamem"/>
        <w:numPr>
          <w:ilvl w:val="0"/>
          <w:numId w:val="22"/>
        </w:numPr>
        <w:spacing w:after="0" w:line="240" w:lineRule="auto"/>
        <w:jc w:val="both"/>
      </w:pPr>
      <w:r>
        <w:t>Väčšia premisa – vyjadr</w:t>
      </w:r>
      <w:r w:rsidR="009A74D4">
        <w:t xml:space="preserve">uje </w:t>
      </w:r>
      <w:r>
        <w:t>vzťah väčšieho termínu (predikátu z</w:t>
      </w:r>
      <w:r w:rsidR="009A74D4">
        <w:t>áveru – Právo)  stredného  termí</w:t>
      </w:r>
      <w:r>
        <w:t>nu M</w:t>
      </w:r>
    </w:p>
    <w:p w:rsidR="00FA4386" w:rsidRDefault="00FA4386" w:rsidP="001178E0">
      <w:pPr>
        <w:pStyle w:val="Odstavecseseznamem"/>
        <w:numPr>
          <w:ilvl w:val="0"/>
          <w:numId w:val="22"/>
        </w:numPr>
        <w:spacing w:after="0" w:line="240" w:lineRule="auto"/>
        <w:jc w:val="both"/>
      </w:pPr>
      <w:r>
        <w:t>Menšia premisa – vyjadr</w:t>
      </w:r>
      <w:r w:rsidR="009A74D4">
        <w:t xml:space="preserve">uje </w:t>
      </w:r>
      <w:r>
        <w:t>vzťah menšieho termínu (subje</w:t>
      </w:r>
      <w:r w:rsidR="009A74D4">
        <w:t>ktu záveru S) a stredného  termí</w:t>
      </w:r>
      <w:r>
        <w:t>nu M</w:t>
      </w:r>
    </w:p>
    <w:p w:rsidR="00FA4386" w:rsidRDefault="00FA4386" w:rsidP="001178E0">
      <w:pPr>
        <w:pStyle w:val="Odstavecseseznamem"/>
        <w:numPr>
          <w:ilvl w:val="0"/>
          <w:numId w:val="22"/>
        </w:numPr>
        <w:spacing w:after="0" w:line="240" w:lineRule="auto"/>
        <w:jc w:val="both"/>
      </w:pPr>
      <w:r>
        <w:t>Záver vyjadruje vzťah predikátu Právo (väčšieho termínu) a subjektu S (menšieho termínu)</w:t>
      </w:r>
    </w:p>
    <w:p w:rsidR="00954F3D" w:rsidRDefault="00954F3D" w:rsidP="001178E0">
      <w:pPr>
        <w:spacing w:after="0" w:line="240" w:lineRule="auto"/>
        <w:jc w:val="both"/>
      </w:pPr>
    </w:p>
    <w:p w:rsidR="00954F3D" w:rsidRDefault="00954F3D" w:rsidP="001178E0">
      <w:pPr>
        <w:spacing w:after="0" w:line="240" w:lineRule="auto"/>
        <w:jc w:val="both"/>
      </w:pPr>
      <w:r w:rsidRPr="009A74D4">
        <w:rPr>
          <w:i/>
        </w:rPr>
        <w:t>Pr.</w:t>
      </w:r>
      <w:r>
        <w:t xml:space="preserve"> ....človek a ľ</w:t>
      </w:r>
      <w:r w:rsidR="007B3E0E">
        <w:t>udia, ak sa tieto 2pojmy rovnajú</w:t>
      </w:r>
      <w:r>
        <w:t xml:space="preserve"> = M (stredný termín) a týmto sme zistili, že je to kategorický sylogizmus. Premisa, ktorá obsahuje P je väčšina ako premisa, ktorá obsahuje S. </w:t>
      </w:r>
    </w:p>
    <w:p w:rsidR="00954F3D" w:rsidRDefault="00954F3D" w:rsidP="001178E0">
      <w:pPr>
        <w:spacing w:after="0" w:line="240" w:lineRule="auto"/>
        <w:jc w:val="both"/>
      </w:pPr>
      <w:r>
        <w:t>Ako zistiť, či tento úsudok je správny.</w:t>
      </w:r>
    </w:p>
    <w:p w:rsidR="007B3E0E" w:rsidRDefault="007B3E0E" w:rsidP="001178E0">
      <w:pPr>
        <w:spacing w:after="0" w:line="240" w:lineRule="auto"/>
        <w:jc w:val="both"/>
      </w:pPr>
    </w:p>
    <w:p w:rsidR="00954F3D" w:rsidRDefault="00954F3D" w:rsidP="001178E0">
      <w:pPr>
        <w:spacing w:after="0" w:line="240" w:lineRule="auto"/>
        <w:jc w:val="both"/>
      </w:pPr>
      <w:r>
        <w:t>Čo je to figura (4)</w:t>
      </w:r>
    </w:p>
    <w:p w:rsidR="00954F3D" w:rsidRDefault="00954F3D" w:rsidP="001178E0">
      <w:pPr>
        <w:pStyle w:val="Odstavecseseznamem"/>
        <w:numPr>
          <w:ilvl w:val="0"/>
          <w:numId w:val="23"/>
        </w:numPr>
        <w:spacing w:after="0" w:line="240" w:lineRule="auto"/>
        <w:jc w:val="both"/>
      </w:pPr>
      <w:r>
        <w:t>Figura</w:t>
      </w:r>
    </w:p>
    <w:p w:rsidR="00954F3D" w:rsidRDefault="00954F3D" w:rsidP="001178E0">
      <w:pPr>
        <w:pStyle w:val="Odstavecseseznamem"/>
        <w:spacing w:after="0" w:line="240" w:lineRule="auto"/>
        <w:jc w:val="both"/>
      </w:pPr>
      <w:r>
        <w:t>M_______P</w:t>
      </w:r>
    </w:p>
    <w:p w:rsidR="00954F3D" w:rsidRDefault="00640D4A" w:rsidP="001178E0">
      <w:pPr>
        <w:pStyle w:val="Odstavecseseznamem"/>
        <w:spacing w:after="0" w:line="240" w:lineRule="auto"/>
        <w:jc w:val="both"/>
      </w:pPr>
      <w:r>
        <w:rPr>
          <w:noProof/>
          <w:lang w:eastAsia="sk-SK"/>
        </w:rPr>
        <w:pict>
          <v:shape id="_x0000_s1043" type="#_x0000_t32" style="position:absolute;left:0;text-align:left;margin-left:46.15pt;margin-top:.05pt;width:40.5pt;height:39.15pt;z-index:251673600" o:connectortype="straight"/>
        </w:pict>
      </w:r>
    </w:p>
    <w:p w:rsidR="00954F3D" w:rsidRDefault="00954F3D" w:rsidP="001178E0">
      <w:pPr>
        <w:pStyle w:val="Odstavecseseznamem"/>
        <w:spacing w:after="0" w:line="240" w:lineRule="auto"/>
        <w:jc w:val="both"/>
      </w:pPr>
    </w:p>
    <w:p w:rsidR="00954F3D" w:rsidRDefault="00954F3D" w:rsidP="001178E0">
      <w:pPr>
        <w:pStyle w:val="Odstavecseseznamem"/>
        <w:pBdr>
          <w:bottom w:val="single" w:sz="12" w:space="1" w:color="auto"/>
        </w:pBdr>
        <w:spacing w:after="0" w:line="240" w:lineRule="auto"/>
        <w:jc w:val="both"/>
      </w:pPr>
      <w:r>
        <w:t>S________M</w:t>
      </w:r>
    </w:p>
    <w:p w:rsidR="00954F3D" w:rsidRDefault="009A74D4" w:rsidP="001178E0">
      <w:pPr>
        <w:pStyle w:val="Odstavecseseznamem"/>
        <w:spacing w:after="0" w:line="240" w:lineRule="auto"/>
        <w:jc w:val="both"/>
      </w:pPr>
      <w:r>
        <w:t>S------------ P</w:t>
      </w:r>
    </w:p>
    <w:p w:rsidR="00954F3D" w:rsidRDefault="00954F3D" w:rsidP="001178E0">
      <w:pPr>
        <w:pStyle w:val="Odstavecseseznamem"/>
        <w:spacing w:after="0" w:line="240" w:lineRule="auto"/>
        <w:jc w:val="both"/>
      </w:pPr>
    </w:p>
    <w:p w:rsidR="00954F3D" w:rsidRDefault="00954F3D" w:rsidP="001178E0">
      <w:pPr>
        <w:pStyle w:val="Odstavecseseznamem"/>
        <w:numPr>
          <w:ilvl w:val="0"/>
          <w:numId w:val="23"/>
        </w:numPr>
        <w:spacing w:after="0" w:line="240" w:lineRule="auto"/>
        <w:jc w:val="both"/>
      </w:pPr>
      <w:r>
        <w:t>Figura</w:t>
      </w:r>
    </w:p>
    <w:p w:rsidR="00954F3D" w:rsidRDefault="00640D4A" w:rsidP="001178E0">
      <w:pPr>
        <w:pStyle w:val="Odstavecseseznamem"/>
        <w:spacing w:after="0" w:line="240" w:lineRule="auto"/>
        <w:jc w:val="both"/>
      </w:pPr>
      <w:r>
        <w:rPr>
          <w:noProof/>
          <w:lang w:eastAsia="sk-SK"/>
        </w:rPr>
        <w:pict>
          <v:shape id="_x0000_s1044" type="#_x0000_t32" style="position:absolute;left:0;text-align:left;margin-left:100.15pt;margin-top:12.4pt;width:1.5pt;height:39.75pt;z-index:251674624" o:connectortype="straight"/>
        </w:pict>
      </w:r>
      <w:r w:rsidR="00954F3D">
        <w:t>P__________M</w:t>
      </w:r>
    </w:p>
    <w:p w:rsidR="00954F3D" w:rsidRDefault="00954F3D" w:rsidP="001178E0">
      <w:pPr>
        <w:pStyle w:val="Odstavecseseznamem"/>
        <w:spacing w:after="0" w:line="240" w:lineRule="auto"/>
        <w:jc w:val="both"/>
      </w:pPr>
    </w:p>
    <w:p w:rsidR="00954F3D" w:rsidRDefault="00954F3D" w:rsidP="001178E0">
      <w:pPr>
        <w:pStyle w:val="Odstavecseseznamem"/>
        <w:spacing w:after="0" w:line="240" w:lineRule="auto"/>
        <w:jc w:val="both"/>
      </w:pPr>
    </w:p>
    <w:p w:rsidR="00954F3D" w:rsidRDefault="00954F3D" w:rsidP="001178E0">
      <w:pPr>
        <w:pStyle w:val="Odstavecseseznamem"/>
        <w:pBdr>
          <w:bottom w:val="single" w:sz="12" w:space="1" w:color="auto"/>
        </w:pBdr>
        <w:spacing w:after="0" w:line="240" w:lineRule="auto"/>
        <w:jc w:val="both"/>
      </w:pPr>
      <w:r>
        <w:t>S___________M</w:t>
      </w:r>
    </w:p>
    <w:p w:rsidR="00954F3D" w:rsidRDefault="00954F3D" w:rsidP="001178E0">
      <w:pPr>
        <w:pStyle w:val="Odstavecseseznamem"/>
        <w:spacing w:after="0" w:line="240" w:lineRule="auto"/>
        <w:jc w:val="both"/>
      </w:pPr>
      <w:r>
        <w:t>S-----------------P</w:t>
      </w:r>
    </w:p>
    <w:p w:rsidR="00954F3D" w:rsidRDefault="00954F3D" w:rsidP="001178E0">
      <w:pPr>
        <w:pStyle w:val="Odstavecseseznamem"/>
        <w:spacing w:after="0" w:line="240" w:lineRule="auto"/>
        <w:jc w:val="both"/>
      </w:pPr>
    </w:p>
    <w:p w:rsidR="00954F3D" w:rsidRDefault="00954F3D" w:rsidP="001178E0">
      <w:pPr>
        <w:pStyle w:val="Odstavecseseznamem"/>
        <w:numPr>
          <w:ilvl w:val="0"/>
          <w:numId w:val="23"/>
        </w:numPr>
        <w:spacing w:after="0" w:line="240" w:lineRule="auto"/>
        <w:jc w:val="both"/>
      </w:pPr>
      <w:r>
        <w:t>Figura</w:t>
      </w:r>
    </w:p>
    <w:p w:rsidR="00954F3D" w:rsidRDefault="00640D4A" w:rsidP="001178E0">
      <w:pPr>
        <w:spacing w:after="0" w:line="240" w:lineRule="auto"/>
        <w:ind w:left="360"/>
        <w:jc w:val="both"/>
      </w:pPr>
      <w:r>
        <w:rPr>
          <w:noProof/>
          <w:lang w:eastAsia="sk-SK"/>
        </w:rPr>
        <w:pict>
          <v:shape id="_x0000_s1045" type="#_x0000_t32" style="position:absolute;left:0;text-align:left;margin-left:28.15pt;margin-top:11.8pt;width:0;height:27.85pt;z-index:251675648" o:connectortype="straight"/>
        </w:pict>
      </w:r>
      <w:r w:rsidR="00954F3D">
        <w:t>M_____________P</w:t>
      </w:r>
    </w:p>
    <w:p w:rsidR="00954F3D" w:rsidRDefault="00954F3D" w:rsidP="001178E0">
      <w:pPr>
        <w:spacing w:after="0" w:line="240" w:lineRule="auto"/>
        <w:ind w:left="360"/>
        <w:jc w:val="both"/>
      </w:pPr>
    </w:p>
    <w:p w:rsidR="00954F3D" w:rsidRDefault="00954F3D" w:rsidP="001178E0">
      <w:pPr>
        <w:pBdr>
          <w:bottom w:val="single" w:sz="12" w:space="1" w:color="auto"/>
        </w:pBdr>
        <w:spacing w:after="0" w:line="240" w:lineRule="auto"/>
        <w:ind w:left="360"/>
        <w:jc w:val="both"/>
      </w:pPr>
      <w:r>
        <w:t>M_____________S</w:t>
      </w:r>
    </w:p>
    <w:p w:rsidR="00954F3D" w:rsidRDefault="009A74D4" w:rsidP="001178E0">
      <w:pPr>
        <w:spacing w:after="0" w:line="240" w:lineRule="auto"/>
        <w:ind w:left="360"/>
        <w:jc w:val="both"/>
      </w:pPr>
      <w:r>
        <w:t>S---------------------P</w:t>
      </w:r>
    </w:p>
    <w:p w:rsidR="00954F3D" w:rsidRDefault="00954F3D" w:rsidP="001178E0">
      <w:pPr>
        <w:spacing w:after="0" w:line="240" w:lineRule="auto"/>
        <w:ind w:left="360"/>
        <w:jc w:val="both"/>
      </w:pPr>
    </w:p>
    <w:p w:rsidR="009A74D4" w:rsidRDefault="009A74D4" w:rsidP="001178E0">
      <w:pPr>
        <w:spacing w:after="0" w:line="240" w:lineRule="auto"/>
        <w:ind w:left="360"/>
        <w:jc w:val="both"/>
      </w:pPr>
    </w:p>
    <w:p w:rsidR="00954F3D" w:rsidRDefault="00954F3D" w:rsidP="009A74D4">
      <w:pPr>
        <w:pStyle w:val="Odstavecseseznamem"/>
        <w:numPr>
          <w:ilvl w:val="0"/>
          <w:numId w:val="23"/>
        </w:numPr>
        <w:spacing w:after="0" w:line="240" w:lineRule="auto"/>
        <w:jc w:val="both"/>
      </w:pPr>
      <w:r>
        <w:lastRenderedPageBreak/>
        <w:t>Figura</w:t>
      </w:r>
    </w:p>
    <w:p w:rsidR="00954F3D" w:rsidRDefault="00954F3D" w:rsidP="001178E0">
      <w:pPr>
        <w:pStyle w:val="Odstavecseseznamem"/>
        <w:spacing w:after="0" w:line="240" w:lineRule="auto"/>
        <w:jc w:val="both"/>
      </w:pPr>
    </w:p>
    <w:p w:rsidR="00954F3D" w:rsidRDefault="00640D4A" w:rsidP="001178E0">
      <w:pPr>
        <w:pStyle w:val="Odstavecseseznamem"/>
        <w:spacing w:after="0" w:line="240" w:lineRule="auto"/>
        <w:jc w:val="both"/>
      </w:pPr>
      <w:r>
        <w:rPr>
          <w:noProof/>
          <w:lang w:eastAsia="sk-SK"/>
        </w:rPr>
        <w:pict>
          <v:shape id="_x0000_s1046" type="#_x0000_t32" style="position:absolute;left:0;text-align:left;margin-left:45.4pt;margin-top:10.95pt;width:60.75pt;height:42.1pt;flip:x;z-index:251676672" o:connectortype="straight"/>
        </w:pict>
      </w:r>
      <w:r w:rsidR="00954F3D">
        <w:t>P___________M</w:t>
      </w:r>
    </w:p>
    <w:p w:rsidR="00954F3D" w:rsidRDefault="00954F3D" w:rsidP="001178E0">
      <w:pPr>
        <w:pStyle w:val="Odstavecseseznamem"/>
        <w:spacing w:after="0" w:line="240" w:lineRule="auto"/>
        <w:jc w:val="both"/>
      </w:pPr>
    </w:p>
    <w:p w:rsidR="00954F3D" w:rsidRDefault="00954F3D" w:rsidP="001178E0">
      <w:pPr>
        <w:pStyle w:val="Odstavecseseznamem"/>
        <w:spacing w:after="0" w:line="240" w:lineRule="auto"/>
        <w:jc w:val="both"/>
      </w:pPr>
    </w:p>
    <w:p w:rsidR="00954F3D" w:rsidRDefault="00954F3D" w:rsidP="001178E0">
      <w:pPr>
        <w:pStyle w:val="Odstavecseseznamem"/>
        <w:pBdr>
          <w:bottom w:val="single" w:sz="12" w:space="1" w:color="auto"/>
        </w:pBdr>
        <w:spacing w:after="0" w:line="240" w:lineRule="auto"/>
        <w:jc w:val="both"/>
      </w:pPr>
      <w:r>
        <w:t>M___________S</w:t>
      </w:r>
    </w:p>
    <w:p w:rsidR="00954F3D" w:rsidRDefault="00954F3D" w:rsidP="001178E0">
      <w:pPr>
        <w:pStyle w:val="Odstavecseseznamem"/>
        <w:spacing w:after="0" w:line="240" w:lineRule="auto"/>
        <w:jc w:val="both"/>
      </w:pPr>
      <w:r>
        <w:t>S------------------P</w:t>
      </w:r>
    </w:p>
    <w:p w:rsidR="00954F3D" w:rsidRDefault="00954F3D" w:rsidP="001178E0">
      <w:pPr>
        <w:pStyle w:val="Odstavecseseznamem"/>
        <w:spacing w:after="0" w:line="240" w:lineRule="auto"/>
        <w:jc w:val="both"/>
      </w:pPr>
    </w:p>
    <w:p w:rsidR="00954F3D" w:rsidRDefault="00954F3D" w:rsidP="001178E0">
      <w:pPr>
        <w:pStyle w:val="Odstavecseseznamem"/>
        <w:spacing w:after="0" w:line="240" w:lineRule="auto"/>
        <w:jc w:val="both"/>
      </w:pPr>
      <w:r>
        <w:t>Mody kategorického sylogizmu</w:t>
      </w:r>
    </w:p>
    <w:p w:rsidR="00954F3D" w:rsidRDefault="00954F3D" w:rsidP="001178E0">
      <w:pPr>
        <w:pStyle w:val="Odstavecseseznamem"/>
        <w:numPr>
          <w:ilvl w:val="0"/>
          <w:numId w:val="24"/>
        </w:numPr>
        <w:spacing w:after="0" w:line="240" w:lineRule="auto"/>
        <w:jc w:val="both"/>
      </w:pPr>
      <w:r>
        <w:t>Figura</w:t>
      </w:r>
    </w:p>
    <w:p w:rsidR="00954F3D" w:rsidRDefault="00954F3D" w:rsidP="001178E0">
      <w:pPr>
        <w:pStyle w:val="Odstavecseseznamem"/>
        <w:spacing w:after="0" w:line="240" w:lineRule="auto"/>
        <w:ind w:left="1080"/>
        <w:jc w:val="both"/>
      </w:pPr>
      <w:r>
        <w:t>AAA, AAI</w:t>
      </w:r>
    </w:p>
    <w:p w:rsidR="00954F3D" w:rsidRDefault="00954F3D" w:rsidP="001178E0">
      <w:pPr>
        <w:pStyle w:val="Odstavecseseznamem"/>
        <w:spacing w:after="0" w:line="240" w:lineRule="auto"/>
        <w:ind w:left="1080"/>
        <w:jc w:val="both"/>
      </w:pPr>
      <w:r>
        <w:t>EAE, EAO</w:t>
      </w:r>
    </w:p>
    <w:p w:rsidR="00954F3D" w:rsidRDefault="00954F3D" w:rsidP="001178E0">
      <w:pPr>
        <w:pStyle w:val="Odstavecseseznamem"/>
        <w:spacing w:after="0" w:line="240" w:lineRule="auto"/>
        <w:ind w:left="1080"/>
        <w:jc w:val="both"/>
      </w:pPr>
      <w:r>
        <w:t>AII, EIO</w:t>
      </w:r>
    </w:p>
    <w:p w:rsidR="00954F3D" w:rsidRDefault="00954F3D" w:rsidP="001178E0">
      <w:pPr>
        <w:pStyle w:val="Odstavecseseznamem"/>
        <w:spacing w:after="0" w:line="240" w:lineRule="auto"/>
        <w:ind w:left="1080"/>
        <w:jc w:val="both"/>
      </w:pPr>
    </w:p>
    <w:p w:rsidR="00954F3D" w:rsidRDefault="00954F3D" w:rsidP="001178E0">
      <w:pPr>
        <w:pStyle w:val="Odstavecseseznamem"/>
        <w:numPr>
          <w:ilvl w:val="0"/>
          <w:numId w:val="24"/>
        </w:numPr>
        <w:spacing w:after="0" w:line="240" w:lineRule="auto"/>
        <w:jc w:val="both"/>
      </w:pPr>
      <w:r>
        <w:t>Figura</w:t>
      </w:r>
    </w:p>
    <w:p w:rsidR="00954F3D" w:rsidRDefault="00954F3D" w:rsidP="001178E0">
      <w:pPr>
        <w:pStyle w:val="Odstavecseseznamem"/>
        <w:spacing w:after="0" w:line="240" w:lineRule="auto"/>
        <w:ind w:left="1080"/>
        <w:jc w:val="both"/>
      </w:pPr>
      <w:r>
        <w:t>EAE, EAo</w:t>
      </w:r>
    </w:p>
    <w:p w:rsidR="00954F3D" w:rsidRDefault="00954F3D" w:rsidP="001178E0">
      <w:pPr>
        <w:pStyle w:val="Odstavecseseznamem"/>
        <w:spacing w:after="0" w:line="240" w:lineRule="auto"/>
        <w:ind w:left="1080"/>
        <w:jc w:val="both"/>
      </w:pPr>
      <w:r>
        <w:t>AEE, AEO</w:t>
      </w:r>
    </w:p>
    <w:p w:rsidR="00954F3D" w:rsidRDefault="00954F3D" w:rsidP="001178E0">
      <w:pPr>
        <w:pStyle w:val="Odstavecseseznamem"/>
        <w:spacing w:after="0" w:line="240" w:lineRule="auto"/>
        <w:ind w:left="1080"/>
        <w:jc w:val="both"/>
      </w:pPr>
      <w:r>
        <w:t>EIO, AOO</w:t>
      </w:r>
    </w:p>
    <w:p w:rsidR="00954F3D" w:rsidRDefault="00954F3D" w:rsidP="001178E0">
      <w:pPr>
        <w:pStyle w:val="Odstavecseseznamem"/>
        <w:spacing w:after="0" w:line="240" w:lineRule="auto"/>
        <w:ind w:left="1080"/>
        <w:jc w:val="both"/>
      </w:pPr>
    </w:p>
    <w:p w:rsidR="00954F3D" w:rsidRDefault="00954F3D" w:rsidP="001178E0">
      <w:pPr>
        <w:pStyle w:val="Odstavecseseznamem"/>
        <w:numPr>
          <w:ilvl w:val="0"/>
          <w:numId w:val="24"/>
        </w:numPr>
        <w:spacing w:after="0" w:line="240" w:lineRule="auto"/>
        <w:jc w:val="both"/>
      </w:pPr>
      <w:r>
        <w:t>Figura</w:t>
      </w:r>
    </w:p>
    <w:p w:rsidR="00954F3D" w:rsidRDefault="00954F3D" w:rsidP="001178E0">
      <w:pPr>
        <w:pStyle w:val="Odstavecseseznamem"/>
        <w:spacing w:after="0" w:line="240" w:lineRule="auto"/>
        <w:ind w:left="1080"/>
        <w:jc w:val="both"/>
      </w:pPr>
      <w:r>
        <w:t>AAI, EAO</w:t>
      </w:r>
    </w:p>
    <w:p w:rsidR="00954F3D" w:rsidRDefault="00954F3D" w:rsidP="001178E0">
      <w:pPr>
        <w:pStyle w:val="Odstavecseseznamem"/>
        <w:spacing w:after="0" w:line="240" w:lineRule="auto"/>
        <w:ind w:left="1080"/>
        <w:jc w:val="both"/>
      </w:pPr>
      <w:r>
        <w:t>IAI, AII</w:t>
      </w:r>
    </w:p>
    <w:p w:rsidR="00954F3D" w:rsidRDefault="00954F3D" w:rsidP="001178E0">
      <w:pPr>
        <w:pStyle w:val="Odstavecseseznamem"/>
        <w:spacing w:after="0" w:line="240" w:lineRule="auto"/>
        <w:ind w:left="1080"/>
        <w:jc w:val="both"/>
      </w:pPr>
      <w:r>
        <w:t>OAO, EIO</w:t>
      </w:r>
    </w:p>
    <w:p w:rsidR="00954F3D" w:rsidRDefault="00954F3D" w:rsidP="001178E0">
      <w:pPr>
        <w:pStyle w:val="Odstavecseseznamem"/>
        <w:spacing w:after="0" w:line="240" w:lineRule="auto"/>
        <w:ind w:left="1080"/>
        <w:jc w:val="both"/>
      </w:pPr>
    </w:p>
    <w:p w:rsidR="00954F3D" w:rsidRDefault="00954F3D" w:rsidP="001178E0">
      <w:pPr>
        <w:pStyle w:val="Odstavecseseznamem"/>
        <w:numPr>
          <w:ilvl w:val="0"/>
          <w:numId w:val="24"/>
        </w:numPr>
        <w:spacing w:after="0" w:line="240" w:lineRule="auto"/>
        <w:jc w:val="both"/>
      </w:pPr>
      <w:r>
        <w:t>Figura</w:t>
      </w:r>
    </w:p>
    <w:p w:rsidR="00954F3D" w:rsidRDefault="00954F3D" w:rsidP="001178E0">
      <w:pPr>
        <w:spacing w:after="0" w:line="240" w:lineRule="auto"/>
        <w:ind w:left="720" w:firstLine="414"/>
        <w:jc w:val="both"/>
      </w:pPr>
      <w:r>
        <w:t>AAI, AEE</w:t>
      </w:r>
    </w:p>
    <w:p w:rsidR="00954F3D" w:rsidRDefault="00954F3D" w:rsidP="001178E0">
      <w:pPr>
        <w:spacing w:after="0" w:line="240" w:lineRule="auto"/>
        <w:ind w:left="720" w:firstLine="414"/>
        <w:jc w:val="both"/>
      </w:pPr>
      <w:r>
        <w:t>AEO, IAI</w:t>
      </w:r>
    </w:p>
    <w:p w:rsidR="00954F3D" w:rsidRDefault="00954F3D" w:rsidP="001178E0">
      <w:pPr>
        <w:spacing w:after="0" w:line="240" w:lineRule="auto"/>
        <w:ind w:left="720" w:firstLine="414"/>
        <w:jc w:val="both"/>
      </w:pPr>
      <w:r>
        <w:t>EAO, EIO</w:t>
      </w:r>
    </w:p>
    <w:p w:rsidR="004C3BFC" w:rsidRDefault="004C3BFC" w:rsidP="001178E0">
      <w:pPr>
        <w:spacing w:after="0" w:line="240" w:lineRule="auto"/>
        <w:jc w:val="both"/>
      </w:pPr>
    </w:p>
    <w:p w:rsidR="00954F3D" w:rsidRDefault="00954F3D" w:rsidP="001178E0">
      <w:pPr>
        <w:spacing w:after="0" w:line="240" w:lineRule="auto"/>
        <w:jc w:val="both"/>
      </w:pPr>
      <w:r>
        <w:t>V teste budú napr. 3 možnosti, ci je/nie/správny/nesprávny kateg.sylogizmus</w:t>
      </w:r>
    </w:p>
    <w:p w:rsidR="00954F3D" w:rsidRDefault="00954F3D" w:rsidP="001178E0">
      <w:pPr>
        <w:spacing w:after="0" w:line="240" w:lineRule="auto"/>
        <w:jc w:val="both"/>
      </w:pPr>
      <w:r>
        <w:t>M – dopĺňame len keď výrazy sú rovnaké zmyslom</w:t>
      </w:r>
    </w:p>
    <w:p w:rsidR="00954F3D" w:rsidRDefault="00954F3D" w:rsidP="001178E0">
      <w:pPr>
        <w:spacing w:after="0" w:line="240" w:lineRule="auto"/>
        <w:jc w:val="both"/>
      </w:pPr>
    </w:p>
    <w:p w:rsidR="00954F3D" w:rsidRPr="00732FC4" w:rsidRDefault="00954F3D" w:rsidP="001178E0">
      <w:pPr>
        <w:spacing w:after="0" w:line="240" w:lineRule="auto"/>
        <w:jc w:val="both"/>
        <w:rPr>
          <w:b/>
          <w:u w:val="single"/>
        </w:rPr>
      </w:pPr>
      <w:r w:rsidRPr="00732FC4">
        <w:rPr>
          <w:b/>
          <w:u w:val="single"/>
        </w:rPr>
        <w:t>Pravidlá sylogizmu – 7</w:t>
      </w:r>
    </w:p>
    <w:p w:rsidR="00954F3D" w:rsidRDefault="00954F3D" w:rsidP="001178E0">
      <w:pPr>
        <w:pStyle w:val="Odstavecseseznamem"/>
        <w:numPr>
          <w:ilvl w:val="0"/>
          <w:numId w:val="25"/>
        </w:numPr>
        <w:spacing w:after="0" w:line="240" w:lineRule="auto"/>
        <w:jc w:val="both"/>
      </w:pPr>
      <w:r>
        <w:t>Aspoň 1 z premís musí byť kladná</w:t>
      </w:r>
    </w:p>
    <w:p w:rsidR="00954F3D" w:rsidRDefault="00954F3D" w:rsidP="001178E0">
      <w:pPr>
        <w:pStyle w:val="Odstavecseseznamem"/>
        <w:numPr>
          <w:ilvl w:val="0"/>
          <w:numId w:val="25"/>
        </w:numPr>
        <w:spacing w:after="0" w:line="240" w:lineRule="auto"/>
        <w:jc w:val="both"/>
      </w:pPr>
      <w:r>
        <w:t>Aspoň 1 z premís musí.... (toto netreba)</w:t>
      </w:r>
    </w:p>
    <w:p w:rsidR="004C3BFC" w:rsidRDefault="004C3BFC" w:rsidP="001178E0">
      <w:pPr>
        <w:spacing w:after="0" w:line="240" w:lineRule="auto"/>
        <w:jc w:val="both"/>
      </w:pPr>
    </w:p>
    <w:p w:rsidR="00954F3D" w:rsidRPr="00732FC4" w:rsidRDefault="00954F3D" w:rsidP="001178E0">
      <w:pPr>
        <w:spacing w:after="0" w:line="240" w:lineRule="auto"/>
        <w:jc w:val="both"/>
        <w:rPr>
          <w:b/>
          <w:u w:val="single"/>
        </w:rPr>
      </w:pPr>
      <w:r w:rsidRPr="00732FC4">
        <w:rPr>
          <w:b/>
          <w:u w:val="single"/>
        </w:rPr>
        <w:t>Algoritmus zisťovania správnosti sylogizmu grafickou metódou</w:t>
      </w:r>
    </w:p>
    <w:p w:rsidR="00954F3D" w:rsidRDefault="00954F3D" w:rsidP="001178E0">
      <w:pPr>
        <w:pStyle w:val="Odstavecseseznamem"/>
        <w:numPr>
          <w:ilvl w:val="0"/>
          <w:numId w:val="26"/>
        </w:numPr>
        <w:spacing w:after="0" w:line="240" w:lineRule="auto"/>
        <w:jc w:val="both"/>
      </w:pPr>
      <w:r>
        <w:t>Každý z 3 termínov kateg.sylogizmu bude predstavený 1 kruhom</w:t>
      </w:r>
    </w:p>
    <w:p w:rsidR="004C3BFC" w:rsidRPr="003A6CF3" w:rsidRDefault="004C3BFC" w:rsidP="004C3BFC">
      <w:pPr>
        <w:pStyle w:val="Nadpis1"/>
        <w:rPr>
          <w:rFonts w:ascii="Times New Roman" w:hAnsi="Times New Roman" w:cs="Times New Roman"/>
          <w:sz w:val="24"/>
          <w:szCs w:val="24"/>
        </w:rPr>
      </w:pPr>
    </w:p>
    <w:p w:rsidR="004C3BFC" w:rsidRPr="003A6CF3" w:rsidRDefault="004C3BFC" w:rsidP="004C3BFC"/>
    <w:p w:rsidR="004C3BFC" w:rsidRPr="003A6CF3" w:rsidRDefault="004C3BFC" w:rsidP="004C3BFC">
      <w:pPr>
        <w:pStyle w:val="Nadpis1"/>
        <w:rPr>
          <w:rFonts w:ascii="Times New Roman" w:hAnsi="Times New Roman" w:cs="Times New Roman"/>
          <w:sz w:val="24"/>
          <w:szCs w:val="24"/>
        </w:rPr>
      </w:pPr>
    </w:p>
    <w:p w:rsidR="00954F3D" w:rsidRDefault="00640D4A" w:rsidP="004C3BFC">
      <w:pPr>
        <w:spacing w:after="0" w:line="240" w:lineRule="auto"/>
        <w:jc w:val="both"/>
      </w:pPr>
      <w:r w:rsidRPr="00640D4A">
        <w:rPr>
          <w:rFonts w:ascii="Times New Roman" w:hAnsi="Times New Roman" w:cs="Times New Roman"/>
          <w:noProof/>
          <w:sz w:val="24"/>
          <w:szCs w:val="24"/>
        </w:rPr>
        <w:pict>
          <v:oval id="_x0000_s1071" style="position:absolute;left:0;text-align:left;margin-left:18pt;margin-top:-44.6pt;width:36pt;height:36pt;z-index:251707392;mso-wrap-edited:f" wrapcoords="8100 0 5850 450 -450 5850 -450 15750 6300 21600 8100 21600 13500 21600 15300 21600 22050 15750 22050 5850 15750 450 13500 0 8100 0">
            <v:fill opacity=".5"/>
            <w10:wrap type="tight"/>
            <w10:anchorlock/>
          </v:oval>
        </w:pict>
      </w:r>
      <w:r w:rsidRPr="00640D4A">
        <w:rPr>
          <w:rFonts w:ascii="Times New Roman" w:hAnsi="Times New Roman" w:cs="Times New Roman"/>
          <w:noProof/>
          <w:sz w:val="24"/>
          <w:szCs w:val="24"/>
        </w:rPr>
        <w:pict>
          <v:oval id="_x0000_s1070" style="position:absolute;left:0;text-align:left;margin-left:9pt;margin-top:-26.6pt;width:36pt;height:36pt;z-index:251706368;mso-wrap-edited:f" wrapcoords="8100 0 5850 450 -450 5850 -450 15750 6300 21600 8100 21600 13500 21600 15300 21600 22050 15750 22050 5850 15750 450 13500 0 8100 0">
            <v:fill opacity=".5"/>
            <w10:wrap type="tight"/>
            <w10:anchorlock/>
          </v:oval>
        </w:pict>
      </w:r>
      <w:r w:rsidRPr="00640D4A">
        <w:rPr>
          <w:rFonts w:ascii="Times New Roman" w:hAnsi="Times New Roman" w:cs="Times New Roman"/>
          <w:noProof/>
          <w:sz w:val="24"/>
          <w:szCs w:val="24"/>
        </w:rPr>
        <w:pict>
          <v:oval id="_x0000_s1069" style="position:absolute;left:0;text-align:left;margin-left:0;margin-top:-44.6pt;width:36pt;height:36pt;z-index:251705344;mso-wrap-edited:f" wrapcoords="8100 0 5850 450 -450 5850 -450 15750 6300 21600 8100 21600 13500 21600 15300 21600 22050 15750 22050 5850 15750 450 13500 0 8100 0">
            <v:fill opacity=".5"/>
            <w10:wrap type="tight"/>
            <w10:anchorlock/>
          </v:oval>
        </w:pict>
      </w:r>
    </w:p>
    <w:p w:rsidR="007960B6" w:rsidRDefault="007960B6" w:rsidP="001178E0">
      <w:pPr>
        <w:spacing w:after="0" w:line="240" w:lineRule="auto"/>
        <w:jc w:val="both"/>
      </w:pPr>
    </w:p>
    <w:p w:rsidR="007960B6" w:rsidRDefault="007960B6" w:rsidP="001178E0">
      <w:pPr>
        <w:pStyle w:val="Odstavecseseznamem"/>
        <w:numPr>
          <w:ilvl w:val="0"/>
          <w:numId w:val="26"/>
        </w:numPr>
        <w:spacing w:after="0" w:line="240" w:lineRule="auto"/>
        <w:jc w:val="both"/>
      </w:pPr>
      <w:r>
        <w:t>Obidve premisy vyznačíme do diagramu tak,</w:t>
      </w:r>
      <w:r w:rsidR="00DE1989">
        <w:t xml:space="preserve"> </w:t>
      </w:r>
      <w:r>
        <w:t>že</w:t>
      </w:r>
    </w:p>
    <w:p w:rsidR="007960B6" w:rsidRDefault="007960B6" w:rsidP="001178E0">
      <w:pPr>
        <w:pStyle w:val="Odstavecseseznamem"/>
        <w:numPr>
          <w:ilvl w:val="0"/>
          <w:numId w:val="28"/>
        </w:numPr>
        <w:spacing w:after="0" w:line="240" w:lineRule="auto"/>
        <w:jc w:val="both"/>
      </w:pPr>
      <w:r>
        <w:t>Vyšrafujeme tú časť kruhu (podmnožinu diagramu), kde sa nenachádzajú indivíduá s vlastnosťami uvedenými v premise (t.j.  ktorých nie žiaden prvok) – prázdne množiny</w:t>
      </w:r>
    </w:p>
    <w:p w:rsidR="007960B6" w:rsidRDefault="007960B6" w:rsidP="001178E0">
      <w:pPr>
        <w:pStyle w:val="Odstavecseseznamem"/>
        <w:numPr>
          <w:ilvl w:val="0"/>
          <w:numId w:val="28"/>
        </w:numPr>
        <w:spacing w:after="0" w:line="240" w:lineRule="auto"/>
        <w:jc w:val="both"/>
      </w:pPr>
      <w:r>
        <w:t>V prípade, že sa tvrdí existencia prvku v niektorej podmnožine, vyznačíme do nej krížik/-y</w:t>
      </w:r>
    </w:p>
    <w:p w:rsidR="007960B6" w:rsidRDefault="007960B6" w:rsidP="001178E0">
      <w:pPr>
        <w:pStyle w:val="Odstavecseseznamem"/>
        <w:numPr>
          <w:ilvl w:val="0"/>
          <w:numId w:val="26"/>
        </w:numPr>
        <w:spacing w:after="0" w:line="240" w:lineRule="auto"/>
        <w:jc w:val="both"/>
      </w:pPr>
      <w:r>
        <w:t>Úsudok bude správny, ak sa výsledný diagram zhoduje s tvrdením záveru</w:t>
      </w:r>
    </w:p>
    <w:p w:rsidR="007960B6" w:rsidRDefault="007960B6" w:rsidP="001178E0">
      <w:pPr>
        <w:spacing w:after="0" w:line="240" w:lineRule="auto"/>
        <w:jc w:val="both"/>
      </w:pPr>
    </w:p>
    <w:p w:rsidR="007960B6" w:rsidRDefault="007960B6" w:rsidP="001178E0">
      <w:pPr>
        <w:spacing w:after="0" w:line="240" w:lineRule="auto"/>
        <w:jc w:val="both"/>
      </w:pPr>
      <w:r w:rsidRPr="004C3BFC">
        <w:rPr>
          <w:i/>
        </w:rPr>
        <w:lastRenderedPageBreak/>
        <w:t>Pr.</w:t>
      </w:r>
      <w:r>
        <w:t xml:space="preserve"> Všetky hviezdy svietia vlastným svetlom, 2.premisa – slnko svieti vlastným svetlom – záver – slnko je hviezda </w:t>
      </w:r>
      <w:r>
        <w:sym w:font="Symbol" w:char="F0DE"/>
      </w:r>
      <w:r>
        <w:t xml:space="preserve"> úsudok nie je správny</w:t>
      </w:r>
    </w:p>
    <w:p w:rsidR="007960B6" w:rsidRDefault="007960B6" w:rsidP="001178E0">
      <w:pPr>
        <w:spacing w:after="0" w:line="240" w:lineRule="auto"/>
        <w:jc w:val="both"/>
      </w:pPr>
    </w:p>
    <w:p w:rsidR="00DE1989" w:rsidRPr="00EC7666" w:rsidRDefault="007960B6" w:rsidP="001178E0">
      <w:pPr>
        <w:spacing w:after="0" w:line="240" w:lineRule="auto"/>
        <w:jc w:val="both"/>
        <w:rPr>
          <w:b/>
        </w:rPr>
      </w:pPr>
      <w:r w:rsidRPr="00EC7666">
        <w:rPr>
          <w:b/>
        </w:rPr>
        <w:t>Test:</w:t>
      </w:r>
      <w:r w:rsidR="00EC7666" w:rsidRPr="00EC7666">
        <w:rPr>
          <w:b/>
        </w:rPr>
        <w:t xml:space="preserve"> </w:t>
      </w:r>
      <w:r w:rsidRPr="00EC7666">
        <w:rPr>
          <w:b/>
        </w:rPr>
        <w:t xml:space="preserve"> </w:t>
      </w:r>
    </w:p>
    <w:p w:rsidR="00DE1989" w:rsidRDefault="00DE1989" w:rsidP="001178E0">
      <w:pPr>
        <w:spacing w:after="0" w:line="240" w:lineRule="auto"/>
        <w:jc w:val="both"/>
      </w:pPr>
      <w:r>
        <w:t xml:space="preserve">1. </w:t>
      </w:r>
      <w:r w:rsidR="007960B6">
        <w:t>čo je/ nie je výrok,</w:t>
      </w:r>
    </w:p>
    <w:p w:rsidR="007960B6" w:rsidRDefault="00DE1989" w:rsidP="001178E0">
      <w:pPr>
        <w:spacing w:after="0" w:line="240" w:lineRule="auto"/>
        <w:jc w:val="both"/>
      </w:pPr>
      <w:r>
        <w:t>2. Zapísanie slovnej úlohy v podobe formuly – výber z 3 možnosti (výroková logika)</w:t>
      </w:r>
    </w:p>
    <w:p w:rsidR="00DE1989" w:rsidRDefault="00D27C8B" w:rsidP="001178E0">
      <w:pPr>
        <w:spacing w:after="0" w:line="240" w:lineRule="auto"/>
        <w:jc w:val="both"/>
      </w:pPr>
      <w:r>
        <w:t>3.dve tabuľ</w:t>
      </w:r>
      <w:r w:rsidR="00DE1989">
        <w:t>ky – je to tautológia...</w:t>
      </w:r>
    </w:p>
    <w:p w:rsidR="00DE1989" w:rsidRDefault="00DE1989" w:rsidP="001178E0">
      <w:pPr>
        <w:spacing w:after="0" w:line="240" w:lineRule="auto"/>
        <w:jc w:val="both"/>
      </w:pPr>
      <w:r>
        <w:t>4. budú dané dva výroky – určiť ktorý je pravdivý/nepravdivý</w:t>
      </w:r>
    </w:p>
    <w:p w:rsidR="00DE1989" w:rsidRDefault="00DE1989" w:rsidP="001178E0">
      <w:pPr>
        <w:spacing w:after="0" w:line="240" w:lineRule="auto"/>
        <w:jc w:val="both"/>
      </w:pPr>
      <w:r>
        <w:t>5. negácia – najlepšie podľa logického štvor</w:t>
      </w:r>
      <w:r w:rsidR="00D27C8B">
        <w:t>c</w:t>
      </w:r>
      <w:r>
        <w:t>a (</w:t>
      </w:r>
      <w:r w:rsidR="00D27C8B">
        <w:t>predikátová logika) – výber z m</w:t>
      </w:r>
      <w:r>
        <w:t>ožnost</w:t>
      </w:r>
      <w:r w:rsidR="00D27C8B">
        <w:t>í</w:t>
      </w:r>
    </w:p>
    <w:p w:rsidR="00DE1989" w:rsidRDefault="00DE1989" w:rsidP="001178E0">
      <w:pPr>
        <w:spacing w:after="0" w:line="240" w:lineRule="auto"/>
        <w:jc w:val="both"/>
      </w:pPr>
      <w:r>
        <w:t xml:space="preserve">6. dva kategorické sylogizmy – môže byť správnym riešením aj to, že to nemusí byť kategorický sylogizmus (napr. </w:t>
      </w:r>
      <w:r w:rsidR="0016080D">
        <w:t>slušní ľudi konajú vždy čestne, niektorí športovci nekonaj</w:t>
      </w:r>
      <w:r w:rsidR="00D27C8B">
        <w:t>ú</w:t>
      </w:r>
      <w:r w:rsidR="0016080D">
        <w:t xml:space="preserve"> čestne/slušne... problém je v tom, že slušne nie je to isté ako čestne... v knihe) – je nutné, aby každé P, M, a S bola 2krát</w:t>
      </w:r>
    </w:p>
    <w:p w:rsidR="0016080D" w:rsidRDefault="0016080D" w:rsidP="001178E0">
      <w:pPr>
        <w:spacing w:after="0" w:line="240" w:lineRule="auto"/>
        <w:jc w:val="both"/>
      </w:pPr>
      <w:r>
        <w:t>7. vzťahy medzi množinami</w:t>
      </w:r>
    </w:p>
    <w:p w:rsidR="0016080D" w:rsidRDefault="0016080D" w:rsidP="001178E0">
      <w:pPr>
        <w:spacing w:after="0" w:line="240" w:lineRule="auto"/>
        <w:jc w:val="both"/>
      </w:pPr>
      <w:r>
        <w:t>8. operácie s množinami</w:t>
      </w:r>
    </w:p>
    <w:sectPr w:rsidR="0016080D" w:rsidSect="00C06FFD">
      <w:headerReference w:type="default" r:id="rId7"/>
      <w:pgSz w:w="11906" w:h="16838"/>
      <w:pgMar w:top="1417" w:right="1133"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70D7" w:rsidRDefault="00FB70D7" w:rsidP="001178E0">
      <w:pPr>
        <w:spacing w:after="0" w:line="240" w:lineRule="auto"/>
      </w:pPr>
      <w:r>
        <w:separator/>
      </w:r>
    </w:p>
  </w:endnote>
  <w:endnote w:type="continuationSeparator" w:id="0">
    <w:p w:rsidR="00FB70D7" w:rsidRDefault="00FB70D7" w:rsidP="001178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A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70D7" w:rsidRDefault="00FB70D7" w:rsidP="001178E0">
      <w:pPr>
        <w:spacing w:after="0" w:line="240" w:lineRule="auto"/>
      </w:pPr>
      <w:r>
        <w:separator/>
      </w:r>
    </w:p>
  </w:footnote>
  <w:footnote w:type="continuationSeparator" w:id="0">
    <w:p w:rsidR="00FB70D7" w:rsidRDefault="00FB70D7" w:rsidP="001178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61571"/>
      <w:docPartObj>
        <w:docPartGallery w:val="Page Numbers (Top of Page)"/>
        <w:docPartUnique/>
      </w:docPartObj>
    </w:sdtPr>
    <w:sdtContent>
      <w:p w:rsidR="009A74D4" w:rsidRDefault="00640D4A">
        <w:pPr>
          <w:pStyle w:val="Zhlav"/>
          <w:jc w:val="right"/>
        </w:pPr>
        <w:fldSimple w:instr=" PAGE   \* MERGEFORMAT ">
          <w:r w:rsidR="00817088">
            <w:rPr>
              <w:noProof/>
            </w:rPr>
            <w:t>9</w:t>
          </w:r>
        </w:fldSimple>
      </w:p>
    </w:sdtContent>
  </w:sdt>
  <w:p w:rsidR="009A74D4" w:rsidRDefault="009A74D4">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D1439"/>
    <w:multiLevelType w:val="hybridMultilevel"/>
    <w:tmpl w:val="93B0551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6187866"/>
    <w:multiLevelType w:val="hybridMultilevel"/>
    <w:tmpl w:val="1B06222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B8468E5"/>
    <w:multiLevelType w:val="hybridMultilevel"/>
    <w:tmpl w:val="F01A9D7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08C6D0D"/>
    <w:multiLevelType w:val="hybridMultilevel"/>
    <w:tmpl w:val="4EAC75D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0D02386"/>
    <w:multiLevelType w:val="hybridMultilevel"/>
    <w:tmpl w:val="E8886A3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0DB5527"/>
    <w:multiLevelType w:val="hybridMultilevel"/>
    <w:tmpl w:val="5060CE7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836114F"/>
    <w:multiLevelType w:val="hybridMultilevel"/>
    <w:tmpl w:val="CAB4FFA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8FB14F1"/>
    <w:multiLevelType w:val="hybridMultilevel"/>
    <w:tmpl w:val="5080975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DD77EFB"/>
    <w:multiLevelType w:val="hybridMultilevel"/>
    <w:tmpl w:val="8ABE169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6484498"/>
    <w:multiLevelType w:val="hybridMultilevel"/>
    <w:tmpl w:val="B61868A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73968F3"/>
    <w:multiLevelType w:val="hybridMultilevel"/>
    <w:tmpl w:val="6164D6D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F980E16"/>
    <w:multiLevelType w:val="hybridMultilevel"/>
    <w:tmpl w:val="BA8C16C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34EC0D43"/>
    <w:multiLevelType w:val="hybridMultilevel"/>
    <w:tmpl w:val="B276CB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35DC67AD"/>
    <w:multiLevelType w:val="hybridMultilevel"/>
    <w:tmpl w:val="44F0340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362F7478"/>
    <w:multiLevelType w:val="hybridMultilevel"/>
    <w:tmpl w:val="06A0A4E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3DB86B7F"/>
    <w:multiLevelType w:val="hybridMultilevel"/>
    <w:tmpl w:val="0BB4574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5AD15F0F"/>
    <w:multiLevelType w:val="hybridMultilevel"/>
    <w:tmpl w:val="031ECE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62CA3DA2"/>
    <w:multiLevelType w:val="hybridMultilevel"/>
    <w:tmpl w:val="C884287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6727164A"/>
    <w:multiLevelType w:val="hybridMultilevel"/>
    <w:tmpl w:val="C5166BE6"/>
    <w:lvl w:ilvl="0" w:tplc="977C0A2E">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nsid w:val="676F50F6"/>
    <w:multiLevelType w:val="hybridMultilevel"/>
    <w:tmpl w:val="C626139A"/>
    <w:lvl w:ilvl="0" w:tplc="7EC264E2">
      <w:start w:val="1"/>
      <w:numFmt w:val="decimal"/>
      <w:lvlText w:val="%1."/>
      <w:lvlJc w:val="left"/>
      <w:pPr>
        <w:ind w:left="349" w:hanging="360"/>
      </w:pPr>
      <w:rPr>
        <w:rFonts w:hint="default"/>
      </w:rPr>
    </w:lvl>
    <w:lvl w:ilvl="1" w:tplc="041B0019" w:tentative="1">
      <w:start w:val="1"/>
      <w:numFmt w:val="lowerLetter"/>
      <w:lvlText w:val="%2."/>
      <w:lvlJc w:val="left"/>
      <w:pPr>
        <w:ind w:left="1069" w:hanging="360"/>
      </w:pPr>
    </w:lvl>
    <w:lvl w:ilvl="2" w:tplc="041B001B" w:tentative="1">
      <w:start w:val="1"/>
      <w:numFmt w:val="lowerRoman"/>
      <w:lvlText w:val="%3."/>
      <w:lvlJc w:val="right"/>
      <w:pPr>
        <w:ind w:left="1789" w:hanging="180"/>
      </w:pPr>
    </w:lvl>
    <w:lvl w:ilvl="3" w:tplc="041B000F" w:tentative="1">
      <w:start w:val="1"/>
      <w:numFmt w:val="decimal"/>
      <w:lvlText w:val="%4."/>
      <w:lvlJc w:val="left"/>
      <w:pPr>
        <w:ind w:left="2509" w:hanging="360"/>
      </w:pPr>
    </w:lvl>
    <w:lvl w:ilvl="4" w:tplc="041B0019" w:tentative="1">
      <w:start w:val="1"/>
      <w:numFmt w:val="lowerLetter"/>
      <w:lvlText w:val="%5."/>
      <w:lvlJc w:val="left"/>
      <w:pPr>
        <w:ind w:left="3229" w:hanging="360"/>
      </w:pPr>
    </w:lvl>
    <w:lvl w:ilvl="5" w:tplc="041B001B" w:tentative="1">
      <w:start w:val="1"/>
      <w:numFmt w:val="lowerRoman"/>
      <w:lvlText w:val="%6."/>
      <w:lvlJc w:val="right"/>
      <w:pPr>
        <w:ind w:left="3949" w:hanging="180"/>
      </w:pPr>
    </w:lvl>
    <w:lvl w:ilvl="6" w:tplc="041B000F" w:tentative="1">
      <w:start w:val="1"/>
      <w:numFmt w:val="decimal"/>
      <w:lvlText w:val="%7."/>
      <w:lvlJc w:val="left"/>
      <w:pPr>
        <w:ind w:left="4669" w:hanging="360"/>
      </w:pPr>
    </w:lvl>
    <w:lvl w:ilvl="7" w:tplc="041B0019" w:tentative="1">
      <w:start w:val="1"/>
      <w:numFmt w:val="lowerLetter"/>
      <w:lvlText w:val="%8."/>
      <w:lvlJc w:val="left"/>
      <w:pPr>
        <w:ind w:left="5389" w:hanging="360"/>
      </w:pPr>
    </w:lvl>
    <w:lvl w:ilvl="8" w:tplc="041B001B" w:tentative="1">
      <w:start w:val="1"/>
      <w:numFmt w:val="lowerRoman"/>
      <w:lvlText w:val="%9."/>
      <w:lvlJc w:val="right"/>
      <w:pPr>
        <w:ind w:left="6109" w:hanging="180"/>
      </w:pPr>
    </w:lvl>
  </w:abstractNum>
  <w:abstractNum w:abstractNumId="20">
    <w:nsid w:val="6908300B"/>
    <w:multiLevelType w:val="hybridMultilevel"/>
    <w:tmpl w:val="FB92962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695076B0"/>
    <w:multiLevelType w:val="hybridMultilevel"/>
    <w:tmpl w:val="97900308"/>
    <w:lvl w:ilvl="0" w:tplc="D240587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6D6E53CE"/>
    <w:multiLevelType w:val="hybridMultilevel"/>
    <w:tmpl w:val="46F6ACA0"/>
    <w:lvl w:ilvl="0" w:tplc="569ABB4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3">
    <w:nsid w:val="72D63DE5"/>
    <w:multiLevelType w:val="hybridMultilevel"/>
    <w:tmpl w:val="6794F95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760A3C79"/>
    <w:multiLevelType w:val="hybridMultilevel"/>
    <w:tmpl w:val="049297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7C132AED"/>
    <w:multiLevelType w:val="hybridMultilevel"/>
    <w:tmpl w:val="A3DA9420"/>
    <w:lvl w:ilvl="0" w:tplc="36C0CF4E">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6">
    <w:nsid w:val="7D1137BF"/>
    <w:multiLevelType w:val="hybridMultilevel"/>
    <w:tmpl w:val="DFCE77E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7D324219"/>
    <w:multiLevelType w:val="hybridMultilevel"/>
    <w:tmpl w:val="9CF6314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2"/>
  </w:num>
  <w:num w:numId="2">
    <w:abstractNumId w:val="10"/>
  </w:num>
  <w:num w:numId="3">
    <w:abstractNumId w:val="5"/>
  </w:num>
  <w:num w:numId="4">
    <w:abstractNumId w:val="23"/>
  </w:num>
  <w:num w:numId="5">
    <w:abstractNumId w:val="6"/>
  </w:num>
  <w:num w:numId="6">
    <w:abstractNumId w:val="17"/>
  </w:num>
  <w:num w:numId="7">
    <w:abstractNumId w:val="20"/>
  </w:num>
  <w:num w:numId="8">
    <w:abstractNumId w:val="25"/>
  </w:num>
  <w:num w:numId="9">
    <w:abstractNumId w:val="7"/>
  </w:num>
  <w:num w:numId="10">
    <w:abstractNumId w:val="2"/>
  </w:num>
  <w:num w:numId="11">
    <w:abstractNumId w:val="24"/>
  </w:num>
  <w:num w:numId="12">
    <w:abstractNumId w:val="8"/>
  </w:num>
  <w:num w:numId="13">
    <w:abstractNumId w:val="13"/>
  </w:num>
  <w:num w:numId="14">
    <w:abstractNumId w:val="14"/>
  </w:num>
  <w:num w:numId="15">
    <w:abstractNumId w:val="15"/>
  </w:num>
  <w:num w:numId="16">
    <w:abstractNumId w:val="19"/>
  </w:num>
  <w:num w:numId="17">
    <w:abstractNumId w:val="27"/>
  </w:num>
  <w:num w:numId="18">
    <w:abstractNumId w:val="21"/>
  </w:num>
  <w:num w:numId="19">
    <w:abstractNumId w:val="0"/>
  </w:num>
  <w:num w:numId="20">
    <w:abstractNumId w:val="11"/>
  </w:num>
  <w:num w:numId="21">
    <w:abstractNumId w:val="16"/>
  </w:num>
  <w:num w:numId="22">
    <w:abstractNumId w:val="9"/>
  </w:num>
  <w:num w:numId="23">
    <w:abstractNumId w:val="4"/>
  </w:num>
  <w:num w:numId="24">
    <w:abstractNumId w:val="18"/>
  </w:num>
  <w:num w:numId="25">
    <w:abstractNumId w:val="1"/>
  </w:num>
  <w:num w:numId="26">
    <w:abstractNumId w:val="3"/>
  </w:num>
  <w:num w:numId="27">
    <w:abstractNumId w:val="26"/>
  </w:num>
  <w:num w:numId="2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3869BA"/>
    <w:rsid w:val="00062A50"/>
    <w:rsid w:val="00091F7F"/>
    <w:rsid w:val="000C0BC2"/>
    <w:rsid w:val="000F0546"/>
    <w:rsid w:val="001178E0"/>
    <w:rsid w:val="00131B1F"/>
    <w:rsid w:val="0016080D"/>
    <w:rsid w:val="001A5A80"/>
    <w:rsid w:val="001B0FA1"/>
    <w:rsid w:val="001C1C17"/>
    <w:rsid w:val="001C4CE0"/>
    <w:rsid w:val="001F524F"/>
    <w:rsid w:val="00240911"/>
    <w:rsid w:val="00287B84"/>
    <w:rsid w:val="002C0A41"/>
    <w:rsid w:val="00345C67"/>
    <w:rsid w:val="00375206"/>
    <w:rsid w:val="003869BA"/>
    <w:rsid w:val="003D6D69"/>
    <w:rsid w:val="003E60A8"/>
    <w:rsid w:val="00410974"/>
    <w:rsid w:val="004259B4"/>
    <w:rsid w:val="00460412"/>
    <w:rsid w:val="004C3BFC"/>
    <w:rsid w:val="004D321E"/>
    <w:rsid w:val="004E3F69"/>
    <w:rsid w:val="005070DE"/>
    <w:rsid w:val="005141FB"/>
    <w:rsid w:val="00532E75"/>
    <w:rsid w:val="00536144"/>
    <w:rsid w:val="005421CF"/>
    <w:rsid w:val="00543723"/>
    <w:rsid w:val="005621F5"/>
    <w:rsid w:val="005A55A1"/>
    <w:rsid w:val="005D1887"/>
    <w:rsid w:val="005F3E5B"/>
    <w:rsid w:val="0060540E"/>
    <w:rsid w:val="00640D4A"/>
    <w:rsid w:val="006863A9"/>
    <w:rsid w:val="006D63A0"/>
    <w:rsid w:val="006F1CC1"/>
    <w:rsid w:val="00732FC4"/>
    <w:rsid w:val="007333D8"/>
    <w:rsid w:val="00736714"/>
    <w:rsid w:val="0073761C"/>
    <w:rsid w:val="00753A1E"/>
    <w:rsid w:val="00757D08"/>
    <w:rsid w:val="00785429"/>
    <w:rsid w:val="007960B6"/>
    <w:rsid w:val="007B3E0E"/>
    <w:rsid w:val="007C4D5D"/>
    <w:rsid w:val="007E0C89"/>
    <w:rsid w:val="007F296A"/>
    <w:rsid w:val="007F7C82"/>
    <w:rsid w:val="00817088"/>
    <w:rsid w:val="008A6F1C"/>
    <w:rsid w:val="008B69D2"/>
    <w:rsid w:val="008C289A"/>
    <w:rsid w:val="008F4E16"/>
    <w:rsid w:val="00902499"/>
    <w:rsid w:val="009300B9"/>
    <w:rsid w:val="0093336E"/>
    <w:rsid w:val="009449E6"/>
    <w:rsid w:val="00950F64"/>
    <w:rsid w:val="00954F3D"/>
    <w:rsid w:val="00972689"/>
    <w:rsid w:val="00995854"/>
    <w:rsid w:val="009A66FC"/>
    <w:rsid w:val="009A74D4"/>
    <w:rsid w:val="009B0084"/>
    <w:rsid w:val="00A1416E"/>
    <w:rsid w:val="00A14846"/>
    <w:rsid w:val="00A27C86"/>
    <w:rsid w:val="00AA1D7F"/>
    <w:rsid w:val="00AB30DF"/>
    <w:rsid w:val="00AB7857"/>
    <w:rsid w:val="00AD01D1"/>
    <w:rsid w:val="00B1579B"/>
    <w:rsid w:val="00B17C09"/>
    <w:rsid w:val="00B3612B"/>
    <w:rsid w:val="00B41F4F"/>
    <w:rsid w:val="00B46924"/>
    <w:rsid w:val="00B802B0"/>
    <w:rsid w:val="00B91238"/>
    <w:rsid w:val="00B9246B"/>
    <w:rsid w:val="00B93578"/>
    <w:rsid w:val="00BB3007"/>
    <w:rsid w:val="00BD6F7B"/>
    <w:rsid w:val="00C05307"/>
    <w:rsid w:val="00C0576D"/>
    <w:rsid w:val="00C06FFD"/>
    <w:rsid w:val="00C31EEE"/>
    <w:rsid w:val="00C34C47"/>
    <w:rsid w:val="00C5374F"/>
    <w:rsid w:val="00C67743"/>
    <w:rsid w:val="00C9328E"/>
    <w:rsid w:val="00CA70A8"/>
    <w:rsid w:val="00CC0CB4"/>
    <w:rsid w:val="00CD05D9"/>
    <w:rsid w:val="00CD0E77"/>
    <w:rsid w:val="00D27C8B"/>
    <w:rsid w:val="00D44233"/>
    <w:rsid w:val="00D65224"/>
    <w:rsid w:val="00D745F9"/>
    <w:rsid w:val="00D812F4"/>
    <w:rsid w:val="00DB4E53"/>
    <w:rsid w:val="00DD098B"/>
    <w:rsid w:val="00DD7353"/>
    <w:rsid w:val="00DE1989"/>
    <w:rsid w:val="00DF20B8"/>
    <w:rsid w:val="00DF6BB1"/>
    <w:rsid w:val="00E17D24"/>
    <w:rsid w:val="00E340DD"/>
    <w:rsid w:val="00E51698"/>
    <w:rsid w:val="00E53B6B"/>
    <w:rsid w:val="00EA7316"/>
    <w:rsid w:val="00EC6BAB"/>
    <w:rsid w:val="00EC7666"/>
    <w:rsid w:val="00EE3F87"/>
    <w:rsid w:val="00F020CF"/>
    <w:rsid w:val="00F25F4A"/>
    <w:rsid w:val="00F455D8"/>
    <w:rsid w:val="00F65D0D"/>
    <w:rsid w:val="00F828D4"/>
    <w:rsid w:val="00F870B5"/>
    <w:rsid w:val="00FA4386"/>
    <w:rsid w:val="00FB70D7"/>
    <w:rsid w:val="00FC512E"/>
    <w:rsid w:val="00FD2AB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0" type="connector" idref="#_x0000_s1044"/>
        <o:r id="V:Rule11" type="connector" idref="#_x0000_s1045"/>
        <o:r id="V:Rule12" type="connector" idref="#_x0000_s1033"/>
        <o:r id="V:Rule13" type="connector" idref="#_x0000_s1035"/>
        <o:r id="V:Rule14" type="connector" idref="#_x0000_s1027"/>
        <o:r id="V:Rule15" type="connector" idref="#_x0000_s1034"/>
        <o:r id="V:Rule16" type="connector" idref="#_x0000_s1032"/>
        <o:r id="V:Rule17" type="connector" idref="#_x0000_s1043"/>
        <o:r id="V:Rule18"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20B8"/>
  </w:style>
  <w:style w:type="paragraph" w:styleId="Nadpis1">
    <w:name w:val="heading 1"/>
    <w:basedOn w:val="Normln"/>
    <w:next w:val="Normln"/>
    <w:link w:val="Nadpis1Char"/>
    <w:qFormat/>
    <w:rsid w:val="004C3BFC"/>
    <w:pPr>
      <w:keepNext/>
      <w:spacing w:before="240" w:after="60" w:line="240" w:lineRule="auto"/>
      <w:outlineLvl w:val="0"/>
    </w:pPr>
    <w:rPr>
      <w:rFonts w:ascii="Arial" w:eastAsia="Times New Roman" w:hAnsi="Arial" w:cs="Arial"/>
      <w:b/>
      <w:bCs/>
      <w:kern w:val="32"/>
      <w:sz w:val="32"/>
      <w:szCs w:val="32"/>
      <w:lang w:eastAsia="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32E75"/>
    <w:pPr>
      <w:ind w:left="720"/>
      <w:contextualSpacing/>
    </w:pPr>
  </w:style>
  <w:style w:type="table" w:styleId="Mkatabulky">
    <w:name w:val="Table Grid"/>
    <w:basedOn w:val="Normlntabulka"/>
    <w:uiPriority w:val="59"/>
    <w:rsid w:val="00C057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AA1D7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A1D7F"/>
    <w:rPr>
      <w:rFonts w:ascii="Tahoma" w:hAnsi="Tahoma" w:cs="Tahoma"/>
      <w:sz w:val="16"/>
      <w:szCs w:val="16"/>
    </w:rPr>
  </w:style>
  <w:style w:type="paragraph" w:styleId="Zhlav">
    <w:name w:val="header"/>
    <w:basedOn w:val="Normln"/>
    <w:link w:val="ZhlavChar"/>
    <w:uiPriority w:val="99"/>
    <w:unhideWhenUsed/>
    <w:rsid w:val="001178E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178E0"/>
  </w:style>
  <w:style w:type="paragraph" w:styleId="Zpat">
    <w:name w:val="footer"/>
    <w:basedOn w:val="Normln"/>
    <w:link w:val="ZpatChar"/>
    <w:uiPriority w:val="99"/>
    <w:semiHidden/>
    <w:unhideWhenUsed/>
    <w:rsid w:val="001178E0"/>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1178E0"/>
  </w:style>
  <w:style w:type="character" w:customStyle="1" w:styleId="Nadpis1Char">
    <w:name w:val="Nadpis 1 Char"/>
    <w:basedOn w:val="Standardnpsmoodstavce"/>
    <w:link w:val="Nadpis1"/>
    <w:rsid w:val="004C3BFC"/>
    <w:rPr>
      <w:rFonts w:ascii="Arial" w:eastAsia="Times New Roman" w:hAnsi="Arial" w:cs="Arial"/>
      <w:b/>
      <w:bCs/>
      <w:kern w:val="32"/>
      <w:sz w:val="32"/>
      <w:szCs w:val="32"/>
      <w:lang w:eastAsia="sk-S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12</Pages>
  <Words>2835</Words>
  <Characters>16160</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18958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Kvetka</dc:creator>
  <cp:lastModifiedBy>Kvetka</cp:lastModifiedBy>
  <cp:revision>260</cp:revision>
  <dcterms:created xsi:type="dcterms:W3CDTF">2009-11-14T10:57:00Z</dcterms:created>
  <dcterms:modified xsi:type="dcterms:W3CDTF">2009-12-19T20:08:00Z</dcterms:modified>
</cp:coreProperties>
</file>