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367705">
      <w:pPr>
        <w:rPr>
          <w:b/>
          <w:lang w:val="sk-SK"/>
        </w:rPr>
      </w:pPr>
      <w:r>
        <w:rPr>
          <w:b/>
          <w:lang w:val="sk-SK"/>
        </w:rPr>
        <w:t>Absolutistický štát</w:t>
      </w:r>
    </w:p>
    <w:p w:rsidR="00367705" w:rsidRDefault="00367705">
      <w:pPr>
        <w:rPr>
          <w:lang w:val="sk-SK"/>
        </w:rPr>
      </w:pPr>
      <w:r>
        <w:rPr>
          <w:lang w:val="sk-SK"/>
        </w:rPr>
        <w:t>- zachovaná politická moc stavov</w:t>
      </w:r>
    </w:p>
    <w:p w:rsidR="00367705" w:rsidRDefault="00367705">
      <w:pPr>
        <w:rPr>
          <w:lang w:val="sk-SK"/>
        </w:rPr>
      </w:pPr>
      <w:r>
        <w:rPr>
          <w:lang w:val="sk-SK"/>
        </w:rPr>
        <w:t>- šľachtici neniesli žiadnu politickú moc, len cez panovníka</w:t>
      </w:r>
    </w:p>
    <w:p w:rsidR="00F50C6B" w:rsidRPr="00F50C6B" w:rsidRDefault="00F50C6B" w:rsidP="00F50C6B">
      <w:pPr>
        <w:rPr>
          <w:lang w:val="sk-SK"/>
        </w:rPr>
      </w:pPr>
      <w:r>
        <w:rPr>
          <w:lang w:val="sk-SK"/>
        </w:rPr>
        <w:t>- právny dualizmus – pôvod v absolutizme – iná mentalita na V a Z</w:t>
      </w:r>
    </w:p>
    <w:p w:rsidR="00367705" w:rsidRDefault="00367705">
      <w:pPr>
        <w:rPr>
          <w:lang w:val="sk-SK"/>
        </w:rPr>
      </w:pPr>
    </w:p>
    <w:p w:rsidR="00367705" w:rsidRDefault="00367705">
      <w:pPr>
        <w:rPr>
          <w:lang w:val="sk-SK"/>
        </w:rPr>
      </w:pPr>
      <w:r>
        <w:rPr>
          <w:b/>
          <w:lang w:val="sk-SK"/>
        </w:rPr>
        <w:t>Panovník</w:t>
      </w:r>
    </w:p>
    <w:p w:rsidR="00367705" w:rsidRDefault="00367705">
      <w:pPr>
        <w:rPr>
          <w:lang w:val="sk-SK"/>
        </w:rPr>
      </w:pPr>
      <w:r>
        <w:rPr>
          <w:lang w:val="sk-SK"/>
        </w:rPr>
        <w:t>- nositeľ centralistickej myšlienky</w:t>
      </w:r>
    </w:p>
    <w:p w:rsidR="00367705" w:rsidRDefault="00367705">
      <w:pPr>
        <w:rPr>
          <w:lang w:val="sk-SK"/>
        </w:rPr>
      </w:pPr>
      <w:r>
        <w:rPr>
          <w:lang w:val="sk-SK"/>
        </w:rPr>
        <w:t>- šéf byrokratického aparátu</w:t>
      </w:r>
    </w:p>
    <w:p w:rsidR="00367705" w:rsidRDefault="00367705">
      <w:pPr>
        <w:rPr>
          <w:lang w:val="sk-SK"/>
        </w:rPr>
      </w:pPr>
      <w:r>
        <w:rPr>
          <w:lang w:val="sk-SK"/>
        </w:rPr>
        <w:t>- medzi panovníkom a stavmi vznikali veľké rozdiely</w:t>
      </w:r>
    </w:p>
    <w:p w:rsidR="00367705" w:rsidRDefault="00367705">
      <w:pPr>
        <w:rPr>
          <w:lang w:val="sk-SK"/>
        </w:rPr>
      </w:pPr>
      <w:r>
        <w:rPr>
          <w:lang w:val="sk-SK"/>
        </w:rPr>
        <w:t>- panovník má tendenciu považovať sa za dedičného, nezávislého na stavoch</w:t>
      </w:r>
    </w:p>
    <w:p w:rsidR="00367705" w:rsidRDefault="0036770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Jagelovci</w:t>
      </w:r>
      <w:proofErr w:type="spellEnd"/>
      <w:r>
        <w:rPr>
          <w:lang w:val="sk-SK"/>
        </w:rPr>
        <w:t xml:space="preserve"> a Habsburgovci – uzavreli dedičskú dohodu, keby jeden z rodov vymrel</w:t>
      </w:r>
    </w:p>
    <w:p w:rsidR="00367705" w:rsidRDefault="00367705">
      <w:pPr>
        <w:rPr>
          <w:lang w:val="sk-SK"/>
        </w:rPr>
      </w:pPr>
      <w:r>
        <w:rPr>
          <w:lang w:val="sk-SK"/>
        </w:rPr>
        <w:t>- za Leopolda I. prvý krát stavy ustúpili a pripustili, že Habsburgovci vládnu aj v Uhorsku</w:t>
      </w:r>
    </w:p>
    <w:p w:rsidR="00367705" w:rsidRDefault="00367705">
      <w:pPr>
        <w:rPr>
          <w:lang w:val="sk-SK"/>
        </w:rPr>
      </w:pPr>
      <w:r>
        <w:rPr>
          <w:lang w:val="sk-SK"/>
        </w:rPr>
        <w:t>- princíp nedeliteľnosti stredoeurópskej monarchie</w:t>
      </w:r>
    </w:p>
    <w:p w:rsidR="00367705" w:rsidRDefault="00367705">
      <w:pPr>
        <w:rPr>
          <w:lang w:val="sk-SK"/>
        </w:rPr>
      </w:pPr>
      <w:r>
        <w:rPr>
          <w:lang w:val="sk-SK"/>
        </w:rPr>
        <w:t>- pragmatická sankcia</w:t>
      </w:r>
    </w:p>
    <w:p w:rsidR="00367705" w:rsidRDefault="00367705">
      <w:pPr>
        <w:rPr>
          <w:lang w:val="sk-SK"/>
        </w:rPr>
      </w:pPr>
      <w:r>
        <w:rPr>
          <w:lang w:val="sk-SK"/>
        </w:rPr>
        <w:t>- panovník – výlučný zdroj zákonodarnej moci</w:t>
      </w:r>
    </w:p>
    <w:p w:rsidR="00367705" w:rsidRDefault="00367705">
      <w:pPr>
        <w:rPr>
          <w:lang w:val="sk-SK"/>
        </w:rPr>
      </w:pPr>
      <w:r>
        <w:rPr>
          <w:lang w:val="sk-SK"/>
        </w:rPr>
        <w:t>- niekedy panovníci vydávali zákony bez uhorského snemu, inak s ním</w:t>
      </w:r>
    </w:p>
    <w:p w:rsidR="00367705" w:rsidRDefault="00367705">
      <w:pPr>
        <w:rPr>
          <w:lang w:val="sk-SK"/>
        </w:rPr>
      </w:pPr>
      <w:r>
        <w:rPr>
          <w:lang w:val="sk-SK"/>
        </w:rPr>
        <w:t>- nakoniec bola zákonodarná moc spoločná – panovník a snem</w:t>
      </w:r>
    </w:p>
    <w:p w:rsidR="00367705" w:rsidRDefault="00367705">
      <w:pPr>
        <w:rPr>
          <w:lang w:val="sk-SK"/>
        </w:rPr>
      </w:pPr>
      <w:r>
        <w:rPr>
          <w:lang w:val="sk-SK"/>
        </w:rPr>
        <w:t>- Ferdinand I. – kongres</w:t>
      </w:r>
    </w:p>
    <w:p w:rsidR="00367705" w:rsidRDefault="00367705">
      <w:pPr>
        <w:rPr>
          <w:lang w:val="sk-SK"/>
        </w:rPr>
      </w:pPr>
      <w:r>
        <w:rPr>
          <w:lang w:val="sk-SK"/>
        </w:rPr>
        <w:t>- Viedeň – sídlo Habsburgovcov až do r. 1800</w:t>
      </w:r>
    </w:p>
    <w:p w:rsidR="00367705" w:rsidRDefault="00367705">
      <w:pPr>
        <w:rPr>
          <w:lang w:val="sk-SK"/>
        </w:rPr>
      </w:pPr>
      <w:r>
        <w:rPr>
          <w:lang w:val="sk-SK"/>
        </w:rPr>
        <w:t xml:space="preserve">- zákonodarný orgán – panovník a panovníkova </w:t>
      </w:r>
      <w:r w:rsidRPr="00367705">
        <w:rPr>
          <w:b/>
          <w:lang w:val="sk-SK"/>
        </w:rPr>
        <w:t xml:space="preserve">tajná rada </w:t>
      </w:r>
      <w:r>
        <w:rPr>
          <w:b/>
          <w:lang w:val="sk-SK"/>
        </w:rPr>
        <w:t xml:space="preserve"> - </w:t>
      </w:r>
      <w:r>
        <w:rPr>
          <w:lang w:val="sk-SK"/>
        </w:rPr>
        <w:t>zložená z najvýznamnejších osôb Habsburskej monarchie</w:t>
      </w:r>
    </w:p>
    <w:p w:rsidR="00367705" w:rsidRDefault="00367705">
      <w:pPr>
        <w:rPr>
          <w:lang w:val="sk-SK"/>
        </w:rPr>
      </w:pPr>
      <w:r>
        <w:rPr>
          <w:lang w:val="sk-SK"/>
        </w:rPr>
        <w:tab/>
        <w:t>- základné politické rozhodnutia</w:t>
      </w:r>
    </w:p>
    <w:p w:rsidR="00367705" w:rsidRDefault="00367705">
      <w:pPr>
        <w:rPr>
          <w:lang w:val="sk-SK"/>
        </w:rPr>
      </w:pPr>
      <w:r>
        <w:rPr>
          <w:lang w:val="sk-SK"/>
        </w:rPr>
        <w:t>- neskôr vzniká užšia a širšia tajná rada</w:t>
      </w:r>
    </w:p>
    <w:p w:rsidR="00367705" w:rsidRDefault="00367705">
      <w:pPr>
        <w:rPr>
          <w:b/>
          <w:lang w:val="sk-SK"/>
        </w:rPr>
      </w:pPr>
      <w:r>
        <w:rPr>
          <w:b/>
          <w:lang w:val="sk-SK"/>
        </w:rPr>
        <w:t>uhorská kancelária</w:t>
      </w:r>
    </w:p>
    <w:p w:rsidR="00367705" w:rsidRDefault="00367705">
      <w:pPr>
        <w:rPr>
          <w:lang w:val="sk-SK"/>
        </w:rPr>
      </w:pPr>
      <w:r>
        <w:rPr>
          <w:lang w:val="sk-SK"/>
        </w:rPr>
        <w:t xml:space="preserve">- prostredníctvom nej vládol panovník </w:t>
      </w:r>
      <w:r w:rsidR="00F50C6B">
        <w:rPr>
          <w:lang w:val="sk-SK"/>
        </w:rPr>
        <w:t>ak bol mimo Uhorského kráľovstva</w:t>
      </w:r>
    </w:p>
    <w:p w:rsidR="00F50C6B" w:rsidRDefault="00F50C6B">
      <w:pPr>
        <w:rPr>
          <w:lang w:val="sk-SK"/>
        </w:rPr>
      </w:pPr>
      <w:r>
        <w:rPr>
          <w:lang w:val="sk-SK"/>
        </w:rPr>
        <w:t>- všetka agenda ktorá šla ku kráľovi (správna, súdna)</w:t>
      </w:r>
    </w:p>
    <w:p w:rsidR="00F50C6B" w:rsidRDefault="00F50C6B">
      <w:pPr>
        <w:rPr>
          <w:lang w:val="sk-SK"/>
        </w:rPr>
      </w:pPr>
      <w:r>
        <w:rPr>
          <w:lang w:val="sk-SK"/>
        </w:rPr>
        <w:t>- jej postavenie sa menilo</w:t>
      </w:r>
    </w:p>
    <w:p w:rsidR="00F50C6B" w:rsidRDefault="00F50C6B">
      <w:pPr>
        <w:rPr>
          <w:lang w:val="sk-SK"/>
        </w:rPr>
      </w:pPr>
      <w:r>
        <w:rPr>
          <w:lang w:val="sk-SK"/>
        </w:rPr>
        <w:t>- stala sa najvyšším súdnym orgánom</w:t>
      </w:r>
    </w:p>
    <w:p w:rsidR="00F50C6B" w:rsidRDefault="00F50C6B">
      <w:pPr>
        <w:rPr>
          <w:lang w:val="sk-SK"/>
        </w:rPr>
      </w:pPr>
      <w:r>
        <w:rPr>
          <w:lang w:val="sk-SK"/>
        </w:rPr>
        <w:t>- podmienka panovníka na vládnutie – korunovácia</w:t>
      </w:r>
    </w:p>
    <w:p w:rsidR="00F50C6B" w:rsidRDefault="00F50C6B">
      <w:pPr>
        <w:rPr>
          <w:lang w:val="sk-SK"/>
        </w:rPr>
      </w:pPr>
      <w:r>
        <w:rPr>
          <w:lang w:val="sk-SK"/>
        </w:rPr>
        <w:tab/>
        <w:t>- Jozef II. – nedal sa korunovať, oficiálne neuznal uhorské štátne právo</w:t>
      </w:r>
    </w:p>
    <w:p w:rsidR="00F50C6B" w:rsidRDefault="00F50C6B">
      <w:pPr>
        <w:rPr>
          <w:b/>
          <w:lang w:val="sk-SK"/>
        </w:rPr>
      </w:pPr>
      <w:r>
        <w:rPr>
          <w:b/>
          <w:lang w:val="sk-SK"/>
        </w:rPr>
        <w:t>Uhorský snem</w:t>
      </w:r>
    </w:p>
    <w:p w:rsidR="00F50C6B" w:rsidRDefault="00F50C6B">
      <w:pPr>
        <w:rPr>
          <w:lang w:val="sk-SK"/>
        </w:rPr>
      </w:pPr>
      <w:r>
        <w:rPr>
          <w:lang w:val="sk-SK"/>
        </w:rPr>
        <w:t>- legislatívny proces</w:t>
      </w:r>
    </w:p>
    <w:p w:rsidR="00F50C6B" w:rsidRDefault="00F50C6B">
      <w:pPr>
        <w:rPr>
          <w:lang w:val="sk-SK"/>
        </w:rPr>
      </w:pPr>
      <w:r>
        <w:rPr>
          <w:lang w:val="sk-SK"/>
        </w:rPr>
        <w:t>- 2 komorový:</w:t>
      </w:r>
    </w:p>
    <w:p w:rsidR="00F50C6B" w:rsidRDefault="00F50C6B">
      <w:pPr>
        <w:rPr>
          <w:lang w:val="sk-SK"/>
        </w:rPr>
      </w:pPr>
      <w:r>
        <w:rPr>
          <w:lang w:val="sk-SK"/>
        </w:rPr>
        <w:tab/>
        <w:t>- horná tabuľa – bývalá kráľovská rada</w:t>
      </w:r>
    </w:p>
    <w:p w:rsidR="00F50C6B" w:rsidRDefault="00F50C6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- vysoká šľachta</w:t>
      </w:r>
    </w:p>
    <w:p w:rsidR="00F50C6B" w:rsidRDefault="00F50C6B">
      <w:pPr>
        <w:rPr>
          <w:lang w:val="sk-SK"/>
        </w:rPr>
      </w:pPr>
      <w:r>
        <w:rPr>
          <w:lang w:val="sk-SK"/>
        </w:rPr>
        <w:tab/>
        <w:t>- dolná tabuľa – stredná šľachta, nižší cirkevní funkcionári a mestá (kráľovské slobodné)</w:t>
      </w:r>
    </w:p>
    <w:p w:rsidR="00F50C6B" w:rsidRDefault="00F50C6B">
      <w:pPr>
        <w:rPr>
          <w:lang w:val="sk-SK"/>
        </w:rPr>
      </w:pPr>
      <w:r>
        <w:rPr>
          <w:lang w:val="sk-SK"/>
        </w:rPr>
        <w:t>- zasadanie US sa presunulo zo Stoličného Belehradu do Bratislavy – hlavné mesto Uhorska, lebo všade boli Turci</w:t>
      </w:r>
    </w:p>
    <w:p w:rsidR="00F50C6B" w:rsidRDefault="00F50C6B">
      <w:pPr>
        <w:rPr>
          <w:lang w:val="sk-SK"/>
        </w:rPr>
      </w:pPr>
      <w:r>
        <w:rPr>
          <w:lang w:val="sk-SK"/>
        </w:rPr>
        <w:t>- snem niekedy zasadal aj inde</w:t>
      </w:r>
    </w:p>
    <w:p w:rsidR="00F50C6B" w:rsidRDefault="00F50C6B">
      <w:pPr>
        <w:rPr>
          <w:lang w:val="sk-SK"/>
        </w:rPr>
      </w:pPr>
      <w:r>
        <w:rPr>
          <w:lang w:val="sk-SK"/>
        </w:rPr>
        <w:t>- zákonodarná právomoc, volebná právomoc, súdna právomoc</w:t>
      </w:r>
    </w:p>
    <w:p w:rsidR="00F50C6B" w:rsidRDefault="00F50C6B">
      <w:pPr>
        <w:rPr>
          <w:lang w:val="sk-SK"/>
        </w:rPr>
      </w:pPr>
      <w:r>
        <w:rPr>
          <w:lang w:val="sk-SK"/>
        </w:rPr>
        <w:t>- zasadanie založené na nerovnosti</w:t>
      </w:r>
    </w:p>
    <w:p w:rsidR="00F50C6B" w:rsidRDefault="00F50C6B">
      <w:pPr>
        <w:rPr>
          <w:lang w:val="sk-SK"/>
        </w:rPr>
      </w:pPr>
      <w:r>
        <w:rPr>
          <w:lang w:val="sk-SK"/>
        </w:rPr>
        <w:t>- každý hlas mal inú cenu – vyšší šľachtic = vyššia cena</w:t>
      </w:r>
    </w:p>
    <w:p w:rsidR="00F50C6B" w:rsidRDefault="00F50C6B">
      <w:pPr>
        <w:rPr>
          <w:lang w:val="sk-SK"/>
        </w:rPr>
      </w:pPr>
      <w:r>
        <w:rPr>
          <w:lang w:val="sk-SK"/>
        </w:rPr>
        <w:lastRenderedPageBreak/>
        <w:t>- musela sa zhodnúť horná a dolná snemovňa</w:t>
      </w:r>
    </w:p>
    <w:p w:rsidR="00F50C6B" w:rsidRDefault="00F50C6B">
      <w:pPr>
        <w:rPr>
          <w:lang w:val="sk-SK"/>
        </w:rPr>
      </w:pPr>
      <w:r>
        <w:rPr>
          <w:lang w:val="sk-SK"/>
        </w:rPr>
        <w:t>- ak sa nezhodli – korektúry</w:t>
      </w:r>
    </w:p>
    <w:p w:rsidR="00F50C6B" w:rsidRDefault="00F50C6B">
      <w:pPr>
        <w:rPr>
          <w:lang w:val="sk-SK"/>
        </w:rPr>
      </w:pPr>
      <w:r>
        <w:rPr>
          <w:lang w:val="sk-SK"/>
        </w:rPr>
        <w:t>- ak nepomohli, zákon sa presunul na ďalšie pojednávanie</w:t>
      </w:r>
    </w:p>
    <w:p w:rsidR="00F50C6B" w:rsidRDefault="00F50C6B">
      <w:pPr>
        <w:rPr>
          <w:lang w:val="sk-SK"/>
        </w:rPr>
      </w:pPr>
      <w:r>
        <w:rPr>
          <w:lang w:val="sk-SK"/>
        </w:rPr>
        <w:t xml:space="preserve">- Vladislav </w:t>
      </w:r>
      <w:proofErr w:type="spellStart"/>
      <w:r>
        <w:rPr>
          <w:lang w:val="sk-SK"/>
        </w:rPr>
        <w:t>Jagelovský</w:t>
      </w:r>
      <w:proofErr w:type="spellEnd"/>
      <w:r>
        <w:rPr>
          <w:lang w:val="sk-SK"/>
        </w:rPr>
        <w:t xml:space="preserve"> – kráľ </w:t>
      </w:r>
      <w:r>
        <w:rPr>
          <w:lang w:val="cs-CZ"/>
        </w:rPr>
        <w:t xml:space="preserve">„Dobře“ </w:t>
      </w:r>
    </w:p>
    <w:p w:rsidR="00F50C6B" w:rsidRDefault="00F50C6B">
      <w:pPr>
        <w:rPr>
          <w:lang w:val="sk-SK"/>
        </w:rPr>
      </w:pPr>
      <w:r>
        <w:rPr>
          <w:lang w:val="sk-SK"/>
        </w:rPr>
        <w:t>- US bol zvolávaný panovníkmi 1x za rok, ..</w:t>
      </w:r>
    </w:p>
    <w:p w:rsidR="00F50C6B" w:rsidRDefault="00F50C6B">
      <w:pPr>
        <w:rPr>
          <w:b/>
          <w:lang w:val="sk-SK"/>
        </w:rPr>
      </w:pPr>
      <w:r>
        <w:rPr>
          <w:b/>
          <w:lang w:val="sk-SK"/>
        </w:rPr>
        <w:t>Najvyšší úradníci:</w:t>
      </w:r>
    </w:p>
    <w:p w:rsidR="00F50C6B" w:rsidRDefault="00F50C6B">
      <w:pPr>
        <w:rPr>
          <w:lang w:val="sk-SK"/>
        </w:rPr>
      </w:pPr>
      <w:r>
        <w:rPr>
          <w:b/>
          <w:lang w:val="sk-SK"/>
        </w:rPr>
        <w:t>- palatín</w:t>
      </w:r>
      <w:r>
        <w:rPr>
          <w:lang w:val="sk-SK"/>
        </w:rPr>
        <w:t xml:space="preserve"> – panovník je vo výbere palatína obmedzený </w:t>
      </w:r>
    </w:p>
    <w:p w:rsidR="00F50C6B" w:rsidRDefault="00F50C6B">
      <w:pPr>
        <w:rPr>
          <w:lang w:val="sk-SK"/>
        </w:rPr>
      </w:pPr>
      <w:r>
        <w:rPr>
          <w:lang w:val="sk-SK"/>
        </w:rPr>
        <w:t>- len ten, kto sa narodil v Uhorsku, príslušník vysokej šľachty, oligarcha</w:t>
      </w:r>
    </w:p>
    <w:p w:rsidR="002139A3" w:rsidRDefault="002139A3">
      <w:pPr>
        <w:rPr>
          <w:b/>
          <w:lang w:val="sk-SK"/>
        </w:rPr>
      </w:pPr>
      <w:proofErr w:type="spellStart"/>
      <w:r>
        <w:rPr>
          <w:b/>
          <w:lang w:val="sk-SK"/>
        </w:rPr>
        <w:t>Komitátna</w:t>
      </w:r>
      <w:proofErr w:type="spellEnd"/>
      <w:r>
        <w:rPr>
          <w:b/>
          <w:lang w:val="sk-SK"/>
        </w:rPr>
        <w:t xml:space="preserve"> správa</w:t>
      </w:r>
    </w:p>
    <w:p w:rsidR="002139A3" w:rsidRDefault="002139A3">
      <w:pPr>
        <w:rPr>
          <w:lang w:val="sk-SK"/>
        </w:rPr>
      </w:pPr>
      <w:r>
        <w:rPr>
          <w:lang w:val="sk-SK"/>
        </w:rPr>
        <w:t>- odpor proti absolutizmu</w:t>
      </w:r>
    </w:p>
    <w:p w:rsidR="002139A3" w:rsidRDefault="002139A3">
      <w:pPr>
        <w:rPr>
          <w:b/>
          <w:lang w:val="sk-SK"/>
        </w:rPr>
      </w:pPr>
      <w:r>
        <w:rPr>
          <w:lang w:val="sk-SK"/>
        </w:rPr>
        <w:t xml:space="preserve">- na čele komitátov boli </w:t>
      </w:r>
      <w:r>
        <w:rPr>
          <w:b/>
          <w:lang w:val="sk-SK"/>
        </w:rPr>
        <w:t>župani</w:t>
      </w:r>
    </w:p>
    <w:p w:rsidR="002139A3" w:rsidRDefault="002139A3">
      <w:pPr>
        <w:rPr>
          <w:lang w:val="sk-SK"/>
        </w:rPr>
      </w:pPr>
      <w:r>
        <w:rPr>
          <w:lang w:val="sk-SK"/>
        </w:rPr>
        <w:t>- vrchní župani – dediční</w:t>
      </w:r>
    </w:p>
    <w:p w:rsidR="002139A3" w:rsidRDefault="002139A3">
      <w:pPr>
        <w:rPr>
          <w:lang w:val="sk-SK"/>
        </w:rPr>
      </w:pPr>
      <w:r>
        <w:rPr>
          <w:lang w:val="sk-SK"/>
        </w:rPr>
        <w:t xml:space="preserve">- podžupani, </w:t>
      </w:r>
      <w:proofErr w:type="spellStart"/>
      <w:r>
        <w:rPr>
          <w:lang w:val="sk-SK"/>
        </w:rPr>
        <w:t>vicežupani</w:t>
      </w:r>
      <w:proofErr w:type="spellEnd"/>
    </w:p>
    <w:p w:rsidR="002139A3" w:rsidRDefault="002139A3">
      <w:pPr>
        <w:rPr>
          <w:lang w:val="sk-SK"/>
        </w:rPr>
      </w:pPr>
      <w:r>
        <w:rPr>
          <w:lang w:val="sk-SK"/>
        </w:rPr>
        <w:t xml:space="preserve">- BA župa bola župa </w:t>
      </w:r>
      <w:proofErr w:type="spellStart"/>
      <w:r>
        <w:rPr>
          <w:lang w:val="sk-SK"/>
        </w:rPr>
        <w:t>Pállfyovcov</w:t>
      </w:r>
      <w:proofErr w:type="spellEnd"/>
    </w:p>
    <w:p w:rsidR="002139A3" w:rsidRDefault="002139A3">
      <w:pPr>
        <w:rPr>
          <w:lang w:val="sk-SK"/>
        </w:rPr>
      </w:pPr>
      <w:r>
        <w:rPr>
          <w:lang w:val="sk-SK"/>
        </w:rPr>
        <w:t xml:space="preserve">- na úrovni komitátov boli aj </w:t>
      </w:r>
      <w:proofErr w:type="spellStart"/>
      <w:r>
        <w:rPr>
          <w:lang w:val="sk-SK"/>
        </w:rPr>
        <w:t>komitátne</w:t>
      </w:r>
      <w:proofErr w:type="spellEnd"/>
      <w:r>
        <w:rPr>
          <w:lang w:val="sk-SK"/>
        </w:rPr>
        <w:t xml:space="preserve"> súdy</w:t>
      </w:r>
    </w:p>
    <w:p w:rsidR="002139A3" w:rsidRDefault="002139A3">
      <w:pPr>
        <w:rPr>
          <w:b/>
          <w:lang w:val="sk-SK"/>
        </w:rPr>
      </w:pPr>
      <w:r>
        <w:rPr>
          <w:b/>
          <w:lang w:val="sk-SK"/>
        </w:rPr>
        <w:t>Mestá</w:t>
      </w:r>
    </w:p>
    <w:p w:rsidR="002139A3" w:rsidRDefault="002139A3">
      <w:pPr>
        <w:rPr>
          <w:lang w:val="sk-SK"/>
        </w:rPr>
      </w:pPr>
      <w:r>
        <w:rPr>
          <w:lang w:val="sk-SK"/>
        </w:rPr>
        <w:t>- ostávajú zachované privilégiá z 13. Stor.</w:t>
      </w:r>
    </w:p>
    <w:p w:rsidR="002139A3" w:rsidRDefault="002139A3">
      <w:pPr>
        <w:rPr>
          <w:lang w:val="sk-SK"/>
        </w:rPr>
      </w:pPr>
      <w:r>
        <w:rPr>
          <w:lang w:val="sk-SK"/>
        </w:rPr>
        <w:t>- panovník sa v nich snaží zachovať absolutizmus</w:t>
      </w:r>
    </w:p>
    <w:p w:rsidR="002139A3" w:rsidRDefault="002139A3">
      <w:pPr>
        <w:rPr>
          <w:lang w:val="sk-SK"/>
        </w:rPr>
      </w:pPr>
      <w:r>
        <w:rPr>
          <w:lang w:val="sk-SK"/>
        </w:rPr>
        <w:t>- etnická, kultúrna príbuznosť miest</w:t>
      </w:r>
    </w:p>
    <w:p w:rsidR="002139A3" w:rsidRDefault="002139A3">
      <w:pPr>
        <w:rPr>
          <w:lang w:val="sk-SK"/>
        </w:rPr>
      </w:pPr>
      <w:r>
        <w:rPr>
          <w:lang w:val="sk-SK"/>
        </w:rPr>
        <w:t>- snaha o rozširovanie počtu slobodných miest – snaha panovníka rozšíriť svoju politickú základňu</w:t>
      </w:r>
    </w:p>
    <w:p w:rsidR="002139A3" w:rsidRDefault="002139A3">
      <w:pPr>
        <w:rPr>
          <w:lang w:val="sk-SK"/>
        </w:rPr>
      </w:pPr>
      <w:r>
        <w:rPr>
          <w:lang w:val="sk-SK"/>
        </w:rPr>
        <w:t>- šľachta si vynútila, že panovník môže povyšovať mestá na slobodné len so súhlasom snemu</w:t>
      </w:r>
    </w:p>
    <w:p w:rsidR="002139A3" w:rsidRDefault="002139A3">
      <w:pPr>
        <w:rPr>
          <w:lang w:val="sk-SK"/>
        </w:rPr>
      </w:pPr>
      <w:r>
        <w:rPr>
          <w:lang w:val="sk-SK"/>
        </w:rPr>
        <w:t>- sila miest bola slabá, len 1 hlas v uhorskom sneme</w:t>
      </w:r>
    </w:p>
    <w:p w:rsidR="002139A3" w:rsidRDefault="002139A3">
      <w:pPr>
        <w:rPr>
          <w:b/>
          <w:lang w:val="sk-SK"/>
        </w:rPr>
      </w:pPr>
      <w:r>
        <w:rPr>
          <w:b/>
          <w:lang w:val="sk-SK"/>
        </w:rPr>
        <w:t>Správa miest</w:t>
      </w:r>
    </w:p>
    <w:p w:rsidR="002139A3" w:rsidRDefault="002139A3">
      <w:pPr>
        <w:rPr>
          <w:b/>
          <w:lang w:val="sk-SK"/>
        </w:rPr>
      </w:pPr>
      <w:r>
        <w:rPr>
          <w:b/>
          <w:lang w:val="sk-SK"/>
        </w:rPr>
        <w:t>Richtár</w:t>
      </w:r>
    </w:p>
    <w:p w:rsidR="002139A3" w:rsidRDefault="002139A3">
      <w:pPr>
        <w:rPr>
          <w:lang w:val="sk-SK"/>
        </w:rPr>
      </w:pPr>
      <w:r>
        <w:rPr>
          <w:lang w:val="sk-SK"/>
        </w:rPr>
        <w:t>- zodpovedal sa panovníkovi</w:t>
      </w:r>
    </w:p>
    <w:p w:rsidR="002139A3" w:rsidRDefault="002139A3">
      <w:pPr>
        <w:rPr>
          <w:lang w:val="sk-SK"/>
        </w:rPr>
      </w:pPr>
      <w:r>
        <w:rPr>
          <w:lang w:val="sk-SK"/>
        </w:rPr>
        <w:t xml:space="preserve">- prísediaci – </w:t>
      </w:r>
      <w:proofErr w:type="spellStart"/>
      <w:r>
        <w:rPr>
          <w:b/>
          <w:lang w:val="sk-SK"/>
        </w:rPr>
        <w:t>asesori</w:t>
      </w:r>
      <w:proofErr w:type="spellEnd"/>
      <w:r>
        <w:rPr>
          <w:lang w:val="sk-SK"/>
        </w:rPr>
        <w:t xml:space="preserve"> – (12) s ním tvorili mestskú radu – šľachtici</w:t>
      </w:r>
    </w:p>
    <w:p w:rsidR="002139A3" w:rsidRDefault="002139A3">
      <w:pPr>
        <w:rPr>
          <w:lang w:val="sk-SK"/>
        </w:rPr>
      </w:pPr>
      <w:r>
        <w:rPr>
          <w:lang w:val="sk-SK"/>
        </w:rPr>
        <w:tab/>
        <w:t>- autonómny prvok v mestách</w:t>
      </w:r>
    </w:p>
    <w:p w:rsidR="002139A3" w:rsidRDefault="002139A3">
      <w:pPr>
        <w:rPr>
          <w:lang w:val="sk-SK"/>
        </w:rPr>
      </w:pPr>
      <w:r>
        <w:rPr>
          <w:lang w:val="sk-SK"/>
        </w:rPr>
        <w:t>- posty boli dedičné – mestská oligarchia</w:t>
      </w:r>
    </w:p>
    <w:p w:rsidR="002139A3" w:rsidRDefault="002139A3">
      <w:pPr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>kapitán mesta</w:t>
      </w:r>
      <w:r>
        <w:rPr>
          <w:lang w:val="sk-SK"/>
        </w:rPr>
        <w:t xml:space="preserve"> – vojenská ochrana</w:t>
      </w:r>
    </w:p>
    <w:p w:rsidR="002139A3" w:rsidRDefault="002139A3">
      <w:pPr>
        <w:rPr>
          <w:lang w:val="sk-SK"/>
        </w:rPr>
      </w:pPr>
      <w:r>
        <w:rPr>
          <w:b/>
          <w:lang w:val="sk-SK"/>
        </w:rPr>
        <w:t>- širšia rada</w:t>
      </w:r>
      <w:r>
        <w:rPr>
          <w:lang w:val="sk-SK"/>
        </w:rPr>
        <w:t xml:space="preserve"> – odporúča ľudí do užšej rady</w:t>
      </w:r>
    </w:p>
    <w:p w:rsidR="002139A3" w:rsidRDefault="002139A3">
      <w:pPr>
        <w:rPr>
          <w:lang w:val="sk-SK"/>
        </w:rPr>
      </w:pPr>
      <w:r>
        <w:rPr>
          <w:lang w:val="sk-SK"/>
        </w:rPr>
        <w:t>- panovníkovi sa nepodarilo úplne poštátniť správu miest</w:t>
      </w:r>
    </w:p>
    <w:p w:rsidR="002139A3" w:rsidRDefault="002139A3">
      <w:pPr>
        <w:rPr>
          <w:lang w:val="sk-SK"/>
        </w:rPr>
      </w:pPr>
      <w:r>
        <w:rPr>
          <w:lang w:val="sk-SK"/>
        </w:rPr>
        <w:t xml:space="preserve">- vznikali </w:t>
      </w:r>
      <w:r>
        <w:rPr>
          <w:b/>
          <w:lang w:val="sk-SK"/>
        </w:rPr>
        <w:t>magistráty</w:t>
      </w:r>
      <w:r>
        <w:rPr>
          <w:lang w:val="sk-SK"/>
        </w:rPr>
        <w:t xml:space="preserve"> založené z magistrátnych radov</w:t>
      </w:r>
    </w:p>
    <w:p w:rsidR="002139A3" w:rsidRDefault="002139A3">
      <w:pPr>
        <w:rPr>
          <w:lang w:val="sk-SK"/>
        </w:rPr>
      </w:pPr>
      <w:r>
        <w:rPr>
          <w:lang w:val="sk-SK"/>
        </w:rPr>
        <w:t>- na rozdiel od západu tu ostala zachovaná mestská autonómia</w:t>
      </w:r>
    </w:p>
    <w:p w:rsidR="002139A3" w:rsidRDefault="002139A3">
      <w:pPr>
        <w:rPr>
          <w:b/>
          <w:lang w:val="sk-SK"/>
        </w:rPr>
      </w:pPr>
      <w:r>
        <w:rPr>
          <w:b/>
          <w:lang w:val="sk-SK"/>
        </w:rPr>
        <w:t>Dedina</w:t>
      </w:r>
    </w:p>
    <w:p w:rsidR="002139A3" w:rsidRDefault="002139A3">
      <w:pPr>
        <w:rPr>
          <w:b/>
          <w:lang w:val="sk-SK"/>
        </w:rPr>
      </w:pPr>
      <w:r>
        <w:rPr>
          <w:lang w:val="sk-SK"/>
        </w:rPr>
        <w:t xml:space="preserve">- jej autonómia závislá na </w:t>
      </w:r>
      <w:r>
        <w:rPr>
          <w:b/>
          <w:lang w:val="sk-SK"/>
        </w:rPr>
        <w:t>zemepánovi</w:t>
      </w:r>
    </w:p>
    <w:p w:rsidR="002139A3" w:rsidRDefault="002139A3">
      <w:pPr>
        <w:rPr>
          <w:lang w:val="sk-SK"/>
        </w:rPr>
      </w:pPr>
      <w:r>
        <w:rPr>
          <w:lang w:val="sk-SK"/>
        </w:rPr>
        <w:t>- prenášal časť právomocí na splnomocnencov</w:t>
      </w:r>
    </w:p>
    <w:p w:rsidR="002139A3" w:rsidRPr="002139A3" w:rsidRDefault="002139A3">
      <w:pPr>
        <w:rPr>
          <w:lang w:val="sk-SK"/>
        </w:rPr>
      </w:pPr>
      <w:r>
        <w:rPr>
          <w:lang w:val="sk-SK"/>
        </w:rPr>
        <w:t>- richtár – súdny orgán</w:t>
      </w:r>
    </w:p>
    <w:sectPr w:rsidR="002139A3" w:rsidRPr="002139A3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5817"/>
    <w:rsid w:val="001A4F28"/>
    <w:rsid w:val="002139A3"/>
    <w:rsid w:val="00367705"/>
    <w:rsid w:val="003C66E6"/>
    <w:rsid w:val="00555817"/>
    <w:rsid w:val="00742DE2"/>
    <w:rsid w:val="008A01C1"/>
    <w:rsid w:val="00CE49D0"/>
    <w:rsid w:val="00F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180F-9B7A-433F-98F8-34AFA494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2008-11-17T15:40:00Z</dcterms:created>
  <dcterms:modified xsi:type="dcterms:W3CDTF">2008-11-17T16:11:00Z</dcterms:modified>
</cp:coreProperties>
</file>